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56" w:rsidRDefault="00113B56" w:rsidP="00FE078F">
      <w:pPr>
        <w:tabs>
          <w:tab w:val="left" w:pos="0"/>
        </w:tabs>
        <w:spacing w:line="276" w:lineRule="auto"/>
        <w:ind w:right="1318"/>
        <w:jc w:val="right"/>
        <w:outlineLvl w:val="0"/>
        <w:rPr>
          <w:b/>
          <w:bCs/>
          <w:sz w:val="26"/>
          <w:szCs w:val="26"/>
        </w:rPr>
      </w:pPr>
      <w:r w:rsidRPr="00113B56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5F3A9A7" wp14:editId="7FC04940">
            <wp:simplePos x="0" y="0"/>
            <wp:positionH relativeFrom="column">
              <wp:posOffset>-784860</wp:posOffset>
            </wp:positionH>
            <wp:positionV relativeFrom="paragraph">
              <wp:posOffset>-454025</wp:posOffset>
            </wp:positionV>
            <wp:extent cx="7077075" cy="9739630"/>
            <wp:effectExtent l="0" t="0" r="0" b="0"/>
            <wp:wrapThrough wrapText="bothSides">
              <wp:wrapPolygon edited="0">
                <wp:start x="0" y="0"/>
                <wp:lineTo x="0" y="21546"/>
                <wp:lineTo x="21571" y="21546"/>
                <wp:lineTo x="21571" y="0"/>
                <wp:lineTo x="0" y="0"/>
              </wp:wrapPolygon>
            </wp:wrapThrough>
            <wp:docPr id="2" name="Рисунок 2" descr="G:\титульник З.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итульник З.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73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78F" w:rsidRPr="00995FD6" w:rsidRDefault="00EE39BC" w:rsidP="00EE39BC">
      <w:pPr>
        <w:tabs>
          <w:tab w:val="left" w:pos="0"/>
        </w:tabs>
        <w:spacing w:line="276" w:lineRule="auto"/>
        <w:ind w:right="1318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</w:t>
      </w:r>
      <w:r w:rsidR="00FE078F" w:rsidRPr="00995FD6">
        <w:rPr>
          <w:b/>
          <w:bCs/>
          <w:sz w:val="26"/>
          <w:szCs w:val="26"/>
        </w:rPr>
        <w:t>КОМПЛЕКС</w:t>
      </w:r>
      <w:r w:rsidR="00FE078F" w:rsidRPr="00995FD6">
        <w:rPr>
          <w:b/>
          <w:bCs/>
          <w:spacing w:val="-5"/>
          <w:sz w:val="26"/>
          <w:szCs w:val="26"/>
        </w:rPr>
        <w:t xml:space="preserve"> </w:t>
      </w:r>
      <w:r w:rsidR="00FE078F" w:rsidRPr="00995FD6">
        <w:rPr>
          <w:b/>
          <w:bCs/>
          <w:sz w:val="26"/>
          <w:szCs w:val="26"/>
        </w:rPr>
        <w:t>ОСНОВНЫХ</w:t>
      </w:r>
      <w:r w:rsidR="00FE078F" w:rsidRPr="00995FD6">
        <w:rPr>
          <w:b/>
          <w:bCs/>
          <w:spacing w:val="-5"/>
          <w:sz w:val="26"/>
          <w:szCs w:val="26"/>
        </w:rPr>
        <w:t xml:space="preserve"> </w:t>
      </w:r>
      <w:r w:rsidR="00FE078F" w:rsidRPr="00995FD6">
        <w:rPr>
          <w:b/>
          <w:bCs/>
          <w:sz w:val="26"/>
          <w:szCs w:val="26"/>
        </w:rPr>
        <w:t>ХАРАКТЕРИСТИК</w:t>
      </w:r>
      <w:r w:rsidR="00FE078F" w:rsidRPr="00995FD6">
        <w:rPr>
          <w:b/>
          <w:bCs/>
          <w:spacing w:val="-6"/>
          <w:sz w:val="26"/>
          <w:szCs w:val="26"/>
        </w:rPr>
        <w:t xml:space="preserve"> </w:t>
      </w:r>
      <w:r w:rsidR="00FE078F" w:rsidRPr="00995FD6">
        <w:rPr>
          <w:b/>
          <w:bCs/>
          <w:sz w:val="26"/>
          <w:szCs w:val="26"/>
        </w:rPr>
        <w:t>ПРОГРАММЫ</w:t>
      </w:r>
    </w:p>
    <w:p w:rsidR="00FE078F" w:rsidRPr="00CA7CB8" w:rsidRDefault="00FE078F" w:rsidP="00FE078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CA7CB8">
        <w:rPr>
          <w:b/>
          <w:sz w:val="26"/>
          <w:szCs w:val="26"/>
        </w:rPr>
        <w:t>ПОЯСНИТЕЛЬНАЯ</w:t>
      </w:r>
      <w:r w:rsidRPr="00CA7CB8">
        <w:rPr>
          <w:b/>
          <w:spacing w:val="-5"/>
          <w:sz w:val="26"/>
          <w:szCs w:val="26"/>
        </w:rPr>
        <w:t xml:space="preserve"> </w:t>
      </w:r>
      <w:r w:rsidRPr="00CA7CB8">
        <w:rPr>
          <w:b/>
          <w:sz w:val="26"/>
          <w:szCs w:val="26"/>
        </w:rPr>
        <w:t>ЗАПИСКА</w:t>
      </w:r>
    </w:p>
    <w:p w:rsidR="00AD142E" w:rsidRPr="00AD142E" w:rsidRDefault="00FE078F" w:rsidP="00AD142E">
      <w:pPr>
        <w:pStyle w:val="Default"/>
        <w:jc w:val="both"/>
        <w:rPr>
          <w:rFonts w:eastAsia="Calibri"/>
          <w:sz w:val="26"/>
          <w:szCs w:val="26"/>
          <w:lang w:eastAsia="en-US"/>
        </w:rPr>
      </w:pPr>
      <w:r w:rsidRPr="00995FD6">
        <w:rPr>
          <w:bCs/>
          <w:sz w:val="26"/>
          <w:szCs w:val="26"/>
        </w:rPr>
        <w:t xml:space="preserve">Данная дополнительная общеобразовательная общеразвивающая программа разработана </w:t>
      </w:r>
      <w:r w:rsidR="00AD142E" w:rsidRPr="00AD142E">
        <w:rPr>
          <w:rFonts w:eastAsia="Calibri"/>
          <w:sz w:val="26"/>
          <w:szCs w:val="26"/>
          <w:lang w:eastAsia="en-US"/>
        </w:rPr>
        <w:t xml:space="preserve">на основе следующих нормативно-правовых документов: </w:t>
      </w:r>
    </w:p>
    <w:p w:rsidR="00AD142E" w:rsidRPr="00AD142E" w:rsidRDefault="00AD142E" w:rsidP="00AD142E">
      <w:pPr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AD142E">
        <w:rPr>
          <w:sz w:val="26"/>
          <w:szCs w:val="26"/>
          <w:lang w:eastAsia="ar-SA"/>
        </w:rPr>
        <w:t xml:space="preserve">- Федеральным законом РФ от 29.12.2012 г. №273-ФЗ «Об образовании в Российской Федерации»; </w:t>
      </w:r>
    </w:p>
    <w:p w:rsidR="00AD142E" w:rsidRPr="00AD142E" w:rsidRDefault="00AD142E" w:rsidP="00AD142E">
      <w:pPr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AD142E">
        <w:rPr>
          <w:sz w:val="26"/>
          <w:szCs w:val="26"/>
          <w:lang w:eastAsia="ar-SA"/>
        </w:rPr>
        <w:t xml:space="preserve">- Федеральным законом РФ от 27.07.2006 г. № 152-ФЗ «О персональных данных»;                                      </w:t>
      </w:r>
    </w:p>
    <w:p w:rsidR="00AD142E" w:rsidRPr="00AD142E" w:rsidRDefault="00AD142E" w:rsidP="00AD142E">
      <w:pPr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AD142E">
        <w:rPr>
          <w:sz w:val="26"/>
          <w:szCs w:val="26"/>
          <w:lang w:eastAsia="ar-SA"/>
        </w:rPr>
        <w:t>-  Постановлением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D142E" w:rsidRPr="00AD142E" w:rsidRDefault="00AD142E" w:rsidP="00AD142E">
      <w:pPr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AD142E">
        <w:rPr>
          <w:sz w:val="26"/>
          <w:szCs w:val="26"/>
          <w:lang w:eastAsia="ar-SA"/>
        </w:rPr>
        <w:t>- Приказом Министерства просвещения РФ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D142E" w:rsidRPr="00AD142E" w:rsidRDefault="00AD142E" w:rsidP="00AD142E">
      <w:pPr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AD142E">
        <w:rPr>
          <w:sz w:val="26"/>
          <w:szCs w:val="26"/>
          <w:lang w:eastAsia="ar-SA"/>
        </w:rPr>
        <w:t xml:space="preserve">- Уставом МОУ СОШ </w:t>
      </w:r>
      <w:proofErr w:type="spellStart"/>
      <w:r w:rsidRPr="00AD142E">
        <w:rPr>
          <w:sz w:val="26"/>
          <w:szCs w:val="26"/>
          <w:lang w:eastAsia="ar-SA"/>
        </w:rPr>
        <w:t>с.Яган-Докья</w:t>
      </w:r>
      <w:proofErr w:type="spellEnd"/>
      <w:r w:rsidRPr="00AD142E">
        <w:rPr>
          <w:sz w:val="26"/>
          <w:szCs w:val="26"/>
          <w:lang w:eastAsia="ar-SA"/>
        </w:rPr>
        <w:t>.</w:t>
      </w:r>
    </w:p>
    <w:p w:rsidR="00AD142E" w:rsidRPr="00AD142E" w:rsidRDefault="00AD142E" w:rsidP="00AD142E">
      <w:pPr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AD142E">
        <w:rPr>
          <w:sz w:val="26"/>
          <w:szCs w:val="26"/>
          <w:lang w:eastAsia="ar-SA"/>
        </w:rPr>
        <w:t xml:space="preserve"> - Положением о дополнительной общеобразовательной общеразвивающей программе Муниципального общеобразовательного учреждения средней общеобразовательной школы </w:t>
      </w:r>
      <w:proofErr w:type="spellStart"/>
      <w:r w:rsidRPr="00AD142E">
        <w:rPr>
          <w:sz w:val="26"/>
          <w:szCs w:val="26"/>
          <w:lang w:eastAsia="ar-SA"/>
        </w:rPr>
        <w:t>с.Яган-Докья</w:t>
      </w:r>
      <w:proofErr w:type="spellEnd"/>
      <w:r w:rsidRPr="00AD142E">
        <w:rPr>
          <w:sz w:val="26"/>
          <w:szCs w:val="26"/>
          <w:lang w:eastAsia="ar-SA"/>
        </w:rPr>
        <w:t>.</w:t>
      </w:r>
    </w:p>
    <w:p w:rsidR="00AD142E" w:rsidRPr="00AD142E" w:rsidRDefault="00AD142E" w:rsidP="00AD142E">
      <w:pPr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AD142E">
        <w:rPr>
          <w:sz w:val="26"/>
          <w:szCs w:val="26"/>
          <w:lang w:eastAsia="ar-SA"/>
        </w:rPr>
        <w:t xml:space="preserve"> - Локальными актами МОУ СОШ </w:t>
      </w:r>
      <w:proofErr w:type="spellStart"/>
      <w:r w:rsidRPr="00AD142E">
        <w:rPr>
          <w:sz w:val="26"/>
          <w:szCs w:val="26"/>
          <w:lang w:eastAsia="ar-SA"/>
        </w:rPr>
        <w:t>с.Яган-Докья</w:t>
      </w:r>
      <w:proofErr w:type="spellEnd"/>
      <w:r w:rsidRPr="00AD142E">
        <w:rPr>
          <w:sz w:val="26"/>
          <w:szCs w:val="26"/>
          <w:lang w:eastAsia="ar-SA"/>
        </w:rPr>
        <w:t>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Уровень программы</w:t>
      </w:r>
      <w:r w:rsidRPr="00995FD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–</w:t>
      </w:r>
      <w:r w:rsidRPr="00995FD6">
        <w:rPr>
          <w:bCs/>
          <w:sz w:val="26"/>
          <w:szCs w:val="26"/>
        </w:rPr>
        <w:t xml:space="preserve"> базовый.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Направленность (профиль) программы</w:t>
      </w:r>
      <w:r w:rsidRPr="00995FD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–</w:t>
      </w:r>
      <w:r w:rsidRPr="00995FD6">
        <w:rPr>
          <w:bCs/>
          <w:sz w:val="26"/>
          <w:szCs w:val="26"/>
        </w:rPr>
        <w:t xml:space="preserve"> туристско-краеведческая.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Данная программа актуальна</w:t>
      </w:r>
      <w:r w:rsidRPr="00995FD6">
        <w:rPr>
          <w:bCs/>
          <w:sz w:val="26"/>
          <w:szCs w:val="26"/>
        </w:rPr>
        <w:t xml:space="preserve"> тем, что направлена на </w:t>
      </w:r>
      <w:r w:rsidRPr="00995FD6">
        <w:rPr>
          <w:sz w:val="26"/>
          <w:szCs w:val="26"/>
        </w:rPr>
        <w:t xml:space="preserve">развитие коммуникативных, интеллектуальных способностей обучающихся, способствует духовно-нравственному и гражданско-патриотическому воспитанию детей.  </w:t>
      </w:r>
    </w:p>
    <w:p w:rsidR="00FE078F" w:rsidRPr="00995FD6" w:rsidRDefault="00FE078F" w:rsidP="00FE078F">
      <w:pPr>
        <w:spacing w:line="276" w:lineRule="auto"/>
        <w:ind w:firstLine="709"/>
        <w:jc w:val="both"/>
        <w:rPr>
          <w:sz w:val="26"/>
          <w:szCs w:val="26"/>
        </w:rPr>
      </w:pPr>
      <w:r w:rsidRPr="00995FD6">
        <w:rPr>
          <w:sz w:val="26"/>
          <w:szCs w:val="26"/>
        </w:rPr>
        <w:t xml:space="preserve">Музей </w:t>
      </w:r>
      <w:r>
        <w:rPr>
          <w:sz w:val="26"/>
          <w:szCs w:val="26"/>
        </w:rPr>
        <w:t>–</w:t>
      </w:r>
      <w:r w:rsidRPr="00995FD6">
        <w:rPr>
          <w:sz w:val="26"/>
          <w:szCs w:val="26"/>
        </w:rPr>
        <w:t xml:space="preserve"> это исторически обусловленный многофункциональный институт социальной информации, предназначенный для сохранения культурно-исторических и естественно-научных ценностей, накопления и распространения информации по средствам музейных предметов. Документируя процессы и явления природы и общества, музей комплектует, хранит, исследует коллекции музейных предметов, а также использует их в научных и общественно-воспитательных целях.  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sz w:val="26"/>
          <w:szCs w:val="26"/>
        </w:rPr>
        <w:t>Музейная деятельность – это результат поисковой, исследовательской и краеведческой работы, которая учит «смотреть» вокруг себя и «видеть», получать знания из самой жизни; большие возможности для организации самостоятельной исследовательской и, что особенно важно, творческой работы учащихся; эффективная форма организации и подачи учебного материала.</w:t>
      </w:r>
    </w:p>
    <w:p w:rsidR="00FE078F" w:rsidRPr="00995FD6" w:rsidRDefault="00FE078F" w:rsidP="00FE078F">
      <w:pPr>
        <w:spacing w:line="276" w:lineRule="auto"/>
        <w:ind w:firstLine="709"/>
        <w:jc w:val="both"/>
        <w:rPr>
          <w:sz w:val="26"/>
          <w:szCs w:val="26"/>
        </w:rPr>
      </w:pPr>
      <w:r w:rsidRPr="00995FD6">
        <w:rPr>
          <w:i/>
          <w:sz w:val="26"/>
          <w:szCs w:val="26"/>
        </w:rPr>
        <w:t>Педагогическая целесообразность</w:t>
      </w:r>
      <w:r w:rsidRPr="00995FD6">
        <w:rPr>
          <w:sz w:val="26"/>
          <w:szCs w:val="26"/>
        </w:rPr>
        <w:t xml:space="preserve"> обусловлена важностью создания условий для формирования у подростков региональной и гражданской идентичности.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sz w:val="26"/>
          <w:szCs w:val="26"/>
        </w:rPr>
      </w:pPr>
      <w:r w:rsidRPr="008E68BF">
        <w:rPr>
          <w:i/>
          <w:sz w:val="26"/>
          <w:szCs w:val="26"/>
        </w:rPr>
        <w:t>Новизна и актуальность</w:t>
      </w:r>
      <w:r w:rsidRPr="00995FD6">
        <w:rPr>
          <w:b/>
          <w:sz w:val="26"/>
          <w:szCs w:val="26"/>
        </w:rPr>
        <w:t xml:space="preserve"> </w:t>
      </w:r>
      <w:r w:rsidRPr="00995FD6">
        <w:rPr>
          <w:sz w:val="26"/>
          <w:szCs w:val="26"/>
        </w:rPr>
        <w:t xml:space="preserve">вызвана возрастанием роли дополнительного образования, музейной педагогики, усилением интереса к истории родного края в процессе гражданско-патриотического воспитания обучающихся. Участие в организации музея, систематизацию и описание его коллекций, создание экспозиций, использование материалов музея в учебной программе по истории, обществознанию, краеведению, литературе, искусству, мировой художественной </w:t>
      </w:r>
      <w:r w:rsidRPr="00995FD6">
        <w:rPr>
          <w:sz w:val="26"/>
          <w:szCs w:val="26"/>
        </w:rPr>
        <w:lastRenderedPageBreak/>
        <w:t>культуре приучают приемам самостоятельной исследовательской работы. Забота о музее, пропаганда его материалов воспитывают уважение к памяти прошлых поколений, бережному отношению к наследию.</w:t>
      </w:r>
    </w:p>
    <w:p w:rsidR="00FE078F" w:rsidRPr="00995FD6" w:rsidRDefault="00FE078F" w:rsidP="00FE078F">
      <w:pPr>
        <w:spacing w:line="276" w:lineRule="auto"/>
        <w:ind w:firstLine="709"/>
        <w:jc w:val="both"/>
        <w:rPr>
          <w:sz w:val="26"/>
          <w:szCs w:val="26"/>
        </w:rPr>
      </w:pPr>
      <w:r w:rsidRPr="00995FD6">
        <w:rPr>
          <w:i/>
          <w:sz w:val="26"/>
          <w:szCs w:val="26"/>
        </w:rPr>
        <w:t>Отличительной особенностью данной программы</w:t>
      </w:r>
      <w:r w:rsidRPr="00995FD6">
        <w:rPr>
          <w:b/>
          <w:sz w:val="26"/>
          <w:szCs w:val="26"/>
        </w:rPr>
        <w:t xml:space="preserve"> </w:t>
      </w:r>
      <w:r w:rsidRPr="00995FD6">
        <w:rPr>
          <w:sz w:val="26"/>
          <w:szCs w:val="26"/>
        </w:rPr>
        <w:t xml:space="preserve">является то, что деятельность обучающихся имеет практико-ориентированный характер. На основе изучения истории родного края через систему занятий программа «Музейная деятельность» позволяет создавать новые музейные экспозиции. Значительное количество занятий направлено на практическую деятельность - самостоятельный поиск, творческую деятельность учащихся. Создавая свой творческий исследовательский проект (выставку, тематико-экспозиционный план, научно-исследовательскую работу), учащиеся раскрывают свои способности, самовыражаются и самореализуются в общественно-полезных и личностно значимых формах деятельности.  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Адресат программы</w:t>
      </w:r>
      <w:r w:rsidRPr="00995FD6">
        <w:rPr>
          <w:bCs/>
          <w:sz w:val="26"/>
          <w:szCs w:val="26"/>
        </w:rPr>
        <w:t xml:space="preserve"> – дети 12-15 лет, интересующиеся краеведением, природой и историей родного края.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Объем и срок освоения программы</w:t>
      </w:r>
      <w:r w:rsidRPr="00995FD6">
        <w:rPr>
          <w:bCs/>
          <w:sz w:val="26"/>
          <w:szCs w:val="26"/>
        </w:rPr>
        <w:t xml:space="preserve"> – 72 часа (36 недель).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Количество учащихся в группе</w:t>
      </w:r>
      <w:r w:rsidRPr="00995FD6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</w:t>
      </w:r>
      <w:r w:rsidRPr="00995FD6">
        <w:rPr>
          <w:bCs/>
          <w:sz w:val="26"/>
          <w:szCs w:val="26"/>
        </w:rPr>
        <w:t>15 человек.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Формы организации образовательного процесс</w:t>
      </w:r>
      <w:r>
        <w:rPr>
          <w:bCs/>
          <w:sz w:val="26"/>
          <w:szCs w:val="26"/>
        </w:rPr>
        <w:t>а –</w:t>
      </w:r>
      <w:r w:rsidRPr="00995FD6">
        <w:rPr>
          <w:bCs/>
          <w:sz w:val="26"/>
          <w:szCs w:val="26"/>
        </w:rPr>
        <w:t xml:space="preserve"> очная.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Виды занятий по программе</w:t>
      </w:r>
      <w:r w:rsidRPr="00995FD6">
        <w:rPr>
          <w:bCs/>
          <w:sz w:val="26"/>
          <w:szCs w:val="26"/>
        </w:rPr>
        <w:t>: беседа, экскурсия, видео-лекции, доклад, практические занятия.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Форма организации занятия</w:t>
      </w:r>
      <w:r w:rsidRPr="00995FD6">
        <w:rPr>
          <w:bCs/>
          <w:sz w:val="26"/>
          <w:szCs w:val="26"/>
        </w:rPr>
        <w:t xml:space="preserve"> – индивидуальная, групповая.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Режим занятий</w:t>
      </w:r>
      <w:r w:rsidRPr="00995FD6">
        <w:rPr>
          <w:bCs/>
          <w:sz w:val="26"/>
          <w:szCs w:val="26"/>
        </w:rPr>
        <w:t xml:space="preserve"> – 1 раза в неделю, по 2 академических часа.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Виды и периодичность контроля</w:t>
      </w:r>
      <w:r w:rsidRPr="00995FD6">
        <w:rPr>
          <w:bCs/>
          <w:sz w:val="26"/>
          <w:szCs w:val="26"/>
        </w:rPr>
        <w:t>: промежуточный и итоговый контроль.</w:t>
      </w:r>
    </w:p>
    <w:p w:rsidR="00FE078F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95FD6">
        <w:rPr>
          <w:bCs/>
          <w:i/>
          <w:sz w:val="26"/>
          <w:szCs w:val="26"/>
        </w:rPr>
        <w:t>Форма контроля:</w:t>
      </w:r>
      <w:r w:rsidRPr="00995FD6">
        <w:rPr>
          <w:bCs/>
          <w:sz w:val="26"/>
          <w:szCs w:val="26"/>
        </w:rPr>
        <w:t xml:space="preserve"> </w:t>
      </w:r>
      <w:r w:rsidRPr="00995FD6">
        <w:rPr>
          <w:sz w:val="26"/>
          <w:szCs w:val="26"/>
        </w:rPr>
        <w:t xml:space="preserve">тестирование, проектные и исследовательские работы, </w:t>
      </w:r>
      <w:r w:rsidRPr="00995FD6">
        <w:rPr>
          <w:bCs/>
          <w:sz w:val="26"/>
          <w:szCs w:val="26"/>
        </w:rPr>
        <w:t>наблюдение, опрос, защита проекта.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bCs/>
          <w:sz w:val="26"/>
          <w:szCs w:val="26"/>
        </w:rPr>
      </w:pPr>
    </w:p>
    <w:p w:rsidR="00FE078F" w:rsidRPr="00995FD6" w:rsidRDefault="00FE078F" w:rsidP="00FE078F">
      <w:pPr>
        <w:spacing w:before="155" w:line="276" w:lineRule="auto"/>
        <w:jc w:val="center"/>
        <w:outlineLvl w:val="0"/>
        <w:rPr>
          <w:b/>
          <w:bCs/>
          <w:sz w:val="26"/>
          <w:szCs w:val="26"/>
        </w:rPr>
      </w:pPr>
      <w:r w:rsidRPr="00995FD6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r w:rsidRPr="00995FD6">
        <w:rPr>
          <w:b/>
          <w:bCs/>
          <w:sz w:val="26"/>
          <w:szCs w:val="26"/>
        </w:rPr>
        <w:t>ЦЕЛЬ</w:t>
      </w:r>
      <w:r w:rsidRPr="00995FD6">
        <w:rPr>
          <w:b/>
          <w:bCs/>
          <w:spacing w:val="16"/>
          <w:sz w:val="26"/>
          <w:szCs w:val="26"/>
        </w:rPr>
        <w:t xml:space="preserve"> </w:t>
      </w:r>
      <w:r w:rsidRPr="00995FD6">
        <w:rPr>
          <w:b/>
          <w:bCs/>
          <w:sz w:val="26"/>
          <w:szCs w:val="26"/>
        </w:rPr>
        <w:t>И</w:t>
      </w:r>
      <w:r w:rsidRPr="00995FD6">
        <w:rPr>
          <w:b/>
          <w:bCs/>
          <w:spacing w:val="13"/>
          <w:sz w:val="26"/>
          <w:szCs w:val="26"/>
        </w:rPr>
        <w:t xml:space="preserve"> </w:t>
      </w:r>
      <w:r w:rsidRPr="00995FD6">
        <w:rPr>
          <w:b/>
          <w:bCs/>
          <w:sz w:val="26"/>
          <w:szCs w:val="26"/>
        </w:rPr>
        <w:t>ЗАДАЧИ</w:t>
      </w:r>
      <w:r w:rsidRPr="00995FD6">
        <w:rPr>
          <w:b/>
          <w:bCs/>
          <w:spacing w:val="13"/>
          <w:sz w:val="26"/>
          <w:szCs w:val="26"/>
        </w:rPr>
        <w:t xml:space="preserve"> </w:t>
      </w:r>
      <w:r w:rsidRPr="00995FD6">
        <w:rPr>
          <w:b/>
          <w:bCs/>
          <w:sz w:val="26"/>
          <w:szCs w:val="26"/>
        </w:rPr>
        <w:t>ПРОГРАММЫ</w:t>
      </w:r>
    </w:p>
    <w:p w:rsidR="00FE078F" w:rsidRPr="00995FD6" w:rsidRDefault="00FE078F" w:rsidP="00FE078F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995FD6">
        <w:rPr>
          <w:b/>
          <w:bCs/>
          <w:sz w:val="26"/>
          <w:szCs w:val="26"/>
        </w:rPr>
        <w:t xml:space="preserve">Цель </w:t>
      </w:r>
      <w:r w:rsidRPr="00995FD6">
        <w:rPr>
          <w:b/>
          <w:sz w:val="26"/>
          <w:szCs w:val="26"/>
        </w:rPr>
        <w:t xml:space="preserve">программы: </w:t>
      </w:r>
      <w:r w:rsidRPr="00995FD6">
        <w:rPr>
          <w:sz w:val="26"/>
          <w:szCs w:val="26"/>
        </w:rPr>
        <w:t xml:space="preserve">создание условий для гражданского и патриотического воспитания обучающихся посредством музейной деятельности. </w:t>
      </w:r>
    </w:p>
    <w:p w:rsidR="00FE078F" w:rsidRPr="00995FD6" w:rsidRDefault="00FE078F" w:rsidP="00FE078F">
      <w:pPr>
        <w:spacing w:line="276" w:lineRule="auto"/>
        <w:ind w:firstLine="567"/>
        <w:jc w:val="both"/>
        <w:rPr>
          <w:sz w:val="26"/>
          <w:szCs w:val="26"/>
        </w:rPr>
      </w:pPr>
      <w:r w:rsidRPr="00995FD6">
        <w:rPr>
          <w:b/>
          <w:bCs/>
          <w:sz w:val="26"/>
          <w:szCs w:val="26"/>
        </w:rPr>
        <w:t>Задачи программы</w:t>
      </w:r>
      <w:r w:rsidRPr="00995FD6">
        <w:rPr>
          <w:sz w:val="26"/>
          <w:szCs w:val="26"/>
        </w:rPr>
        <w:t>:</w:t>
      </w:r>
    </w:p>
    <w:p w:rsidR="00FE078F" w:rsidRPr="00995FD6" w:rsidRDefault="00FE078F" w:rsidP="00FE078F">
      <w:pPr>
        <w:pStyle w:val="a6"/>
        <w:numPr>
          <w:ilvl w:val="0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95FD6">
        <w:rPr>
          <w:rFonts w:ascii="Times New Roman" w:hAnsi="Times New Roman" w:cs="Times New Roman"/>
          <w:sz w:val="26"/>
          <w:szCs w:val="26"/>
        </w:rPr>
        <w:t>Формирование представления об историческом времени и пространстве.</w:t>
      </w:r>
    </w:p>
    <w:p w:rsidR="00FE078F" w:rsidRPr="00995FD6" w:rsidRDefault="00FE078F" w:rsidP="00FE078F">
      <w:pPr>
        <w:pStyle w:val="a6"/>
        <w:numPr>
          <w:ilvl w:val="0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95FD6">
        <w:rPr>
          <w:rFonts w:ascii="Times New Roman" w:hAnsi="Times New Roman" w:cs="Times New Roman"/>
          <w:sz w:val="26"/>
          <w:szCs w:val="26"/>
        </w:rPr>
        <w:t>Формирование уважительного отношения к памятникам прошлого.</w:t>
      </w:r>
    </w:p>
    <w:p w:rsidR="00FE078F" w:rsidRPr="00995FD6" w:rsidRDefault="00FE078F" w:rsidP="00FE078F">
      <w:pPr>
        <w:pStyle w:val="a6"/>
        <w:numPr>
          <w:ilvl w:val="0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95FD6">
        <w:rPr>
          <w:rFonts w:ascii="Times New Roman" w:hAnsi="Times New Roman" w:cs="Times New Roman"/>
          <w:sz w:val="26"/>
          <w:szCs w:val="26"/>
        </w:rPr>
        <w:t>Формирование навыков поисково-исследовательской деятельности.</w:t>
      </w:r>
    </w:p>
    <w:p w:rsidR="00FE078F" w:rsidRPr="00995FD6" w:rsidRDefault="00FE078F" w:rsidP="00FE078F">
      <w:pPr>
        <w:pStyle w:val="a6"/>
        <w:numPr>
          <w:ilvl w:val="0"/>
          <w:numId w:val="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95FD6">
        <w:rPr>
          <w:rFonts w:ascii="Times New Roman" w:hAnsi="Times New Roman" w:cs="Times New Roman"/>
          <w:sz w:val="26"/>
          <w:szCs w:val="26"/>
        </w:rPr>
        <w:t>Воспитание музейной культуры, обучение музейной терминологии.</w:t>
      </w:r>
    </w:p>
    <w:p w:rsidR="00FE078F" w:rsidRPr="00995FD6" w:rsidRDefault="00FE078F" w:rsidP="00FE078F">
      <w:pPr>
        <w:pStyle w:val="a6"/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E078F" w:rsidRPr="00CA7CB8" w:rsidRDefault="00FE078F" w:rsidP="00FE078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CA7CB8">
        <w:rPr>
          <w:b/>
          <w:sz w:val="26"/>
          <w:szCs w:val="26"/>
        </w:rPr>
        <w:t>СОДЕРЖАНИЕ ПРОГРАММЫ</w:t>
      </w:r>
    </w:p>
    <w:p w:rsidR="00FE078F" w:rsidRPr="000E5972" w:rsidRDefault="00FE078F" w:rsidP="00FE078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Учебный </w:t>
      </w:r>
      <w:r w:rsidRPr="000E5972">
        <w:rPr>
          <w:b/>
          <w:sz w:val="26"/>
          <w:szCs w:val="26"/>
        </w:rPr>
        <w:t>пла</w:t>
      </w:r>
      <w:bookmarkStart w:id="0" w:name="_GoBack"/>
      <w:bookmarkEnd w:id="0"/>
      <w:r w:rsidRPr="000E5972">
        <w:rPr>
          <w:b/>
          <w:sz w:val="26"/>
          <w:szCs w:val="26"/>
        </w:rPr>
        <w:t>н</w:t>
      </w:r>
    </w:p>
    <w:tbl>
      <w:tblPr>
        <w:tblStyle w:val="a8"/>
        <w:tblW w:w="9919" w:type="dxa"/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992"/>
        <w:gridCol w:w="1080"/>
        <w:gridCol w:w="1189"/>
        <w:gridCol w:w="1843"/>
      </w:tblGrid>
      <w:tr w:rsidR="00FE078F" w:rsidRPr="00970FC3" w:rsidTr="00FE078F">
        <w:tc>
          <w:tcPr>
            <w:tcW w:w="675" w:type="dxa"/>
            <w:vMerge w:val="restart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№ п\п</w:t>
            </w:r>
          </w:p>
        </w:tc>
        <w:tc>
          <w:tcPr>
            <w:tcW w:w="4140" w:type="dxa"/>
            <w:vMerge w:val="restart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Название разделов, тем</w:t>
            </w:r>
          </w:p>
        </w:tc>
        <w:tc>
          <w:tcPr>
            <w:tcW w:w="3261" w:type="dxa"/>
            <w:gridSpan w:val="3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Формы аттестации/</w:t>
            </w:r>
          </w:p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контроля</w:t>
            </w:r>
          </w:p>
        </w:tc>
      </w:tr>
      <w:tr w:rsidR="00FE078F" w:rsidRPr="00970FC3" w:rsidTr="00FE078F">
        <w:tc>
          <w:tcPr>
            <w:tcW w:w="675" w:type="dxa"/>
            <w:vMerge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Всего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Теория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Практика</w:t>
            </w:r>
          </w:p>
        </w:tc>
        <w:tc>
          <w:tcPr>
            <w:tcW w:w="1842" w:type="dxa"/>
            <w:vMerge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70FC3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contextualSpacing/>
              <w:rPr>
                <w:b/>
                <w:bCs/>
                <w:sz w:val="26"/>
                <w:szCs w:val="26"/>
              </w:rPr>
            </w:pPr>
            <w:r w:rsidRPr="00970FC3">
              <w:rPr>
                <w:b/>
                <w:bCs/>
                <w:sz w:val="26"/>
                <w:szCs w:val="26"/>
              </w:rPr>
              <w:t>Вводное занятие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970FC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970FC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970FC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FE078F" w:rsidRPr="00970FC3" w:rsidRDefault="00B40A8C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70FC3">
              <w:rPr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9244" w:type="dxa"/>
            <w:gridSpan w:val="5"/>
          </w:tcPr>
          <w:p w:rsidR="00FE078F" w:rsidRPr="00970FC3" w:rsidRDefault="00FE078F" w:rsidP="00FE078F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970FC3">
              <w:rPr>
                <w:b/>
                <w:bCs/>
                <w:sz w:val="26"/>
                <w:szCs w:val="26"/>
              </w:rPr>
              <w:t>Основы музееведения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bookmarkStart w:id="1" w:name="_Hlk73979546"/>
            <w:r w:rsidRPr="00970FC3">
              <w:rPr>
                <w:sz w:val="26"/>
                <w:szCs w:val="26"/>
              </w:rPr>
              <w:t>2.1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70FC3">
              <w:rPr>
                <w:bCs/>
                <w:sz w:val="26"/>
                <w:szCs w:val="26"/>
              </w:rPr>
              <w:t>История музейного дела.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1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E078F" w:rsidRPr="00970FC3" w:rsidRDefault="00B40A8C" w:rsidP="00B40A8C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Лекция 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2.2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 xml:space="preserve">Учет и обеспечение сохранности фондов музея 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1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E078F" w:rsidRPr="00970FC3" w:rsidRDefault="00B40A8C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Практич. занятие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2.3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 xml:space="preserve">Классификация и систематизация </w:t>
            </w:r>
          </w:p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музейных экспонатов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1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E078F" w:rsidRPr="00970FC3" w:rsidRDefault="00B40A8C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Практич. занятие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2.4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 xml:space="preserve">Правила хранения вещественных </w:t>
            </w:r>
          </w:p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исторических источников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2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FE078F" w:rsidRPr="00970FC3" w:rsidRDefault="00B40A8C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2.5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Роль экскурсовода в работе музея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1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E078F" w:rsidRPr="00970FC3" w:rsidRDefault="00B40A8C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2.6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Как провести экскурсию?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1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E078F" w:rsidRPr="00970FC3" w:rsidRDefault="00B40A8C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Практика 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2.7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Я-экскурсовод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-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 xml:space="preserve">Тестирование 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</w:t>
            </w:r>
          </w:p>
        </w:tc>
        <w:tc>
          <w:tcPr>
            <w:tcW w:w="9244" w:type="dxa"/>
            <w:gridSpan w:val="5"/>
          </w:tcPr>
          <w:p w:rsidR="00FE078F" w:rsidRPr="00970FC3" w:rsidRDefault="00FE078F" w:rsidP="00FE078F">
            <w:pPr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970FC3">
              <w:rPr>
                <w:b/>
                <w:sz w:val="26"/>
                <w:szCs w:val="26"/>
              </w:rPr>
              <w:t>Введение в поисково-исследовательскую деятельность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3.1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 xml:space="preserve">Виртуальный музей 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1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FE078F" w:rsidRPr="00970FC3" w:rsidRDefault="00B40A8C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Видеолекция 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3.2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электронного </w:t>
            </w:r>
            <w:r w:rsidRPr="00970FC3">
              <w:rPr>
                <w:sz w:val="26"/>
                <w:szCs w:val="26"/>
              </w:rPr>
              <w:t>каталога музейных экспонатов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1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FE078F" w:rsidRPr="00970FC3" w:rsidRDefault="00B40A8C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3.3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Работа с периодической печатью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1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E078F" w:rsidRPr="00970FC3" w:rsidRDefault="00B40A8C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3.4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rStyle w:val="markedcontent"/>
                <w:sz w:val="26"/>
                <w:szCs w:val="26"/>
              </w:rPr>
              <w:t>Методика социологического опроса. Анкетирование.</w:t>
            </w:r>
            <w:r w:rsidRPr="00970FC3">
              <w:rPr>
                <w:sz w:val="26"/>
                <w:szCs w:val="26"/>
              </w:rPr>
              <w:t xml:space="preserve"> </w:t>
            </w:r>
            <w:r w:rsidRPr="00970FC3">
              <w:rPr>
                <w:rStyle w:val="markedcontent"/>
                <w:sz w:val="26"/>
                <w:szCs w:val="26"/>
              </w:rPr>
              <w:t>Интервьюирование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2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FE078F" w:rsidRPr="00970FC3" w:rsidRDefault="00B40A8C" w:rsidP="00B40A8C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</w:tr>
      <w:bookmarkEnd w:id="1"/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3.5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rStyle w:val="markedcontent"/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Работа с официальными сайтами архивов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2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FE078F" w:rsidRPr="00970FC3" w:rsidRDefault="00B40A8C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3.6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Работа со школьным архивом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1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E078F" w:rsidRPr="00970FC3" w:rsidRDefault="00FE078F" w:rsidP="00B40A8C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3.7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rStyle w:val="markedcontent"/>
                <w:sz w:val="26"/>
                <w:szCs w:val="26"/>
              </w:rPr>
            </w:pPr>
            <w:r w:rsidRPr="00970FC3">
              <w:rPr>
                <w:rStyle w:val="markedcontent"/>
                <w:sz w:val="26"/>
                <w:szCs w:val="26"/>
              </w:rPr>
              <w:t>Представление результатов поисково-исследовательской деятельности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1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3.8</w:t>
            </w:r>
          </w:p>
        </w:tc>
        <w:tc>
          <w:tcPr>
            <w:tcW w:w="4140" w:type="dxa"/>
          </w:tcPr>
          <w:p w:rsidR="00FE078F" w:rsidRPr="00970FC3" w:rsidRDefault="00FE078F" w:rsidP="00FE078F">
            <w:pPr>
              <w:spacing w:line="276" w:lineRule="auto"/>
              <w:jc w:val="both"/>
              <w:rPr>
                <w:rStyle w:val="markedcontent"/>
                <w:sz w:val="26"/>
                <w:szCs w:val="26"/>
              </w:rPr>
            </w:pPr>
            <w:r w:rsidRPr="00970FC3">
              <w:rPr>
                <w:rStyle w:val="markedcontent"/>
                <w:sz w:val="26"/>
                <w:szCs w:val="26"/>
              </w:rPr>
              <w:t>Участие в научно -</w:t>
            </w:r>
            <w:r w:rsidRPr="00970FC3">
              <w:rPr>
                <w:sz w:val="26"/>
                <w:szCs w:val="26"/>
              </w:rPr>
              <w:br/>
            </w:r>
            <w:r w:rsidRPr="00970FC3">
              <w:rPr>
                <w:rStyle w:val="markedcontent"/>
                <w:sz w:val="26"/>
                <w:szCs w:val="26"/>
              </w:rPr>
              <w:t>практических</w:t>
            </w:r>
            <w:r w:rsidRPr="00970FC3">
              <w:rPr>
                <w:sz w:val="26"/>
                <w:szCs w:val="26"/>
              </w:rPr>
              <w:t xml:space="preserve"> </w:t>
            </w:r>
            <w:r w:rsidRPr="00970FC3">
              <w:rPr>
                <w:rStyle w:val="markedcontent"/>
                <w:sz w:val="26"/>
                <w:szCs w:val="26"/>
              </w:rPr>
              <w:t>конференциях,</w:t>
            </w:r>
            <w:r w:rsidRPr="00970FC3">
              <w:rPr>
                <w:sz w:val="26"/>
                <w:szCs w:val="26"/>
              </w:rPr>
              <w:br/>
            </w:r>
            <w:r w:rsidRPr="00970FC3">
              <w:rPr>
                <w:rStyle w:val="markedcontent"/>
                <w:sz w:val="26"/>
                <w:szCs w:val="26"/>
              </w:rPr>
              <w:t>конкурсах</w:t>
            </w:r>
          </w:p>
        </w:tc>
        <w:tc>
          <w:tcPr>
            <w:tcW w:w="99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1</w:t>
            </w:r>
          </w:p>
        </w:tc>
        <w:tc>
          <w:tcPr>
            <w:tcW w:w="1189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970FC3">
              <w:rPr>
                <w:sz w:val="26"/>
                <w:szCs w:val="26"/>
              </w:rPr>
              <w:t>Презентация работы</w:t>
            </w:r>
          </w:p>
        </w:tc>
      </w:tr>
      <w:tr w:rsidR="00FE078F" w:rsidRPr="00970FC3" w:rsidTr="00FE078F">
        <w:tc>
          <w:tcPr>
            <w:tcW w:w="675" w:type="dxa"/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970FC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FE078F" w:rsidRPr="00970FC3" w:rsidRDefault="00FE078F" w:rsidP="00FE078F">
            <w:pPr>
              <w:spacing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970FC3">
              <w:rPr>
                <w:b/>
                <w:bCs/>
                <w:sz w:val="26"/>
                <w:szCs w:val="26"/>
              </w:rPr>
              <w:t xml:space="preserve">Итоговое занятие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970FC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970FC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970FC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E078F" w:rsidRPr="00970FC3" w:rsidRDefault="00B40A8C" w:rsidP="00B40A8C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 </w:t>
            </w:r>
          </w:p>
        </w:tc>
      </w:tr>
      <w:tr w:rsidR="00FE078F" w:rsidRPr="00970FC3" w:rsidTr="00FE078F">
        <w:tc>
          <w:tcPr>
            <w:tcW w:w="675" w:type="dxa"/>
            <w:tcBorders>
              <w:right w:val="single" w:sz="4" w:space="0" w:color="auto"/>
            </w:tcBorders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8F" w:rsidRPr="00970FC3" w:rsidRDefault="00FE078F" w:rsidP="00FE078F">
            <w:pPr>
              <w:spacing w:line="276" w:lineRule="auto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970FC3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70FC3">
              <w:rPr>
                <w:b/>
                <w:bCs/>
                <w:sz w:val="26"/>
                <w:szCs w:val="26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70FC3"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70FC3">
              <w:rPr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8F" w:rsidRPr="00970FC3" w:rsidRDefault="00FE078F" w:rsidP="00FE078F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FE078F" w:rsidRPr="00995FD6" w:rsidRDefault="00FE078F" w:rsidP="00FE078F">
      <w:pPr>
        <w:pStyle w:val="a6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78F" w:rsidRPr="00970FC3" w:rsidRDefault="00FE078F" w:rsidP="00FE078F">
      <w:pPr>
        <w:pStyle w:val="a6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Содержание учебного плана</w:t>
      </w:r>
    </w:p>
    <w:p w:rsidR="00FE078F" w:rsidRPr="00970FC3" w:rsidRDefault="00FE078F" w:rsidP="00FE078F">
      <w:pPr>
        <w:pStyle w:val="a6"/>
        <w:numPr>
          <w:ilvl w:val="0"/>
          <w:numId w:val="3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FC3">
        <w:rPr>
          <w:rFonts w:ascii="Times New Roman" w:hAnsi="Times New Roman" w:cs="Times New Roman"/>
          <w:b/>
          <w:bCs/>
          <w:sz w:val="26"/>
          <w:szCs w:val="26"/>
        </w:rPr>
        <w:t xml:space="preserve">Вводное занятие </w:t>
      </w:r>
    </w:p>
    <w:p w:rsidR="00FE078F" w:rsidRPr="00970FC3" w:rsidRDefault="00FE078F" w:rsidP="00FE078F">
      <w:pPr>
        <w:spacing w:line="276" w:lineRule="auto"/>
        <w:jc w:val="both"/>
        <w:rPr>
          <w:sz w:val="26"/>
          <w:szCs w:val="26"/>
        </w:rPr>
      </w:pPr>
      <w:r w:rsidRPr="00970FC3">
        <w:rPr>
          <w:b/>
          <w:bCs/>
          <w:sz w:val="26"/>
          <w:szCs w:val="26"/>
        </w:rPr>
        <w:t>Теория</w:t>
      </w:r>
      <w:r w:rsidRPr="00970FC3">
        <w:rPr>
          <w:b/>
          <w:sz w:val="26"/>
          <w:szCs w:val="26"/>
        </w:rPr>
        <w:t>:</w:t>
      </w:r>
      <w:r w:rsidRPr="00970FC3">
        <w:rPr>
          <w:sz w:val="26"/>
          <w:szCs w:val="26"/>
        </w:rPr>
        <w:t xml:space="preserve"> Техника безопасности. </w:t>
      </w:r>
      <w:r w:rsidRPr="00970FC3">
        <w:rPr>
          <w:sz w:val="26"/>
          <w:szCs w:val="26"/>
          <w:shd w:val="clear" w:color="auto" w:fill="FFFFFF"/>
        </w:rPr>
        <w:t xml:space="preserve">Инструкция по правилам поведения во время экскурсий. </w:t>
      </w:r>
      <w:r w:rsidRPr="00970FC3">
        <w:rPr>
          <w:sz w:val="26"/>
          <w:szCs w:val="26"/>
        </w:rPr>
        <w:t>Особенности работы историков-краеведов, музейных работников</w:t>
      </w:r>
    </w:p>
    <w:p w:rsidR="00FE078F" w:rsidRPr="00970FC3" w:rsidRDefault="00FE078F" w:rsidP="00FE078F">
      <w:pPr>
        <w:pStyle w:val="a6"/>
        <w:numPr>
          <w:ilvl w:val="0"/>
          <w:numId w:val="3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bCs/>
          <w:sz w:val="26"/>
          <w:szCs w:val="26"/>
        </w:rPr>
        <w:t>Основы музееведения</w:t>
      </w:r>
    </w:p>
    <w:p w:rsidR="00FE078F" w:rsidRPr="00970FC3" w:rsidRDefault="00FE078F" w:rsidP="00FE078F">
      <w:pPr>
        <w:pStyle w:val="a6"/>
        <w:numPr>
          <w:ilvl w:val="1"/>
          <w:numId w:val="30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bCs/>
          <w:sz w:val="26"/>
          <w:szCs w:val="26"/>
        </w:rPr>
        <w:t>История музейного дела.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Теория:</w:t>
      </w:r>
      <w:r w:rsidRPr="00970FC3">
        <w:rPr>
          <w:sz w:val="26"/>
          <w:szCs w:val="26"/>
        </w:rPr>
        <w:t xml:space="preserve"> Начало коллекционирования древностей. Создание крупных публичных музеев. Памятники искусства и древности. Ведущие музеи Удмуртии и России. 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Практика:</w:t>
      </w:r>
      <w:r w:rsidRPr="00970FC3">
        <w:rPr>
          <w:sz w:val="26"/>
          <w:szCs w:val="26"/>
        </w:rPr>
        <w:t xml:space="preserve"> выполнение тестовых заданий по истории музейного дела.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bCs/>
          <w:sz w:val="26"/>
          <w:szCs w:val="26"/>
        </w:rPr>
        <w:t xml:space="preserve">2.2. Учет и обеспечение сохранности фондов музея. 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 w:rsidRPr="00970FC3">
        <w:rPr>
          <w:b/>
          <w:bCs/>
          <w:sz w:val="26"/>
          <w:szCs w:val="26"/>
        </w:rPr>
        <w:t>Теория:</w:t>
      </w:r>
      <w:r w:rsidRPr="00970FC3">
        <w:rPr>
          <w:bCs/>
          <w:sz w:val="26"/>
          <w:szCs w:val="26"/>
        </w:rPr>
        <w:t xml:space="preserve"> Понятие о фондах музея. Состав фондов. Основной фонд и </w:t>
      </w:r>
      <w:r w:rsidRPr="00970FC3">
        <w:rPr>
          <w:bCs/>
          <w:sz w:val="26"/>
          <w:szCs w:val="26"/>
        </w:rPr>
        <w:lastRenderedPageBreak/>
        <w:t xml:space="preserve">вспомогательный фонд. Учётная документация школьного музея. Книга поступлений, картотеки, акты приёма и передачи. Условия хранения фондов. Требования к помещению. Всё ли может хранить школьный музей? Учёт, перепись экспонатов музея. Паспорт предметов музейного значения. Знание наименование предмета, время изготовления, источник и место поступления, дата поступления. 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 w:rsidRPr="00970FC3">
        <w:rPr>
          <w:b/>
          <w:bCs/>
          <w:sz w:val="26"/>
          <w:szCs w:val="26"/>
        </w:rPr>
        <w:t>Практика:</w:t>
      </w:r>
      <w:r w:rsidRPr="00970FC3">
        <w:rPr>
          <w:bCs/>
          <w:sz w:val="26"/>
          <w:szCs w:val="26"/>
        </w:rPr>
        <w:t xml:space="preserve"> Составление паспорта предметов музейного значения (на примере любых предметов быта).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 w:rsidRPr="00970FC3">
        <w:rPr>
          <w:b/>
          <w:bCs/>
          <w:sz w:val="26"/>
          <w:szCs w:val="26"/>
        </w:rPr>
        <w:t xml:space="preserve">2.3. Классификация и систематизация музейных экспонатов. 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 w:rsidRPr="00970FC3">
        <w:rPr>
          <w:b/>
          <w:bCs/>
          <w:sz w:val="26"/>
          <w:szCs w:val="26"/>
        </w:rPr>
        <w:t>Теория:</w:t>
      </w:r>
      <w:r w:rsidRPr="00970FC3">
        <w:rPr>
          <w:bCs/>
          <w:sz w:val="26"/>
          <w:szCs w:val="26"/>
        </w:rPr>
        <w:t xml:space="preserve"> Классификация. Систематизация. Сравнительный анализ по характерным признакам.</w:t>
      </w:r>
    </w:p>
    <w:p w:rsidR="00FE078F" w:rsidRPr="00970FC3" w:rsidRDefault="00FE078F" w:rsidP="00FE078F">
      <w:pPr>
        <w:spacing w:line="276" w:lineRule="auto"/>
        <w:jc w:val="both"/>
        <w:rPr>
          <w:sz w:val="26"/>
          <w:szCs w:val="26"/>
        </w:rPr>
      </w:pPr>
      <w:r w:rsidRPr="00970FC3">
        <w:rPr>
          <w:b/>
          <w:bCs/>
          <w:sz w:val="26"/>
          <w:szCs w:val="26"/>
        </w:rPr>
        <w:t>Практика:</w:t>
      </w:r>
      <w:r w:rsidRPr="00970FC3">
        <w:rPr>
          <w:bCs/>
          <w:sz w:val="26"/>
          <w:szCs w:val="26"/>
        </w:rPr>
        <w:t xml:space="preserve"> </w:t>
      </w:r>
      <w:r w:rsidRPr="00970FC3">
        <w:rPr>
          <w:sz w:val="26"/>
          <w:szCs w:val="26"/>
        </w:rPr>
        <w:t>Экскурсии в музеи; беседа с сотрудниками музеев об истории формирования его коллекций.</w:t>
      </w:r>
    </w:p>
    <w:p w:rsidR="00FE078F" w:rsidRPr="00970FC3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2.4. Правила хранения вещественных исторических источников.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Теория:</w:t>
      </w:r>
      <w:r w:rsidRPr="00970FC3">
        <w:rPr>
          <w:sz w:val="26"/>
          <w:szCs w:val="26"/>
        </w:rPr>
        <w:t xml:space="preserve"> Исторические источники. Виды исторических источников. Температурный режим в музее.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2.5. Роль экскурсовода в работе музея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Теория:</w:t>
      </w:r>
      <w:r w:rsidRPr="00970FC3">
        <w:rPr>
          <w:sz w:val="26"/>
          <w:szCs w:val="26"/>
        </w:rPr>
        <w:t xml:space="preserve"> Работа музея. Правила подготовки текстов экскурсий (обзорная и тематическая). 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sz w:val="26"/>
          <w:szCs w:val="26"/>
        </w:rPr>
        <w:t xml:space="preserve">Работа экскурсовода. 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Практика:</w:t>
      </w:r>
      <w:r w:rsidRPr="00970FC3">
        <w:rPr>
          <w:sz w:val="26"/>
          <w:szCs w:val="26"/>
        </w:rPr>
        <w:t xml:space="preserve"> Экскурсии в музеи города; беседа с сотрудниками музеев об особенностях профессии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2.6. Как провести экскурсию?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Теория:</w:t>
      </w:r>
      <w:r w:rsidRPr="00970FC3">
        <w:rPr>
          <w:sz w:val="26"/>
          <w:szCs w:val="26"/>
        </w:rPr>
        <w:t xml:space="preserve"> Обзорная экскурсия. Тематическая экскурсия. Правила подготовки экскурсий. 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Практика:</w:t>
      </w:r>
      <w:r w:rsidRPr="00970FC3">
        <w:rPr>
          <w:sz w:val="26"/>
          <w:szCs w:val="26"/>
        </w:rPr>
        <w:t xml:space="preserve"> Проектирование экскурсии.</w:t>
      </w:r>
    </w:p>
    <w:p w:rsidR="00FE078F" w:rsidRPr="00970FC3" w:rsidRDefault="00FE078F" w:rsidP="00FE078F">
      <w:pPr>
        <w:pStyle w:val="a6"/>
        <w:numPr>
          <w:ilvl w:val="1"/>
          <w:numId w:val="3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. Я-экскурсовод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Практика:</w:t>
      </w:r>
      <w:r w:rsidRPr="00970FC3">
        <w:rPr>
          <w:sz w:val="26"/>
          <w:szCs w:val="26"/>
        </w:rPr>
        <w:t xml:space="preserve"> Составление текста обзорной и тематических экскурсий; проведение экскурсии на основе экспозиции музея.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970FC3">
        <w:rPr>
          <w:b/>
          <w:sz w:val="26"/>
          <w:szCs w:val="26"/>
        </w:rPr>
        <w:t>3. Введение в поисково-исследовательскую деятельность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3.1. Виртуальный музей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Теория:</w:t>
      </w:r>
      <w:r w:rsidRPr="00970FC3">
        <w:rPr>
          <w:rFonts w:ascii="Times New Roman" w:hAnsi="Times New Roman" w:cs="Times New Roman"/>
          <w:sz w:val="26"/>
          <w:szCs w:val="26"/>
        </w:rPr>
        <w:t xml:space="preserve"> Виртуальный тур. Виртуальная экспозиция. Официальные сайты музеев Удмуртской республики.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Практика:</w:t>
      </w:r>
      <w:r w:rsidRPr="00970FC3">
        <w:rPr>
          <w:rFonts w:ascii="Times New Roman" w:hAnsi="Times New Roman" w:cs="Times New Roman"/>
          <w:sz w:val="26"/>
          <w:szCs w:val="26"/>
        </w:rPr>
        <w:t xml:space="preserve"> Проектирование виртуального музея.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3.2. Создание электронного   каталога музейных экспонатов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Теория:</w:t>
      </w:r>
      <w:r w:rsidRPr="00970FC3">
        <w:rPr>
          <w:sz w:val="26"/>
          <w:szCs w:val="26"/>
        </w:rPr>
        <w:t xml:space="preserve"> Каталог. Экспонат. Примеры электронных каталогов музейных экспонатов.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sz w:val="26"/>
          <w:szCs w:val="26"/>
        </w:rPr>
        <w:t>Практика:</w:t>
      </w:r>
      <w:r w:rsidRPr="00970FC3">
        <w:rPr>
          <w:sz w:val="26"/>
          <w:szCs w:val="26"/>
        </w:rPr>
        <w:t xml:space="preserve"> Создание тематического каталога музейных экспонатов с использованием интернет-ресурсов.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3.3. Работа с периодической печатью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Теория:</w:t>
      </w:r>
      <w:r w:rsidRPr="00970FC3">
        <w:rPr>
          <w:rFonts w:ascii="Times New Roman" w:hAnsi="Times New Roman" w:cs="Times New Roman"/>
          <w:sz w:val="26"/>
          <w:szCs w:val="26"/>
        </w:rPr>
        <w:t xml:space="preserve"> Периодическая печать. Статья. Выпуск.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rStyle w:val="markedcontent"/>
          <w:sz w:val="26"/>
          <w:szCs w:val="26"/>
        </w:rPr>
      </w:pPr>
      <w:r w:rsidRPr="00970FC3">
        <w:rPr>
          <w:rStyle w:val="markedcontent"/>
          <w:b/>
          <w:sz w:val="26"/>
          <w:szCs w:val="26"/>
        </w:rPr>
        <w:t>Практика:</w:t>
      </w:r>
      <w:r w:rsidRPr="00970FC3">
        <w:rPr>
          <w:rStyle w:val="markedcontent"/>
          <w:sz w:val="26"/>
          <w:szCs w:val="26"/>
        </w:rPr>
        <w:t xml:space="preserve"> Периодическая печать, сбор газетных, журнальных статей об интересных людях и событиях села. Консультации с работниками библиотек, </w:t>
      </w:r>
      <w:r w:rsidRPr="00970FC3">
        <w:rPr>
          <w:rStyle w:val="markedcontent"/>
          <w:sz w:val="26"/>
          <w:szCs w:val="26"/>
        </w:rPr>
        <w:lastRenderedPageBreak/>
        <w:t>архивов, музеев.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70FC3">
        <w:rPr>
          <w:rStyle w:val="markedcontent"/>
          <w:rFonts w:ascii="Times New Roman" w:hAnsi="Times New Roman" w:cs="Times New Roman"/>
          <w:b/>
          <w:sz w:val="26"/>
          <w:szCs w:val="26"/>
        </w:rPr>
        <w:t>3.4. Методика социологического опроса. Анкетирование. Интервьюирование.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70FC3">
        <w:rPr>
          <w:rStyle w:val="markedcontent"/>
          <w:rFonts w:ascii="Times New Roman" w:hAnsi="Times New Roman" w:cs="Times New Roman"/>
          <w:b/>
          <w:sz w:val="26"/>
          <w:szCs w:val="26"/>
        </w:rPr>
        <w:t>Теория:</w:t>
      </w:r>
      <w:r w:rsidRPr="00970FC3">
        <w:rPr>
          <w:rStyle w:val="markedcontent"/>
          <w:rFonts w:ascii="Times New Roman" w:hAnsi="Times New Roman" w:cs="Times New Roman"/>
          <w:sz w:val="26"/>
          <w:szCs w:val="26"/>
        </w:rPr>
        <w:t xml:space="preserve"> Методы исследования. Социологический опрос. Правила составления социологического опроса. Анкетирование. Правила составления вопросов для анкетирования. Интервью. Правила составления интервью 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70FC3">
        <w:rPr>
          <w:rStyle w:val="markedcontent"/>
          <w:rFonts w:ascii="Times New Roman" w:hAnsi="Times New Roman" w:cs="Times New Roman"/>
          <w:b/>
          <w:sz w:val="26"/>
          <w:szCs w:val="26"/>
        </w:rPr>
        <w:t>Практика:</w:t>
      </w:r>
      <w:r w:rsidRPr="00970FC3">
        <w:rPr>
          <w:rStyle w:val="markedcontent"/>
          <w:rFonts w:ascii="Times New Roman" w:hAnsi="Times New Roman" w:cs="Times New Roman"/>
          <w:sz w:val="26"/>
          <w:szCs w:val="26"/>
        </w:rPr>
        <w:t xml:space="preserve"> Составление анкеты, анкетирование.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3.5. Работа с официальными сайтами архивов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Теория:</w:t>
      </w:r>
      <w:r w:rsidRPr="00970FC3">
        <w:rPr>
          <w:rFonts w:ascii="Times New Roman" w:hAnsi="Times New Roman" w:cs="Times New Roman"/>
          <w:sz w:val="26"/>
          <w:szCs w:val="26"/>
        </w:rPr>
        <w:t xml:space="preserve"> Архив. Правила работы с информацией. Письменные источники. Официальные сайты архивов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 xml:space="preserve">Практика: </w:t>
      </w:r>
      <w:r w:rsidRPr="00970FC3">
        <w:rPr>
          <w:rFonts w:ascii="Times New Roman" w:hAnsi="Times New Roman" w:cs="Times New Roman"/>
          <w:sz w:val="26"/>
          <w:szCs w:val="26"/>
        </w:rPr>
        <w:t>Поиск информации с использованием архивного материала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3.6. Работа со школьным архивом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Теория:</w:t>
      </w:r>
      <w:r w:rsidRPr="00970FC3">
        <w:rPr>
          <w:rFonts w:ascii="Times New Roman" w:hAnsi="Times New Roman" w:cs="Times New Roman"/>
          <w:sz w:val="26"/>
          <w:szCs w:val="26"/>
        </w:rPr>
        <w:t xml:space="preserve"> Архив. Фотография-исторический источник.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Практика:</w:t>
      </w:r>
      <w:r w:rsidRPr="00970FC3">
        <w:rPr>
          <w:rFonts w:ascii="Times New Roman" w:hAnsi="Times New Roman" w:cs="Times New Roman"/>
          <w:sz w:val="26"/>
          <w:szCs w:val="26"/>
        </w:rPr>
        <w:t xml:space="preserve"> Отбор фотографий к тематическому стенду.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70FC3">
        <w:rPr>
          <w:rStyle w:val="markedcontent"/>
          <w:rFonts w:ascii="Times New Roman" w:hAnsi="Times New Roman" w:cs="Times New Roman"/>
          <w:b/>
          <w:sz w:val="26"/>
          <w:szCs w:val="26"/>
        </w:rPr>
        <w:t>3.7. Представление результатов поисково-исследовательской деятельности.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Теория:</w:t>
      </w:r>
      <w:r w:rsidRPr="00970FC3">
        <w:rPr>
          <w:rFonts w:ascii="Times New Roman" w:hAnsi="Times New Roman" w:cs="Times New Roman"/>
          <w:sz w:val="26"/>
          <w:szCs w:val="26"/>
        </w:rPr>
        <w:t xml:space="preserve"> Понятие результат </w:t>
      </w:r>
      <w:r w:rsidRPr="00970FC3">
        <w:rPr>
          <w:rStyle w:val="markedcontent"/>
          <w:rFonts w:ascii="Times New Roman" w:hAnsi="Times New Roman" w:cs="Times New Roman"/>
          <w:sz w:val="26"/>
          <w:szCs w:val="26"/>
        </w:rPr>
        <w:t>поисково-исследовательской деятельности.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Практика:</w:t>
      </w:r>
      <w:r w:rsidRPr="00970FC3">
        <w:rPr>
          <w:rFonts w:ascii="Times New Roman" w:hAnsi="Times New Roman" w:cs="Times New Roman"/>
          <w:sz w:val="26"/>
          <w:szCs w:val="26"/>
        </w:rPr>
        <w:t xml:space="preserve"> </w:t>
      </w:r>
      <w:r w:rsidRPr="00970FC3">
        <w:rPr>
          <w:rStyle w:val="markedcontent"/>
          <w:rFonts w:ascii="Times New Roman" w:hAnsi="Times New Roman" w:cs="Times New Roman"/>
          <w:sz w:val="26"/>
          <w:szCs w:val="26"/>
        </w:rPr>
        <w:t>Представление результатов поисково-исследовательской деятельности</w:t>
      </w:r>
      <w:r w:rsidRPr="00970FC3">
        <w:rPr>
          <w:rFonts w:ascii="Times New Roman" w:hAnsi="Times New Roman" w:cs="Times New Roman"/>
          <w:sz w:val="26"/>
          <w:szCs w:val="26"/>
        </w:rPr>
        <w:t>. Оформление тематического стенда.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70FC3">
        <w:rPr>
          <w:rStyle w:val="markedcontent"/>
          <w:rFonts w:ascii="Times New Roman" w:hAnsi="Times New Roman" w:cs="Times New Roman"/>
          <w:b/>
          <w:sz w:val="26"/>
          <w:szCs w:val="26"/>
        </w:rPr>
        <w:t>3.8. Участие в научно-практических</w:t>
      </w:r>
      <w:r w:rsidRPr="00970F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0FC3">
        <w:rPr>
          <w:rStyle w:val="markedcontent"/>
          <w:rFonts w:ascii="Times New Roman" w:hAnsi="Times New Roman" w:cs="Times New Roman"/>
          <w:b/>
          <w:sz w:val="26"/>
          <w:szCs w:val="26"/>
        </w:rPr>
        <w:t>конференциях,</w:t>
      </w:r>
      <w:r w:rsidRPr="00970F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0FC3">
        <w:rPr>
          <w:rStyle w:val="markedcontent"/>
          <w:rFonts w:ascii="Times New Roman" w:hAnsi="Times New Roman" w:cs="Times New Roman"/>
          <w:b/>
          <w:sz w:val="26"/>
          <w:szCs w:val="26"/>
        </w:rPr>
        <w:t>конкурсах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70FC3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Теория: </w:t>
      </w:r>
      <w:r w:rsidRPr="00970FC3">
        <w:rPr>
          <w:rStyle w:val="markedcontent"/>
          <w:rFonts w:ascii="Times New Roman" w:hAnsi="Times New Roman" w:cs="Times New Roman"/>
          <w:sz w:val="26"/>
          <w:szCs w:val="26"/>
        </w:rPr>
        <w:t>Знакомство с положениями научно-практических</w:t>
      </w:r>
      <w:r w:rsidRPr="00970FC3">
        <w:rPr>
          <w:rFonts w:ascii="Times New Roman" w:hAnsi="Times New Roman" w:cs="Times New Roman"/>
          <w:sz w:val="26"/>
          <w:szCs w:val="26"/>
        </w:rPr>
        <w:t xml:space="preserve"> </w:t>
      </w:r>
      <w:r w:rsidRPr="00970FC3">
        <w:rPr>
          <w:rStyle w:val="markedcontent"/>
          <w:rFonts w:ascii="Times New Roman" w:hAnsi="Times New Roman" w:cs="Times New Roman"/>
          <w:sz w:val="26"/>
          <w:szCs w:val="26"/>
        </w:rPr>
        <w:t>конференций и конкурсов, а так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же с </w:t>
      </w:r>
      <w:r w:rsidRPr="00970FC3">
        <w:rPr>
          <w:rStyle w:val="markedcontent"/>
          <w:rFonts w:ascii="Times New Roman" w:hAnsi="Times New Roman" w:cs="Times New Roman"/>
          <w:sz w:val="26"/>
          <w:szCs w:val="26"/>
        </w:rPr>
        <w:t>критериями оценки.</w:t>
      </w:r>
    </w:p>
    <w:p w:rsidR="00FE078F" w:rsidRPr="00970FC3" w:rsidRDefault="00FE078F" w:rsidP="00FE078F">
      <w:pPr>
        <w:pStyle w:val="a6"/>
        <w:shd w:val="clear" w:color="auto" w:fill="FFFFFF"/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70FC3">
        <w:rPr>
          <w:rStyle w:val="markedcontent"/>
          <w:rFonts w:ascii="Times New Roman" w:hAnsi="Times New Roman" w:cs="Times New Roman"/>
          <w:b/>
          <w:sz w:val="26"/>
          <w:szCs w:val="26"/>
        </w:rPr>
        <w:t>Практика:</w:t>
      </w:r>
      <w:r w:rsidRPr="00970FC3">
        <w:rPr>
          <w:rStyle w:val="markedcontent"/>
          <w:rFonts w:ascii="Times New Roman" w:hAnsi="Times New Roman" w:cs="Times New Roman"/>
          <w:sz w:val="26"/>
          <w:szCs w:val="26"/>
        </w:rPr>
        <w:t xml:space="preserve"> Представление научно-исследовательских работ на научно-практических конференциях, интеллектуальных конкурсах.</w:t>
      </w:r>
    </w:p>
    <w:p w:rsidR="00FE078F" w:rsidRPr="00970FC3" w:rsidRDefault="00FE078F" w:rsidP="00FE078F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970FC3">
        <w:rPr>
          <w:b/>
          <w:bCs/>
          <w:sz w:val="26"/>
          <w:szCs w:val="26"/>
        </w:rPr>
        <w:t>4. Итоговое занятие</w:t>
      </w:r>
    </w:p>
    <w:p w:rsidR="00FE078F" w:rsidRPr="00970FC3" w:rsidRDefault="00FE078F" w:rsidP="00FE078F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FC3">
        <w:rPr>
          <w:rFonts w:ascii="Times New Roman" w:hAnsi="Times New Roman" w:cs="Times New Roman"/>
          <w:b/>
          <w:sz w:val="26"/>
          <w:szCs w:val="26"/>
        </w:rPr>
        <w:t>Практика:</w:t>
      </w:r>
      <w:r w:rsidRPr="00970FC3">
        <w:rPr>
          <w:rFonts w:ascii="Times New Roman" w:hAnsi="Times New Roman" w:cs="Times New Roman"/>
          <w:sz w:val="26"/>
          <w:szCs w:val="26"/>
        </w:rPr>
        <w:t xml:space="preserve"> Анализ работы за текущий учебный год. Подведение итогов.</w:t>
      </w:r>
    </w:p>
    <w:p w:rsidR="00FE078F" w:rsidRPr="00970FC3" w:rsidRDefault="00FE078F" w:rsidP="00FE078F">
      <w:pPr>
        <w:spacing w:line="276" w:lineRule="auto"/>
        <w:jc w:val="both"/>
        <w:rPr>
          <w:b/>
          <w:sz w:val="26"/>
          <w:szCs w:val="26"/>
        </w:rPr>
      </w:pPr>
    </w:p>
    <w:p w:rsidR="00FE078F" w:rsidRPr="00CA7CB8" w:rsidRDefault="00FE078F" w:rsidP="00FE078F">
      <w:pPr>
        <w:spacing w:line="276" w:lineRule="auto"/>
        <w:jc w:val="center"/>
        <w:rPr>
          <w:b/>
          <w:sz w:val="24"/>
          <w:szCs w:val="24"/>
        </w:rPr>
      </w:pPr>
      <w:r>
        <w:rPr>
          <w:rFonts w:eastAsia="Calibri"/>
          <w:b/>
          <w:bCs/>
          <w:sz w:val="26"/>
          <w:szCs w:val="26"/>
        </w:rPr>
        <w:t xml:space="preserve">4. </w:t>
      </w:r>
      <w:r w:rsidRPr="00CA7CB8">
        <w:rPr>
          <w:rFonts w:eastAsia="Calibri"/>
          <w:b/>
          <w:bCs/>
          <w:sz w:val="26"/>
          <w:szCs w:val="26"/>
        </w:rPr>
        <w:t>ПЛАНИРУЕМЫЕ РЕЗУЛЬТАТЫ</w:t>
      </w:r>
    </w:p>
    <w:p w:rsidR="00FE078F" w:rsidRPr="00D850B6" w:rsidRDefault="00FE078F" w:rsidP="00FE078F">
      <w:pPr>
        <w:spacing w:line="276" w:lineRule="auto"/>
        <w:ind w:left="284" w:firstLine="425"/>
        <w:rPr>
          <w:sz w:val="26"/>
          <w:szCs w:val="26"/>
        </w:rPr>
      </w:pPr>
      <w:r w:rsidRPr="00D850B6">
        <w:rPr>
          <w:b/>
          <w:bCs/>
          <w:iCs/>
          <w:sz w:val="26"/>
          <w:szCs w:val="26"/>
        </w:rPr>
        <w:t>Предметные результаты</w:t>
      </w:r>
      <w:r w:rsidRPr="00D850B6">
        <w:rPr>
          <w:sz w:val="26"/>
          <w:szCs w:val="26"/>
        </w:rPr>
        <w:t>:</w:t>
      </w:r>
    </w:p>
    <w:p w:rsidR="00FE078F" w:rsidRPr="00995FD6" w:rsidRDefault="00FE078F" w:rsidP="00FE078F">
      <w:pPr>
        <w:spacing w:line="276" w:lineRule="auto"/>
        <w:rPr>
          <w:sz w:val="26"/>
          <w:szCs w:val="26"/>
        </w:rPr>
      </w:pPr>
      <w:r w:rsidRPr="00995FD6">
        <w:rPr>
          <w:sz w:val="26"/>
          <w:szCs w:val="26"/>
        </w:rPr>
        <w:t>- знают основные термины, применяемые в музейном деле;</w:t>
      </w:r>
    </w:p>
    <w:p w:rsidR="00FE078F" w:rsidRPr="00995FD6" w:rsidRDefault="00FE078F" w:rsidP="00FE078F">
      <w:pPr>
        <w:spacing w:line="276" w:lineRule="auto"/>
        <w:rPr>
          <w:sz w:val="26"/>
          <w:szCs w:val="26"/>
        </w:rPr>
      </w:pPr>
      <w:r w:rsidRPr="00995FD6">
        <w:rPr>
          <w:sz w:val="26"/>
          <w:szCs w:val="26"/>
        </w:rPr>
        <w:t>- знают осн</w:t>
      </w:r>
      <w:r>
        <w:rPr>
          <w:sz w:val="26"/>
          <w:szCs w:val="26"/>
        </w:rPr>
        <w:t>овы музееведческой деятельности.</w:t>
      </w:r>
    </w:p>
    <w:p w:rsidR="00FE078F" w:rsidRPr="00D850B6" w:rsidRDefault="00FE078F" w:rsidP="00FE078F">
      <w:pPr>
        <w:spacing w:line="276" w:lineRule="auto"/>
        <w:ind w:left="284" w:firstLine="425"/>
        <w:rPr>
          <w:b/>
          <w:bCs/>
          <w:iCs/>
          <w:sz w:val="26"/>
          <w:szCs w:val="26"/>
        </w:rPr>
      </w:pPr>
      <w:r w:rsidRPr="00D850B6">
        <w:rPr>
          <w:b/>
          <w:bCs/>
          <w:iCs/>
          <w:sz w:val="26"/>
          <w:szCs w:val="26"/>
        </w:rPr>
        <w:t>Метапредметные результат</w:t>
      </w:r>
      <w:r>
        <w:rPr>
          <w:b/>
          <w:bCs/>
          <w:iCs/>
          <w:sz w:val="26"/>
          <w:szCs w:val="26"/>
        </w:rPr>
        <w:t>ы</w:t>
      </w:r>
      <w:r w:rsidRPr="00D850B6">
        <w:rPr>
          <w:b/>
          <w:bCs/>
          <w:iCs/>
          <w:sz w:val="26"/>
          <w:szCs w:val="26"/>
        </w:rPr>
        <w:t>:</w:t>
      </w:r>
    </w:p>
    <w:p w:rsidR="00FE078F" w:rsidRPr="00995FD6" w:rsidRDefault="00FE078F" w:rsidP="00FE078F">
      <w:pPr>
        <w:spacing w:line="276" w:lineRule="auto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- умеют ориентироваться</w:t>
      </w:r>
      <w:r w:rsidRPr="00995FD6">
        <w:rPr>
          <w:spacing w:val="-3"/>
          <w:sz w:val="26"/>
          <w:szCs w:val="26"/>
        </w:rPr>
        <w:t xml:space="preserve"> </w:t>
      </w:r>
      <w:r w:rsidRPr="00995FD6">
        <w:rPr>
          <w:sz w:val="26"/>
          <w:szCs w:val="26"/>
        </w:rPr>
        <w:t>в</w:t>
      </w:r>
      <w:r w:rsidRPr="00995FD6">
        <w:rPr>
          <w:spacing w:val="-4"/>
          <w:sz w:val="26"/>
          <w:szCs w:val="26"/>
        </w:rPr>
        <w:t xml:space="preserve"> </w:t>
      </w:r>
      <w:r w:rsidRPr="00995FD6">
        <w:rPr>
          <w:sz w:val="26"/>
          <w:szCs w:val="26"/>
        </w:rPr>
        <w:t>информационном</w:t>
      </w:r>
      <w:r w:rsidRPr="00995FD6">
        <w:rPr>
          <w:spacing w:val="-3"/>
          <w:sz w:val="26"/>
          <w:szCs w:val="26"/>
        </w:rPr>
        <w:t xml:space="preserve"> </w:t>
      </w:r>
      <w:r w:rsidRPr="00995FD6">
        <w:rPr>
          <w:sz w:val="26"/>
          <w:szCs w:val="26"/>
        </w:rPr>
        <w:t>пространстве,</w:t>
      </w:r>
      <w:r w:rsidRPr="00995FD6">
        <w:rPr>
          <w:spacing w:val="-3"/>
          <w:sz w:val="26"/>
          <w:szCs w:val="26"/>
        </w:rPr>
        <w:t xml:space="preserve"> </w:t>
      </w:r>
      <w:r w:rsidRPr="00995FD6">
        <w:rPr>
          <w:sz w:val="26"/>
          <w:szCs w:val="26"/>
        </w:rPr>
        <w:t>работать</w:t>
      </w:r>
      <w:r w:rsidRPr="00995FD6">
        <w:rPr>
          <w:spacing w:val="-2"/>
          <w:sz w:val="26"/>
          <w:szCs w:val="26"/>
        </w:rPr>
        <w:t xml:space="preserve"> </w:t>
      </w:r>
      <w:r w:rsidRPr="00995FD6">
        <w:rPr>
          <w:sz w:val="26"/>
          <w:szCs w:val="26"/>
        </w:rPr>
        <w:t>в</w:t>
      </w:r>
      <w:r w:rsidRPr="00995FD6">
        <w:rPr>
          <w:spacing w:val="-2"/>
          <w:sz w:val="26"/>
          <w:szCs w:val="26"/>
        </w:rPr>
        <w:t xml:space="preserve"> </w:t>
      </w:r>
      <w:r w:rsidRPr="00995FD6">
        <w:rPr>
          <w:sz w:val="26"/>
          <w:szCs w:val="26"/>
        </w:rPr>
        <w:t>команде;</w:t>
      </w:r>
    </w:p>
    <w:p w:rsidR="00FE078F" w:rsidRPr="00995FD6" w:rsidRDefault="00FE078F" w:rsidP="00FE078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владеют </w:t>
      </w:r>
      <w:r w:rsidRPr="00995FD6">
        <w:rPr>
          <w:sz w:val="26"/>
          <w:szCs w:val="26"/>
        </w:rPr>
        <w:t>методиками проведения поисково-исследовательской деятельности;</w:t>
      </w:r>
    </w:p>
    <w:p w:rsidR="00FE078F" w:rsidRPr="00995FD6" w:rsidRDefault="00FE078F" w:rsidP="00FE078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95FD6">
        <w:rPr>
          <w:sz w:val="26"/>
          <w:szCs w:val="26"/>
        </w:rPr>
        <w:t>умеют работать с различными источниками краеведчес</w:t>
      </w:r>
      <w:r>
        <w:rPr>
          <w:sz w:val="26"/>
          <w:szCs w:val="26"/>
        </w:rPr>
        <w:t>кой и музееведческой информации.</w:t>
      </w:r>
    </w:p>
    <w:p w:rsidR="00FE078F" w:rsidRPr="00D850B6" w:rsidRDefault="00FE078F" w:rsidP="00FE078F">
      <w:pPr>
        <w:spacing w:line="276" w:lineRule="auto"/>
        <w:ind w:left="284" w:firstLine="425"/>
        <w:rPr>
          <w:b/>
          <w:bCs/>
          <w:iCs/>
          <w:sz w:val="26"/>
          <w:szCs w:val="26"/>
        </w:rPr>
      </w:pPr>
      <w:r w:rsidRPr="00D850B6">
        <w:rPr>
          <w:b/>
          <w:bCs/>
          <w:iCs/>
          <w:sz w:val="26"/>
          <w:szCs w:val="26"/>
        </w:rPr>
        <w:t>Личностные результаты:</w:t>
      </w:r>
    </w:p>
    <w:p w:rsidR="00FE078F" w:rsidRPr="00995FD6" w:rsidRDefault="00FE078F" w:rsidP="00FE078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способен </w:t>
      </w:r>
      <w:r w:rsidRPr="00995FD6">
        <w:rPr>
          <w:sz w:val="26"/>
          <w:szCs w:val="26"/>
        </w:rPr>
        <w:t>к определению своей позиции и ответственному поведению в современном обществе (гражданственность и патриотизм)</w:t>
      </w:r>
      <w:r>
        <w:rPr>
          <w:sz w:val="26"/>
          <w:szCs w:val="26"/>
        </w:rPr>
        <w:t>;</w:t>
      </w:r>
    </w:p>
    <w:p w:rsidR="00FE078F" w:rsidRDefault="00FE078F" w:rsidP="00FE078F">
      <w:pPr>
        <w:spacing w:line="276" w:lineRule="auto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- сформировано понимание культурного многообразия мира, уважение к культуре своего и других народов</w:t>
      </w:r>
      <w:r>
        <w:rPr>
          <w:sz w:val="26"/>
          <w:szCs w:val="26"/>
        </w:rPr>
        <w:t>.</w:t>
      </w:r>
    </w:p>
    <w:p w:rsidR="00FE078F" w:rsidRPr="00995FD6" w:rsidRDefault="00FE078F" w:rsidP="00FE078F">
      <w:pPr>
        <w:spacing w:line="276" w:lineRule="auto"/>
        <w:ind w:left="360"/>
        <w:jc w:val="both"/>
        <w:rPr>
          <w:sz w:val="26"/>
          <w:szCs w:val="26"/>
        </w:rPr>
      </w:pPr>
    </w:p>
    <w:p w:rsidR="00FE078F" w:rsidRPr="00995FD6" w:rsidRDefault="00FE078F" w:rsidP="00FE078F">
      <w:pPr>
        <w:tabs>
          <w:tab w:val="left" w:pos="4577"/>
        </w:tabs>
        <w:spacing w:line="276" w:lineRule="auto"/>
        <w:ind w:left="567" w:hanging="361"/>
        <w:jc w:val="center"/>
        <w:rPr>
          <w:b/>
          <w:sz w:val="26"/>
          <w:szCs w:val="26"/>
        </w:rPr>
      </w:pPr>
      <w:r w:rsidRPr="00995FD6">
        <w:rPr>
          <w:b/>
          <w:sz w:val="26"/>
          <w:szCs w:val="26"/>
        </w:rPr>
        <w:t>КОМПЛЕКС ОРГАНИЗАЦИОННО-ПЕДАГОГИЧЕСКИХ УСЛОВИЙ</w:t>
      </w:r>
    </w:p>
    <w:p w:rsidR="00FE078F" w:rsidRPr="00995FD6" w:rsidRDefault="00FE078F" w:rsidP="00FE078F">
      <w:pPr>
        <w:tabs>
          <w:tab w:val="left" w:pos="4577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D3788B">
        <w:rPr>
          <w:b/>
          <w:sz w:val="26"/>
          <w:szCs w:val="26"/>
        </w:rPr>
        <w:t>КАЛЕНДАРНЫЙ УЧЕБНЫЙ ГРАФИК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843"/>
        <w:gridCol w:w="2268"/>
        <w:gridCol w:w="2551"/>
      </w:tblGrid>
      <w:tr w:rsidR="00D3788B" w:rsidRPr="00D3788B" w:rsidTr="00E31391">
        <w:tc>
          <w:tcPr>
            <w:tcW w:w="1702" w:type="dxa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2268" w:type="dxa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Недели обучения</w:t>
            </w:r>
          </w:p>
        </w:tc>
        <w:tc>
          <w:tcPr>
            <w:tcW w:w="2268" w:type="dxa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Даты учебных недель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 год обучения</w:t>
            </w:r>
          </w:p>
        </w:tc>
      </w:tr>
      <w:tr w:rsidR="00D3788B" w:rsidRPr="00D3788B" w:rsidTr="00E31391">
        <w:trPr>
          <w:trHeight w:val="255"/>
        </w:trPr>
        <w:tc>
          <w:tcPr>
            <w:tcW w:w="1702" w:type="dxa"/>
            <w:vMerge w:val="restart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  <w:vMerge w:val="restart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0</w:t>
            </w:r>
            <w:r w:rsidRPr="00D3788B">
              <w:rPr>
                <w:bCs/>
                <w:sz w:val="24"/>
                <w:szCs w:val="24"/>
                <w:lang w:val="en-US"/>
              </w:rPr>
              <w:t>2</w:t>
            </w:r>
            <w:r w:rsidRPr="00D3788B">
              <w:rPr>
                <w:bCs/>
                <w:sz w:val="24"/>
                <w:szCs w:val="24"/>
              </w:rPr>
              <w:t>-</w:t>
            </w:r>
            <w:r w:rsidRPr="00D3788B">
              <w:rPr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 ВА</w:t>
            </w:r>
          </w:p>
        </w:tc>
      </w:tr>
      <w:tr w:rsidR="00D3788B" w:rsidRPr="00D3788B" w:rsidTr="00E31391">
        <w:trPr>
          <w:trHeight w:val="27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  <w:lang w:val="en-US"/>
              </w:rPr>
              <w:t xml:space="preserve">         </w:t>
            </w:r>
            <w:r w:rsidRPr="00D3788B">
              <w:rPr>
                <w:bCs/>
                <w:sz w:val="24"/>
                <w:szCs w:val="24"/>
              </w:rPr>
              <w:t xml:space="preserve">    </w:t>
            </w:r>
            <w:r w:rsidRPr="00D3788B">
              <w:rPr>
                <w:bCs/>
                <w:sz w:val="24"/>
                <w:szCs w:val="24"/>
                <w:lang w:val="en-US"/>
              </w:rPr>
              <w:t>09-15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76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  <w:r w:rsidRPr="00D3788B">
              <w:rPr>
                <w:bCs/>
                <w:sz w:val="24"/>
                <w:szCs w:val="24"/>
                <w:lang w:val="en-US"/>
              </w:rPr>
              <w:t>6-</w:t>
            </w:r>
            <w:r w:rsidRPr="00D3788B">
              <w:rPr>
                <w:bCs/>
                <w:sz w:val="24"/>
                <w:szCs w:val="24"/>
              </w:rPr>
              <w:t>2</w:t>
            </w:r>
            <w:r w:rsidRPr="00D3788B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76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2</w:t>
            </w:r>
            <w:r w:rsidRPr="00D3788B">
              <w:rPr>
                <w:bCs/>
                <w:sz w:val="24"/>
                <w:szCs w:val="24"/>
                <w:lang w:val="en-US"/>
              </w:rPr>
              <w:t>3</w:t>
            </w:r>
            <w:r w:rsidRPr="00D3788B">
              <w:rPr>
                <w:bCs/>
                <w:sz w:val="24"/>
                <w:szCs w:val="24"/>
              </w:rPr>
              <w:t>-</w:t>
            </w:r>
            <w:r w:rsidRPr="00D3788B">
              <w:rPr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85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Октябрь</w:t>
            </w: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  <w:lang w:val="en-US"/>
              </w:rPr>
              <w:t>30-06</w:t>
            </w:r>
            <w:r w:rsidRPr="00D3788B">
              <w:rPr>
                <w:bCs/>
                <w:sz w:val="24"/>
                <w:szCs w:val="24"/>
              </w:rPr>
              <w:t>.</w:t>
            </w:r>
            <w:r w:rsidRPr="00D3788B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30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7-1</w:t>
            </w:r>
            <w:r w:rsidRPr="00D3788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315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  <w:r w:rsidRPr="00D3788B">
              <w:rPr>
                <w:bCs/>
                <w:sz w:val="24"/>
                <w:szCs w:val="24"/>
                <w:lang w:val="en-US"/>
              </w:rPr>
              <w:t>4</w:t>
            </w:r>
            <w:r w:rsidRPr="00D3788B">
              <w:rPr>
                <w:bCs/>
                <w:sz w:val="24"/>
                <w:szCs w:val="24"/>
              </w:rPr>
              <w:t>-2</w:t>
            </w:r>
            <w:r w:rsidRPr="00D3788B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14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2</w:t>
            </w:r>
            <w:r w:rsidRPr="00D3788B">
              <w:rPr>
                <w:bCs/>
                <w:sz w:val="24"/>
                <w:szCs w:val="24"/>
                <w:lang w:val="en-US"/>
              </w:rPr>
              <w:t>1</w:t>
            </w:r>
            <w:r w:rsidRPr="00D3788B">
              <w:rPr>
                <w:bCs/>
                <w:sz w:val="24"/>
                <w:szCs w:val="24"/>
              </w:rPr>
              <w:t>-2</w:t>
            </w:r>
            <w:r w:rsidRPr="00D3788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309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Ноябрь</w:t>
            </w: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  <w:lang w:val="en-US"/>
              </w:rPr>
              <w:t>28-03</w:t>
            </w:r>
            <w:r w:rsidRPr="00D3788B">
              <w:rPr>
                <w:bCs/>
                <w:sz w:val="24"/>
                <w:szCs w:val="24"/>
              </w:rPr>
              <w:t>.</w:t>
            </w:r>
            <w:r w:rsidRPr="00D3788B"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309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0</w:t>
            </w:r>
            <w:r w:rsidRPr="00D3788B">
              <w:rPr>
                <w:bCs/>
                <w:sz w:val="24"/>
                <w:szCs w:val="24"/>
                <w:lang w:val="en-US"/>
              </w:rPr>
              <w:t>4</w:t>
            </w:r>
            <w:r w:rsidRPr="00D3788B">
              <w:rPr>
                <w:bCs/>
                <w:sz w:val="24"/>
                <w:szCs w:val="24"/>
              </w:rPr>
              <w:t>-1</w:t>
            </w:r>
            <w:r w:rsidRPr="00D3788B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У, П</w:t>
            </w:r>
          </w:p>
        </w:tc>
      </w:tr>
      <w:tr w:rsidR="00D3788B" w:rsidRPr="00D3788B" w:rsidTr="00E31391">
        <w:trPr>
          <w:trHeight w:val="24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  <w:r w:rsidRPr="00D3788B">
              <w:rPr>
                <w:bCs/>
                <w:sz w:val="24"/>
                <w:szCs w:val="24"/>
                <w:lang w:val="en-US"/>
              </w:rPr>
              <w:t>1</w:t>
            </w:r>
            <w:r w:rsidRPr="00D3788B">
              <w:rPr>
                <w:bCs/>
                <w:sz w:val="24"/>
                <w:szCs w:val="24"/>
              </w:rPr>
              <w:t>-1</w:t>
            </w:r>
            <w:r w:rsidRPr="00D3788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195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  <w:lang w:val="en-US"/>
              </w:rPr>
              <w:t>18</w:t>
            </w:r>
            <w:r w:rsidRPr="00D3788B">
              <w:rPr>
                <w:bCs/>
                <w:sz w:val="24"/>
                <w:szCs w:val="24"/>
              </w:rPr>
              <w:t>-2</w:t>
            </w:r>
            <w:r w:rsidRPr="00D3788B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302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</w:t>
            </w:r>
            <w:r w:rsidRPr="00D3788B">
              <w:rPr>
                <w:bCs/>
                <w:sz w:val="24"/>
                <w:szCs w:val="24"/>
                <w:lang w:val="en-US"/>
              </w:rPr>
              <w:t>5</w:t>
            </w:r>
            <w:r w:rsidRPr="00D3788B">
              <w:rPr>
                <w:bCs/>
                <w:sz w:val="24"/>
                <w:szCs w:val="24"/>
              </w:rPr>
              <w:t>-0</w:t>
            </w:r>
            <w:r w:rsidRPr="00D3788B">
              <w:rPr>
                <w:bCs/>
                <w:sz w:val="24"/>
                <w:szCs w:val="24"/>
                <w:lang w:val="en-US"/>
              </w:rPr>
              <w:t>1</w:t>
            </w:r>
            <w:r w:rsidRPr="00D3788B">
              <w:rPr>
                <w:bCs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302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Декабрь</w:t>
            </w: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0</w:t>
            </w:r>
            <w:r w:rsidRPr="00D3788B">
              <w:rPr>
                <w:bCs/>
                <w:sz w:val="24"/>
                <w:szCs w:val="24"/>
                <w:lang w:val="en-US"/>
              </w:rPr>
              <w:t>2</w:t>
            </w:r>
            <w:r w:rsidRPr="00D3788B">
              <w:rPr>
                <w:bCs/>
                <w:sz w:val="24"/>
                <w:szCs w:val="24"/>
              </w:rPr>
              <w:t>-</w:t>
            </w:r>
            <w:r w:rsidRPr="00D3788B">
              <w:rPr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34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  <w:lang w:val="en-US"/>
              </w:rPr>
              <w:t>09</w:t>
            </w:r>
            <w:r w:rsidRPr="00D3788B">
              <w:rPr>
                <w:bCs/>
                <w:sz w:val="24"/>
                <w:szCs w:val="24"/>
              </w:rPr>
              <w:t>-1</w:t>
            </w:r>
            <w:r w:rsidRPr="00D3788B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4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  <w:r w:rsidRPr="00D3788B">
              <w:rPr>
                <w:bCs/>
                <w:sz w:val="24"/>
                <w:szCs w:val="24"/>
                <w:lang w:val="en-US"/>
              </w:rPr>
              <w:t>6</w:t>
            </w:r>
            <w:r w:rsidRPr="00D3788B">
              <w:rPr>
                <w:bCs/>
                <w:sz w:val="24"/>
                <w:szCs w:val="24"/>
              </w:rPr>
              <w:t>-2</w:t>
            </w:r>
            <w:r w:rsidRPr="00D3788B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1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2</w:t>
            </w:r>
            <w:r w:rsidRPr="00D3788B">
              <w:rPr>
                <w:bCs/>
                <w:sz w:val="24"/>
                <w:szCs w:val="24"/>
                <w:lang w:val="en-US"/>
              </w:rPr>
              <w:t>3</w:t>
            </w:r>
            <w:r w:rsidRPr="00D3788B">
              <w:rPr>
                <w:bCs/>
                <w:sz w:val="24"/>
                <w:szCs w:val="24"/>
              </w:rPr>
              <w:t>-</w:t>
            </w:r>
            <w:r w:rsidRPr="00D3788B">
              <w:rPr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У, ПА</w:t>
            </w:r>
          </w:p>
        </w:tc>
      </w:tr>
      <w:tr w:rsidR="00D3788B" w:rsidRPr="00D3788B" w:rsidTr="00E31391">
        <w:trPr>
          <w:trHeight w:val="265"/>
        </w:trPr>
        <w:tc>
          <w:tcPr>
            <w:tcW w:w="1702" w:type="dxa"/>
            <w:vMerge w:val="restart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 полугодие</w:t>
            </w:r>
          </w:p>
        </w:tc>
        <w:tc>
          <w:tcPr>
            <w:tcW w:w="2268" w:type="dxa"/>
            <w:vMerge w:val="restart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Январь</w:t>
            </w: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  <w:lang w:val="en-US"/>
              </w:rPr>
              <w:t>30</w:t>
            </w:r>
            <w:r w:rsidRPr="00D3788B">
              <w:rPr>
                <w:bCs/>
                <w:sz w:val="24"/>
                <w:szCs w:val="24"/>
              </w:rPr>
              <w:t>-0</w:t>
            </w:r>
            <w:r w:rsidRPr="00D3788B">
              <w:rPr>
                <w:bCs/>
                <w:sz w:val="24"/>
                <w:szCs w:val="24"/>
                <w:lang w:val="en-US"/>
              </w:rPr>
              <w:t>5</w:t>
            </w:r>
            <w:r w:rsidRPr="00D3788B">
              <w:rPr>
                <w:bCs/>
                <w:sz w:val="24"/>
                <w:szCs w:val="24"/>
              </w:rPr>
              <w:t>.</w:t>
            </w:r>
            <w:r w:rsidRPr="00D3788B"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П</w:t>
            </w:r>
          </w:p>
        </w:tc>
      </w:tr>
      <w:tr w:rsidR="00D3788B" w:rsidRPr="00D3788B" w:rsidTr="00E31391">
        <w:trPr>
          <w:trHeight w:val="285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0</w:t>
            </w:r>
            <w:r w:rsidRPr="00D3788B">
              <w:rPr>
                <w:bCs/>
                <w:sz w:val="24"/>
                <w:szCs w:val="24"/>
                <w:lang w:val="en-US"/>
              </w:rPr>
              <w:t>6</w:t>
            </w:r>
            <w:r w:rsidRPr="00D3788B">
              <w:rPr>
                <w:bCs/>
                <w:sz w:val="24"/>
                <w:szCs w:val="24"/>
              </w:rPr>
              <w:t>-1</w:t>
            </w:r>
            <w:r w:rsidRPr="00D3788B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П,У</w:t>
            </w:r>
          </w:p>
        </w:tc>
      </w:tr>
      <w:tr w:rsidR="00D3788B" w:rsidRPr="00D3788B" w:rsidTr="00E31391">
        <w:trPr>
          <w:trHeight w:val="315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  <w:r w:rsidRPr="00D3788B">
              <w:rPr>
                <w:bCs/>
                <w:sz w:val="24"/>
                <w:szCs w:val="24"/>
                <w:lang w:val="en-US"/>
              </w:rPr>
              <w:t>3</w:t>
            </w:r>
            <w:r w:rsidRPr="00D3788B">
              <w:rPr>
                <w:bCs/>
                <w:sz w:val="24"/>
                <w:szCs w:val="24"/>
              </w:rPr>
              <w:t>-</w:t>
            </w:r>
            <w:r w:rsidRPr="00D3788B">
              <w:rPr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42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2</w:t>
            </w:r>
            <w:r w:rsidRPr="00D3788B">
              <w:rPr>
                <w:bCs/>
                <w:sz w:val="24"/>
                <w:szCs w:val="24"/>
                <w:lang w:val="en-US"/>
              </w:rPr>
              <w:t>0</w:t>
            </w:r>
            <w:r w:rsidRPr="00D3788B">
              <w:rPr>
                <w:bCs/>
                <w:sz w:val="24"/>
                <w:szCs w:val="24"/>
              </w:rPr>
              <w:t>-2</w:t>
            </w:r>
            <w:r w:rsidRPr="00D3788B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42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27-02.02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19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Февраль</w:t>
            </w: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0</w:t>
            </w:r>
            <w:r w:rsidRPr="00D3788B">
              <w:rPr>
                <w:bCs/>
                <w:sz w:val="24"/>
                <w:szCs w:val="24"/>
                <w:lang w:val="en-US"/>
              </w:rPr>
              <w:t>3</w:t>
            </w:r>
            <w:r w:rsidRPr="00D3788B">
              <w:rPr>
                <w:bCs/>
                <w:sz w:val="24"/>
                <w:szCs w:val="24"/>
              </w:rPr>
              <w:t>-</w:t>
            </w:r>
            <w:r w:rsidRPr="00D3788B">
              <w:rPr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30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  <w:r w:rsidRPr="00D3788B">
              <w:rPr>
                <w:bCs/>
                <w:sz w:val="24"/>
                <w:szCs w:val="24"/>
                <w:lang w:val="en-US"/>
              </w:rPr>
              <w:t>0</w:t>
            </w:r>
            <w:r w:rsidRPr="00D3788B">
              <w:rPr>
                <w:bCs/>
                <w:sz w:val="24"/>
                <w:szCs w:val="24"/>
              </w:rPr>
              <w:t>-1</w:t>
            </w:r>
            <w:r w:rsidRPr="00D3788B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383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  <w:r w:rsidRPr="00D3788B">
              <w:rPr>
                <w:bCs/>
                <w:sz w:val="24"/>
                <w:szCs w:val="24"/>
                <w:lang w:val="en-US"/>
              </w:rPr>
              <w:t>7</w:t>
            </w:r>
            <w:r w:rsidRPr="00D3788B">
              <w:rPr>
                <w:bCs/>
                <w:sz w:val="24"/>
                <w:szCs w:val="24"/>
              </w:rPr>
              <w:t>-2</w:t>
            </w:r>
            <w:r w:rsidRPr="00D3788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У,П</w:t>
            </w:r>
          </w:p>
        </w:tc>
      </w:tr>
      <w:tr w:rsidR="00D3788B" w:rsidRPr="00D3788B" w:rsidTr="00E31391">
        <w:trPr>
          <w:trHeight w:val="27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2</w:t>
            </w:r>
            <w:r w:rsidRPr="00D3788B">
              <w:rPr>
                <w:bCs/>
                <w:sz w:val="24"/>
                <w:szCs w:val="24"/>
                <w:lang w:val="en-US"/>
              </w:rPr>
              <w:t>4-</w:t>
            </w:r>
            <w:r w:rsidRPr="00D3788B">
              <w:rPr>
                <w:bCs/>
                <w:sz w:val="24"/>
                <w:szCs w:val="24"/>
              </w:rPr>
              <w:t>02.</w:t>
            </w:r>
            <w:r w:rsidRPr="00D3788B">
              <w:rPr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7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Март</w:t>
            </w: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0</w:t>
            </w:r>
            <w:r w:rsidRPr="00D3788B">
              <w:rPr>
                <w:bCs/>
                <w:sz w:val="24"/>
                <w:szCs w:val="24"/>
                <w:lang w:val="en-US"/>
              </w:rPr>
              <w:t>3</w:t>
            </w:r>
            <w:r w:rsidRPr="00D3788B">
              <w:rPr>
                <w:bCs/>
                <w:sz w:val="24"/>
                <w:szCs w:val="24"/>
              </w:rPr>
              <w:t>-</w:t>
            </w:r>
            <w:r w:rsidRPr="00D3788B">
              <w:rPr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У,П</w:t>
            </w:r>
          </w:p>
        </w:tc>
      </w:tr>
      <w:tr w:rsidR="00D3788B" w:rsidRPr="00D3788B" w:rsidTr="00E31391">
        <w:trPr>
          <w:trHeight w:val="224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  <w:r w:rsidRPr="00D3788B">
              <w:rPr>
                <w:bCs/>
                <w:sz w:val="24"/>
                <w:szCs w:val="24"/>
                <w:lang w:val="en-US"/>
              </w:rPr>
              <w:t>0</w:t>
            </w:r>
            <w:r w:rsidRPr="00D3788B">
              <w:rPr>
                <w:bCs/>
                <w:sz w:val="24"/>
                <w:szCs w:val="24"/>
              </w:rPr>
              <w:t>-1</w:t>
            </w:r>
            <w:r w:rsidRPr="00D3788B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195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  <w:r w:rsidRPr="00D3788B">
              <w:rPr>
                <w:bCs/>
                <w:sz w:val="24"/>
                <w:szCs w:val="24"/>
                <w:lang w:val="en-US"/>
              </w:rPr>
              <w:t>7</w:t>
            </w:r>
            <w:r w:rsidRPr="00D3788B">
              <w:rPr>
                <w:bCs/>
                <w:sz w:val="24"/>
                <w:szCs w:val="24"/>
              </w:rPr>
              <w:t>-2</w:t>
            </w:r>
            <w:r w:rsidRPr="00D3788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195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2</w:t>
            </w:r>
            <w:r w:rsidRPr="00D3788B">
              <w:rPr>
                <w:bCs/>
                <w:sz w:val="24"/>
                <w:szCs w:val="24"/>
                <w:lang w:val="en-US"/>
              </w:rPr>
              <w:t>4</w:t>
            </w:r>
            <w:r w:rsidRPr="00D3788B">
              <w:rPr>
                <w:bCs/>
                <w:sz w:val="24"/>
                <w:szCs w:val="24"/>
              </w:rPr>
              <w:t>-3</w:t>
            </w:r>
            <w:r w:rsidRPr="00D3788B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30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Апрель</w:t>
            </w: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  <w:lang w:val="en-US"/>
              </w:rPr>
              <w:t>31</w:t>
            </w:r>
            <w:r w:rsidRPr="00D3788B">
              <w:rPr>
                <w:bCs/>
                <w:sz w:val="24"/>
                <w:szCs w:val="24"/>
              </w:rPr>
              <w:t>-0</w:t>
            </w:r>
            <w:r w:rsidRPr="00D3788B">
              <w:rPr>
                <w:bCs/>
                <w:sz w:val="24"/>
                <w:szCs w:val="24"/>
                <w:lang w:val="en-US"/>
              </w:rPr>
              <w:t>6</w:t>
            </w:r>
            <w:r w:rsidRPr="00D3788B">
              <w:rPr>
                <w:bCs/>
                <w:sz w:val="24"/>
                <w:szCs w:val="24"/>
              </w:rPr>
              <w:t>.</w:t>
            </w:r>
            <w:r w:rsidRPr="00D3788B">
              <w:rPr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193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0</w:t>
            </w:r>
            <w:r w:rsidRPr="00D3788B">
              <w:rPr>
                <w:bCs/>
                <w:sz w:val="24"/>
                <w:szCs w:val="24"/>
                <w:lang w:val="en-US"/>
              </w:rPr>
              <w:t>7</w:t>
            </w:r>
            <w:r w:rsidRPr="00D3788B">
              <w:rPr>
                <w:bCs/>
                <w:sz w:val="24"/>
                <w:szCs w:val="24"/>
              </w:rPr>
              <w:t>-1</w:t>
            </w:r>
            <w:r w:rsidRPr="00D3788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33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  <w:r w:rsidRPr="00D3788B">
              <w:rPr>
                <w:bCs/>
                <w:sz w:val="24"/>
                <w:szCs w:val="24"/>
                <w:lang w:val="en-US"/>
              </w:rPr>
              <w:t>4</w:t>
            </w:r>
            <w:r w:rsidRPr="00D3788B">
              <w:rPr>
                <w:bCs/>
                <w:sz w:val="24"/>
                <w:szCs w:val="24"/>
              </w:rPr>
              <w:t>-2</w:t>
            </w:r>
            <w:r w:rsidRPr="00D3788B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73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2</w:t>
            </w:r>
            <w:r w:rsidRPr="00D3788B">
              <w:rPr>
                <w:bCs/>
                <w:sz w:val="24"/>
                <w:szCs w:val="24"/>
                <w:lang w:val="en-US"/>
              </w:rPr>
              <w:t>1</w:t>
            </w:r>
            <w:r w:rsidRPr="00D3788B">
              <w:rPr>
                <w:bCs/>
                <w:sz w:val="24"/>
                <w:szCs w:val="24"/>
              </w:rPr>
              <w:t>-2</w:t>
            </w:r>
            <w:r w:rsidRPr="00D3788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44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Май</w:t>
            </w:r>
          </w:p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2</w:t>
            </w:r>
            <w:r w:rsidRPr="00D3788B">
              <w:rPr>
                <w:bCs/>
                <w:sz w:val="24"/>
                <w:szCs w:val="24"/>
                <w:lang w:val="en-US"/>
              </w:rPr>
              <w:t>8-04</w:t>
            </w:r>
            <w:r w:rsidRPr="00D3788B">
              <w:rPr>
                <w:bCs/>
                <w:sz w:val="24"/>
                <w:szCs w:val="24"/>
              </w:rPr>
              <w:t>.</w:t>
            </w:r>
            <w:r w:rsidRPr="00D3788B"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У,П</w:t>
            </w:r>
          </w:p>
        </w:tc>
      </w:tr>
      <w:tr w:rsidR="00D3788B" w:rsidRPr="00D3788B" w:rsidTr="00E31391">
        <w:trPr>
          <w:trHeight w:val="27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0</w:t>
            </w:r>
            <w:r w:rsidRPr="00D3788B">
              <w:rPr>
                <w:bCs/>
                <w:sz w:val="24"/>
                <w:szCs w:val="24"/>
                <w:lang w:val="en-US"/>
              </w:rPr>
              <w:t>5</w:t>
            </w:r>
            <w:r w:rsidRPr="00D3788B">
              <w:rPr>
                <w:bCs/>
                <w:sz w:val="24"/>
                <w:szCs w:val="24"/>
              </w:rPr>
              <w:t>-1</w:t>
            </w:r>
            <w:r w:rsidRPr="00D3788B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У,П</w:t>
            </w:r>
          </w:p>
        </w:tc>
      </w:tr>
      <w:tr w:rsidR="00D3788B" w:rsidRPr="00D3788B" w:rsidTr="00E31391">
        <w:trPr>
          <w:trHeight w:val="27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</w:rPr>
              <w:t>1</w:t>
            </w:r>
            <w:r w:rsidRPr="00D3788B">
              <w:rPr>
                <w:bCs/>
                <w:sz w:val="24"/>
                <w:szCs w:val="24"/>
                <w:lang w:val="en-US"/>
              </w:rPr>
              <w:t>2</w:t>
            </w:r>
            <w:r w:rsidRPr="00D3788B">
              <w:rPr>
                <w:bCs/>
                <w:sz w:val="24"/>
                <w:szCs w:val="24"/>
              </w:rPr>
              <w:t>-1</w:t>
            </w:r>
            <w:r w:rsidRPr="00D3788B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270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3788B">
              <w:rPr>
                <w:bCs/>
                <w:sz w:val="24"/>
                <w:szCs w:val="24"/>
                <w:lang w:val="en-US"/>
              </w:rPr>
              <w:t>19</w:t>
            </w:r>
            <w:r w:rsidRPr="00D3788B">
              <w:rPr>
                <w:bCs/>
                <w:sz w:val="24"/>
                <w:szCs w:val="24"/>
              </w:rPr>
              <w:t>-2</w:t>
            </w:r>
            <w:r w:rsidRPr="00D3788B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У</w:t>
            </w:r>
          </w:p>
        </w:tc>
      </w:tr>
      <w:tr w:rsidR="00D3788B" w:rsidRPr="00D3788B" w:rsidTr="00E31391">
        <w:trPr>
          <w:trHeight w:val="171"/>
        </w:trPr>
        <w:tc>
          <w:tcPr>
            <w:tcW w:w="1702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2</w:t>
            </w:r>
            <w:r w:rsidRPr="00D3788B">
              <w:rPr>
                <w:bCs/>
                <w:sz w:val="24"/>
                <w:szCs w:val="24"/>
                <w:lang w:val="en-US"/>
              </w:rPr>
              <w:t>6</w:t>
            </w:r>
            <w:r w:rsidRPr="00D3788B">
              <w:rPr>
                <w:bCs/>
                <w:sz w:val="24"/>
                <w:szCs w:val="24"/>
              </w:rPr>
              <w:t>-31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ИА</w:t>
            </w:r>
          </w:p>
        </w:tc>
      </w:tr>
      <w:tr w:rsidR="00D3788B" w:rsidRPr="00D3788B" w:rsidTr="00E31391">
        <w:tc>
          <w:tcPr>
            <w:tcW w:w="1702" w:type="dxa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Всего учебных недель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36</w:t>
            </w:r>
          </w:p>
        </w:tc>
      </w:tr>
      <w:tr w:rsidR="00D3788B" w:rsidRPr="00D3788B" w:rsidTr="00E31391">
        <w:tc>
          <w:tcPr>
            <w:tcW w:w="1702" w:type="dxa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Всего часов по программе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72</w:t>
            </w:r>
          </w:p>
        </w:tc>
      </w:tr>
      <w:tr w:rsidR="00D3788B" w:rsidRPr="00D3788B" w:rsidTr="00E31391">
        <w:tc>
          <w:tcPr>
            <w:tcW w:w="1702" w:type="dxa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Дата учебного года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01.09.202</w:t>
            </w:r>
            <w:r w:rsidRPr="00D3788B">
              <w:rPr>
                <w:bCs/>
                <w:sz w:val="24"/>
                <w:szCs w:val="24"/>
                <w:lang w:val="en-US"/>
              </w:rPr>
              <w:t>4</w:t>
            </w:r>
            <w:r w:rsidRPr="00D3788B">
              <w:rPr>
                <w:bCs/>
                <w:sz w:val="24"/>
                <w:szCs w:val="24"/>
              </w:rPr>
              <w:t>г.</w:t>
            </w:r>
          </w:p>
        </w:tc>
      </w:tr>
      <w:tr w:rsidR="00D3788B" w:rsidRPr="00D3788B" w:rsidTr="00E31391">
        <w:tc>
          <w:tcPr>
            <w:tcW w:w="1702" w:type="dxa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Дата окончания учебного года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788B" w:rsidRPr="00D3788B" w:rsidRDefault="00D3788B" w:rsidP="00D3788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3788B">
              <w:rPr>
                <w:bCs/>
                <w:sz w:val="24"/>
                <w:szCs w:val="24"/>
              </w:rPr>
              <w:t>31.05.202</w:t>
            </w:r>
            <w:r w:rsidRPr="00D3788B">
              <w:rPr>
                <w:bCs/>
                <w:sz w:val="24"/>
                <w:szCs w:val="24"/>
                <w:lang w:val="en-US"/>
              </w:rPr>
              <w:t>5</w:t>
            </w:r>
            <w:r w:rsidRPr="00D3788B">
              <w:rPr>
                <w:bCs/>
                <w:sz w:val="24"/>
                <w:szCs w:val="24"/>
              </w:rPr>
              <w:t>г.</w:t>
            </w:r>
          </w:p>
        </w:tc>
      </w:tr>
    </w:tbl>
    <w:p w:rsidR="00D3788B" w:rsidRPr="00D3788B" w:rsidRDefault="00D3788B" w:rsidP="00D3788B">
      <w:pPr>
        <w:widowControl/>
        <w:suppressAutoHyphens/>
        <w:autoSpaceDE/>
        <w:autoSpaceDN/>
        <w:adjustRightInd/>
        <w:spacing w:line="276" w:lineRule="auto"/>
        <w:ind w:left="-426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D3788B">
        <w:rPr>
          <w:rFonts w:eastAsia="SimSun"/>
          <w:kern w:val="1"/>
          <w:sz w:val="24"/>
          <w:szCs w:val="24"/>
          <w:lang w:eastAsia="hi-IN" w:bidi="hi-IN"/>
        </w:rPr>
        <w:t xml:space="preserve">           У</w:t>
      </w:r>
      <w:r w:rsidRPr="00D3788B">
        <w:rPr>
          <w:rFonts w:eastAsia="SimSun"/>
          <w:b/>
          <w:kern w:val="1"/>
          <w:sz w:val="24"/>
          <w:szCs w:val="24"/>
          <w:lang w:eastAsia="hi-IN" w:bidi="hi-IN"/>
        </w:rPr>
        <w:t>словные обозначения:</w:t>
      </w:r>
    </w:p>
    <w:p w:rsidR="00D3788B" w:rsidRPr="00D3788B" w:rsidRDefault="00D3788B" w:rsidP="00D3788B">
      <w:pPr>
        <w:widowControl/>
        <w:suppressAutoHyphens/>
        <w:autoSpaceDE/>
        <w:autoSpaceDN/>
        <w:adjustRightInd/>
        <w:ind w:firstLine="567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D3788B">
        <w:rPr>
          <w:rFonts w:eastAsia="SimSun"/>
          <w:b/>
          <w:kern w:val="1"/>
          <w:sz w:val="24"/>
          <w:szCs w:val="24"/>
          <w:lang w:eastAsia="hi-IN" w:bidi="hi-IN"/>
        </w:rPr>
        <w:t xml:space="preserve">У – </w:t>
      </w:r>
      <w:r w:rsidRPr="00D3788B">
        <w:rPr>
          <w:rFonts w:eastAsia="SimSun"/>
          <w:kern w:val="1"/>
          <w:sz w:val="24"/>
          <w:szCs w:val="24"/>
          <w:lang w:eastAsia="hi-IN" w:bidi="hi-IN"/>
        </w:rPr>
        <w:t>учебная неделя</w:t>
      </w:r>
    </w:p>
    <w:p w:rsidR="00D3788B" w:rsidRPr="00D3788B" w:rsidRDefault="00D3788B" w:rsidP="00D3788B">
      <w:pPr>
        <w:widowControl/>
        <w:suppressAutoHyphens/>
        <w:autoSpaceDE/>
        <w:autoSpaceDN/>
        <w:adjustRightInd/>
        <w:ind w:firstLine="567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D3788B">
        <w:rPr>
          <w:rFonts w:eastAsia="SimSun"/>
          <w:b/>
          <w:kern w:val="1"/>
          <w:sz w:val="24"/>
          <w:szCs w:val="24"/>
          <w:lang w:eastAsia="hi-IN" w:bidi="hi-IN"/>
        </w:rPr>
        <w:t xml:space="preserve">П – </w:t>
      </w:r>
      <w:r w:rsidRPr="00D3788B">
        <w:rPr>
          <w:rFonts w:eastAsia="SimSun"/>
          <w:kern w:val="1"/>
          <w:sz w:val="24"/>
          <w:szCs w:val="24"/>
          <w:lang w:eastAsia="hi-IN" w:bidi="hi-IN"/>
        </w:rPr>
        <w:t>праздничная неделя</w:t>
      </w:r>
    </w:p>
    <w:p w:rsidR="00D3788B" w:rsidRPr="00D3788B" w:rsidRDefault="00D3788B" w:rsidP="00D3788B">
      <w:pPr>
        <w:widowControl/>
        <w:suppressAutoHyphens/>
        <w:autoSpaceDE/>
        <w:autoSpaceDN/>
        <w:adjustRightInd/>
        <w:ind w:firstLine="567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D3788B">
        <w:rPr>
          <w:rFonts w:eastAsia="SimSun"/>
          <w:b/>
          <w:kern w:val="1"/>
          <w:sz w:val="24"/>
          <w:szCs w:val="24"/>
          <w:lang w:eastAsia="hi-IN" w:bidi="hi-IN"/>
        </w:rPr>
        <w:t xml:space="preserve">ВА – </w:t>
      </w:r>
      <w:r w:rsidRPr="00D3788B">
        <w:rPr>
          <w:rFonts w:eastAsia="SimSun"/>
          <w:kern w:val="1"/>
          <w:sz w:val="24"/>
          <w:szCs w:val="24"/>
          <w:lang w:eastAsia="hi-IN" w:bidi="hi-IN"/>
        </w:rPr>
        <w:t>входная аттестация</w:t>
      </w:r>
    </w:p>
    <w:p w:rsidR="00D3788B" w:rsidRPr="00D3788B" w:rsidRDefault="00D3788B" w:rsidP="00D3788B">
      <w:pPr>
        <w:widowControl/>
        <w:suppressAutoHyphens/>
        <w:autoSpaceDE/>
        <w:autoSpaceDN/>
        <w:adjustRightInd/>
        <w:ind w:firstLine="567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D3788B">
        <w:rPr>
          <w:rFonts w:eastAsia="SimSun"/>
          <w:b/>
          <w:kern w:val="1"/>
          <w:sz w:val="24"/>
          <w:szCs w:val="24"/>
          <w:lang w:eastAsia="hi-IN" w:bidi="hi-IN"/>
        </w:rPr>
        <w:t xml:space="preserve">ПА – </w:t>
      </w:r>
      <w:r w:rsidRPr="00D3788B">
        <w:rPr>
          <w:rFonts w:eastAsia="SimSun"/>
          <w:kern w:val="1"/>
          <w:sz w:val="24"/>
          <w:szCs w:val="24"/>
          <w:lang w:eastAsia="hi-IN" w:bidi="hi-IN"/>
        </w:rPr>
        <w:t>промежуточная аттестация</w:t>
      </w:r>
    </w:p>
    <w:p w:rsidR="00D3788B" w:rsidRPr="00D3788B" w:rsidRDefault="00D3788B" w:rsidP="00D3788B">
      <w:pPr>
        <w:widowControl/>
        <w:suppressAutoHyphens/>
        <w:autoSpaceDE/>
        <w:autoSpaceDN/>
        <w:adjustRightInd/>
        <w:ind w:firstLine="567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D3788B">
        <w:rPr>
          <w:rFonts w:eastAsia="SimSun"/>
          <w:b/>
          <w:kern w:val="1"/>
          <w:sz w:val="24"/>
          <w:szCs w:val="24"/>
          <w:lang w:eastAsia="hi-IN" w:bidi="hi-IN"/>
        </w:rPr>
        <w:t xml:space="preserve">ИА – </w:t>
      </w:r>
      <w:r w:rsidRPr="00D3788B">
        <w:rPr>
          <w:rFonts w:eastAsia="SimSun"/>
          <w:kern w:val="1"/>
          <w:sz w:val="24"/>
          <w:szCs w:val="24"/>
          <w:lang w:eastAsia="hi-IN" w:bidi="hi-IN"/>
        </w:rPr>
        <w:t>итоговая аттестация</w:t>
      </w:r>
    </w:p>
    <w:p w:rsidR="00FE078F" w:rsidRPr="00995FD6" w:rsidRDefault="00FE078F" w:rsidP="00FE078F">
      <w:pPr>
        <w:spacing w:line="276" w:lineRule="auto"/>
        <w:jc w:val="both"/>
        <w:rPr>
          <w:b/>
          <w:bCs/>
          <w:sz w:val="24"/>
          <w:szCs w:val="24"/>
        </w:rPr>
      </w:pPr>
    </w:p>
    <w:p w:rsidR="00FE078F" w:rsidRPr="00D850B6" w:rsidRDefault="00FE078F" w:rsidP="00FE078F">
      <w:pPr>
        <w:spacing w:line="276" w:lineRule="auto"/>
        <w:ind w:left="360"/>
        <w:jc w:val="center"/>
        <w:rPr>
          <w:b/>
          <w:bCs/>
          <w:sz w:val="26"/>
          <w:szCs w:val="26"/>
        </w:rPr>
      </w:pPr>
      <w:r w:rsidRPr="00D850B6"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 xml:space="preserve"> </w:t>
      </w:r>
      <w:r w:rsidRPr="00D850B6">
        <w:rPr>
          <w:b/>
          <w:bCs/>
          <w:sz w:val="26"/>
          <w:szCs w:val="26"/>
        </w:rPr>
        <w:t>УСЛОВИЯ РЕАЛИЗАЦИИ ПРОГРАММЫ</w:t>
      </w:r>
    </w:p>
    <w:p w:rsidR="00FE078F" w:rsidRPr="00995FD6" w:rsidRDefault="00FE078F" w:rsidP="00FE078F">
      <w:pPr>
        <w:tabs>
          <w:tab w:val="left" w:pos="4577"/>
        </w:tabs>
        <w:spacing w:line="276" w:lineRule="auto"/>
        <w:ind w:firstLine="709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По своему содержанию, материально-техническому оснащению и кадровому обеспечению программа доступна для реализации на базе любой образовательной организации, как опытными педагогами, так и начинающими педагогами. Позволяет к концу обучения, по данной программе, подготовить учащихся к участию мероприятиях разного уровня по краеведческой направленности.</w:t>
      </w:r>
    </w:p>
    <w:p w:rsidR="00FE078F" w:rsidRDefault="00FE078F" w:rsidP="00FE078F">
      <w:pPr>
        <w:tabs>
          <w:tab w:val="left" w:pos="4577"/>
        </w:tabs>
        <w:spacing w:line="276" w:lineRule="auto"/>
        <w:ind w:left="1098" w:hanging="361"/>
        <w:jc w:val="both"/>
        <w:rPr>
          <w:b/>
          <w:sz w:val="26"/>
          <w:szCs w:val="26"/>
        </w:rPr>
      </w:pPr>
    </w:p>
    <w:p w:rsidR="00FE078F" w:rsidRPr="00D850B6" w:rsidRDefault="00FE078F" w:rsidP="00FE078F">
      <w:pPr>
        <w:tabs>
          <w:tab w:val="left" w:pos="4577"/>
        </w:tabs>
        <w:spacing w:line="276" w:lineRule="auto"/>
        <w:ind w:left="1098" w:hanging="361"/>
        <w:jc w:val="both"/>
        <w:rPr>
          <w:b/>
          <w:sz w:val="26"/>
          <w:szCs w:val="26"/>
        </w:rPr>
      </w:pPr>
      <w:r w:rsidRPr="00D850B6">
        <w:rPr>
          <w:b/>
          <w:sz w:val="26"/>
          <w:szCs w:val="26"/>
        </w:rPr>
        <w:t>Материально-техническое обеспечение:</w:t>
      </w:r>
    </w:p>
    <w:tbl>
      <w:tblPr>
        <w:tblW w:w="7225" w:type="dxa"/>
        <w:tblInd w:w="426" w:type="dxa"/>
        <w:tblLook w:val="04A0" w:firstRow="1" w:lastRow="0" w:firstColumn="1" w:lastColumn="0" w:noHBand="0" w:noVBand="1"/>
      </w:tblPr>
      <w:tblGrid>
        <w:gridCol w:w="567"/>
        <w:gridCol w:w="6658"/>
      </w:tblGrid>
      <w:tr w:rsidR="00FE078F" w:rsidRPr="001A4483" w:rsidTr="00FE078F">
        <w:trPr>
          <w:trHeight w:val="93"/>
        </w:trPr>
        <w:tc>
          <w:tcPr>
            <w:tcW w:w="567" w:type="dxa"/>
          </w:tcPr>
          <w:p w:rsidR="00FE078F" w:rsidRPr="001A4483" w:rsidRDefault="00FE078F" w:rsidP="00FE078F">
            <w:pPr>
              <w:tabs>
                <w:tab w:val="left" w:pos="34"/>
              </w:tabs>
              <w:jc w:val="both"/>
              <w:rPr>
                <w:sz w:val="26"/>
                <w:szCs w:val="26"/>
              </w:rPr>
            </w:pPr>
            <w:r w:rsidRPr="001A4483">
              <w:rPr>
                <w:sz w:val="26"/>
                <w:szCs w:val="26"/>
              </w:rPr>
              <w:t>1</w:t>
            </w:r>
          </w:p>
        </w:tc>
        <w:tc>
          <w:tcPr>
            <w:tcW w:w="6658" w:type="dxa"/>
          </w:tcPr>
          <w:p w:rsidR="00FE078F" w:rsidRPr="001A4483" w:rsidRDefault="00FE078F" w:rsidP="00FE078F">
            <w:pPr>
              <w:tabs>
                <w:tab w:val="left" w:pos="34"/>
              </w:tabs>
              <w:jc w:val="both"/>
              <w:rPr>
                <w:sz w:val="26"/>
                <w:szCs w:val="26"/>
              </w:rPr>
            </w:pPr>
            <w:r w:rsidRPr="001A4483">
              <w:rPr>
                <w:sz w:val="26"/>
                <w:szCs w:val="26"/>
              </w:rPr>
              <w:t>Ноутбук</w:t>
            </w:r>
            <w:r>
              <w:rPr>
                <w:sz w:val="26"/>
                <w:szCs w:val="26"/>
              </w:rPr>
              <w:t xml:space="preserve"> ученический</w:t>
            </w:r>
          </w:p>
        </w:tc>
      </w:tr>
      <w:tr w:rsidR="00FE078F" w:rsidRPr="001A4483" w:rsidTr="00FE078F">
        <w:trPr>
          <w:trHeight w:val="93"/>
        </w:trPr>
        <w:tc>
          <w:tcPr>
            <w:tcW w:w="567" w:type="dxa"/>
          </w:tcPr>
          <w:p w:rsidR="00FE078F" w:rsidRPr="001A4483" w:rsidRDefault="00FE078F" w:rsidP="00FE078F">
            <w:pPr>
              <w:tabs>
                <w:tab w:val="left" w:pos="34"/>
              </w:tabs>
              <w:jc w:val="both"/>
              <w:rPr>
                <w:sz w:val="26"/>
                <w:szCs w:val="26"/>
              </w:rPr>
            </w:pPr>
            <w:r w:rsidRPr="001A4483">
              <w:rPr>
                <w:sz w:val="26"/>
                <w:szCs w:val="26"/>
              </w:rPr>
              <w:t>2</w:t>
            </w:r>
          </w:p>
        </w:tc>
        <w:tc>
          <w:tcPr>
            <w:tcW w:w="6658" w:type="dxa"/>
          </w:tcPr>
          <w:p w:rsidR="00FE078F" w:rsidRPr="001A4483" w:rsidRDefault="00FE078F" w:rsidP="00FE078F">
            <w:pPr>
              <w:tabs>
                <w:tab w:val="left" w:pos="34"/>
              </w:tabs>
              <w:jc w:val="both"/>
              <w:rPr>
                <w:sz w:val="26"/>
                <w:szCs w:val="26"/>
              </w:rPr>
            </w:pPr>
            <w:r w:rsidRPr="001A4483">
              <w:rPr>
                <w:sz w:val="26"/>
                <w:szCs w:val="26"/>
              </w:rPr>
              <w:t>Микрофон</w:t>
            </w:r>
          </w:p>
        </w:tc>
      </w:tr>
      <w:tr w:rsidR="00FE078F" w:rsidRPr="001A4483" w:rsidTr="00FE078F">
        <w:tc>
          <w:tcPr>
            <w:tcW w:w="567" w:type="dxa"/>
          </w:tcPr>
          <w:p w:rsidR="00FE078F" w:rsidRPr="001A4483" w:rsidRDefault="00FE078F" w:rsidP="00FE078F">
            <w:pPr>
              <w:tabs>
                <w:tab w:val="left" w:pos="34"/>
              </w:tabs>
              <w:jc w:val="both"/>
              <w:rPr>
                <w:sz w:val="26"/>
                <w:szCs w:val="26"/>
              </w:rPr>
            </w:pPr>
            <w:r w:rsidRPr="001A4483">
              <w:rPr>
                <w:sz w:val="26"/>
                <w:szCs w:val="26"/>
              </w:rPr>
              <w:t>3</w:t>
            </w:r>
          </w:p>
        </w:tc>
        <w:tc>
          <w:tcPr>
            <w:tcW w:w="6658" w:type="dxa"/>
          </w:tcPr>
          <w:p w:rsidR="00FE078F" w:rsidRPr="001A4483" w:rsidRDefault="00FE078F" w:rsidP="00FE078F">
            <w:pPr>
              <w:tabs>
                <w:tab w:val="left" w:pos="34"/>
              </w:tabs>
              <w:jc w:val="both"/>
              <w:rPr>
                <w:sz w:val="26"/>
                <w:szCs w:val="26"/>
              </w:rPr>
            </w:pPr>
            <w:r w:rsidRPr="001A4483">
              <w:rPr>
                <w:sz w:val="26"/>
                <w:szCs w:val="26"/>
              </w:rPr>
              <w:t>Флипчарт</w:t>
            </w:r>
          </w:p>
        </w:tc>
      </w:tr>
      <w:tr w:rsidR="00FE078F" w:rsidRPr="001A4483" w:rsidTr="00FE078F">
        <w:tc>
          <w:tcPr>
            <w:tcW w:w="567" w:type="dxa"/>
          </w:tcPr>
          <w:p w:rsidR="00FE078F" w:rsidRPr="001A4483" w:rsidRDefault="00FE078F" w:rsidP="00FE078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658" w:type="dxa"/>
          </w:tcPr>
          <w:p w:rsidR="00FE078F" w:rsidRPr="001A4483" w:rsidRDefault="00FE078F" w:rsidP="00FE078F">
            <w:pPr>
              <w:tabs>
                <w:tab w:val="left" w:pos="34"/>
              </w:tabs>
              <w:jc w:val="both"/>
              <w:rPr>
                <w:sz w:val="26"/>
                <w:szCs w:val="26"/>
              </w:rPr>
            </w:pPr>
            <w:r w:rsidRPr="001A4483">
              <w:rPr>
                <w:sz w:val="26"/>
                <w:szCs w:val="26"/>
              </w:rPr>
              <w:t>Диктофон</w:t>
            </w:r>
          </w:p>
        </w:tc>
      </w:tr>
      <w:tr w:rsidR="00FE078F" w:rsidRPr="001A4483" w:rsidTr="00FE078F">
        <w:trPr>
          <w:trHeight w:val="180"/>
        </w:trPr>
        <w:tc>
          <w:tcPr>
            <w:tcW w:w="567" w:type="dxa"/>
          </w:tcPr>
          <w:p w:rsidR="00FE078F" w:rsidRPr="001A4483" w:rsidRDefault="00FE078F" w:rsidP="00FE078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658" w:type="dxa"/>
          </w:tcPr>
          <w:p w:rsidR="00FE078F" w:rsidRPr="001A4483" w:rsidRDefault="00FE078F" w:rsidP="00FE078F">
            <w:pPr>
              <w:tabs>
                <w:tab w:val="left" w:pos="34"/>
              </w:tabs>
              <w:jc w:val="both"/>
              <w:rPr>
                <w:sz w:val="26"/>
                <w:szCs w:val="26"/>
              </w:rPr>
            </w:pPr>
            <w:r w:rsidRPr="001A4483">
              <w:rPr>
                <w:sz w:val="26"/>
                <w:szCs w:val="26"/>
              </w:rPr>
              <w:t>Информационный стенд</w:t>
            </w:r>
          </w:p>
        </w:tc>
      </w:tr>
      <w:tr w:rsidR="00FE078F" w:rsidRPr="001A4483" w:rsidTr="00FE078F">
        <w:tc>
          <w:tcPr>
            <w:tcW w:w="567" w:type="dxa"/>
          </w:tcPr>
          <w:p w:rsidR="00FE078F" w:rsidRPr="001A4483" w:rsidRDefault="00FE078F" w:rsidP="00FE078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6658" w:type="dxa"/>
          </w:tcPr>
          <w:p w:rsidR="00FE078F" w:rsidRPr="001A4483" w:rsidRDefault="00FE078F" w:rsidP="00FE078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Шкаф-стелл</w:t>
            </w:r>
            <w:r w:rsidRPr="001A4483">
              <w:rPr>
                <w:rFonts w:eastAsia="Calibri"/>
                <w:sz w:val="26"/>
                <w:szCs w:val="26"/>
              </w:rPr>
              <w:t>аж</w:t>
            </w:r>
            <w:r>
              <w:rPr>
                <w:rFonts w:eastAsia="Calibri"/>
                <w:sz w:val="26"/>
                <w:szCs w:val="26"/>
              </w:rPr>
              <w:t xml:space="preserve"> открытый</w:t>
            </w:r>
          </w:p>
        </w:tc>
      </w:tr>
      <w:tr w:rsidR="00FE078F" w:rsidRPr="001A4483" w:rsidTr="00FE078F">
        <w:tc>
          <w:tcPr>
            <w:tcW w:w="567" w:type="dxa"/>
          </w:tcPr>
          <w:p w:rsidR="00FE078F" w:rsidRDefault="00FE078F" w:rsidP="00FE078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6658" w:type="dxa"/>
          </w:tcPr>
          <w:p w:rsidR="00FE078F" w:rsidRDefault="00FE078F" w:rsidP="00FE078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Шкаф-стеллаж закрытый</w:t>
            </w:r>
          </w:p>
        </w:tc>
      </w:tr>
    </w:tbl>
    <w:p w:rsidR="00FE078F" w:rsidRPr="00995FD6" w:rsidRDefault="00FE078F" w:rsidP="00FE078F">
      <w:pPr>
        <w:tabs>
          <w:tab w:val="left" w:pos="4577"/>
        </w:tabs>
        <w:spacing w:line="276" w:lineRule="auto"/>
        <w:ind w:firstLine="709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Дополнительно для реализации программы может быть использовано оборудование, которое приобретается или имеется в наличии образовательной организации.</w:t>
      </w:r>
    </w:p>
    <w:p w:rsidR="00FE078F" w:rsidRPr="00995FD6" w:rsidRDefault="00FE078F" w:rsidP="00FE078F">
      <w:pPr>
        <w:tabs>
          <w:tab w:val="left" w:pos="4577"/>
        </w:tabs>
        <w:spacing w:line="276" w:lineRule="auto"/>
        <w:ind w:firstLine="709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Наличие помещения, пригодного для проведения групповых занятий, соответствующего требованиям СанПиН.</w:t>
      </w:r>
    </w:p>
    <w:p w:rsidR="00FE078F" w:rsidRPr="00D850B6" w:rsidRDefault="00FE078F" w:rsidP="00FE078F">
      <w:pPr>
        <w:tabs>
          <w:tab w:val="left" w:pos="4577"/>
        </w:tabs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Кадровое обеспечение. </w:t>
      </w:r>
      <w:r w:rsidRPr="00995FD6">
        <w:rPr>
          <w:sz w:val="26"/>
          <w:szCs w:val="26"/>
        </w:rPr>
        <w:t>Уровень образования педагога: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профессиональному стандарту «Педагог дополнительного образования детей и взрослых».</w:t>
      </w:r>
    </w:p>
    <w:p w:rsidR="00FE078F" w:rsidRPr="00D850B6" w:rsidRDefault="00FE078F" w:rsidP="00FE078F">
      <w:pPr>
        <w:spacing w:line="276" w:lineRule="auto"/>
        <w:ind w:firstLine="709"/>
        <w:jc w:val="both"/>
        <w:rPr>
          <w:rFonts w:eastAsia="Calibri"/>
          <w:b/>
          <w:bCs/>
          <w:sz w:val="26"/>
          <w:szCs w:val="26"/>
        </w:rPr>
      </w:pPr>
      <w:r w:rsidRPr="00D850B6">
        <w:rPr>
          <w:rFonts w:eastAsia="Calibri"/>
          <w:b/>
          <w:bCs/>
          <w:sz w:val="26"/>
          <w:szCs w:val="26"/>
        </w:rPr>
        <w:t xml:space="preserve">Учебно-методические материалы: </w:t>
      </w:r>
    </w:p>
    <w:p w:rsidR="00FE078F" w:rsidRPr="00D850B6" w:rsidRDefault="00FE078F" w:rsidP="00FE078F">
      <w:pPr>
        <w:spacing w:line="276" w:lineRule="auto"/>
        <w:jc w:val="both"/>
        <w:rPr>
          <w:rFonts w:eastAsia="Calibri"/>
          <w:bCs/>
          <w:sz w:val="26"/>
          <w:szCs w:val="26"/>
        </w:rPr>
      </w:pPr>
      <w:r w:rsidRPr="00D850B6">
        <w:rPr>
          <w:rFonts w:eastAsia="Calibri"/>
          <w:bCs/>
          <w:sz w:val="26"/>
          <w:szCs w:val="26"/>
        </w:rPr>
        <w:t xml:space="preserve">- </w:t>
      </w:r>
      <w:r w:rsidRPr="00D850B6">
        <w:rPr>
          <w:sz w:val="26"/>
          <w:szCs w:val="26"/>
        </w:rPr>
        <w:t>Конспекты теоретических занятий</w:t>
      </w:r>
    </w:p>
    <w:p w:rsidR="00FE078F" w:rsidRPr="00D850B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D850B6">
        <w:rPr>
          <w:rFonts w:eastAsia="Calibri"/>
          <w:sz w:val="26"/>
          <w:szCs w:val="26"/>
        </w:rPr>
        <w:t xml:space="preserve">- Музейные экспонаты </w:t>
      </w:r>
    </w:p>
    <w:p w:rsidR="00FE078F" w:rsidRPr="00D850B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D850B6">
        <w:rPr>
          <w:rFonts w:eastAsia="Calibri"/>
          <w:sz w:val="26"/>
          <w:szCs w:val="26"/>
        </w:rPr>
        <w:t xml:space="preserve">- Тематические презентации </w:t>
      </w:r>
    </w:p>
    <w:p w:rsidR="00FE078F" w:rsidRPr="00D850B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D850B6">
        <w:rPr>
          <w:rFonts w:eastAsia="Calibri"/>
          <w:sz w:val="26"/>
          <w:szCs w:val="26"/>
        </w:rPr>
        <w:t xml:space="preserve">- Исследовательские работы обучающихся </w:t>
      </w:r>
    </w:p>
    <w:p w:rsidR="00FE078F" w:rsidRPr="00D850B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D850B6">
        <w:rPr>
          <w:rFonts w:eastAsia="Calibri"/>
          <w:sz w:val="26"/>
          <w:szCs w:val="26"/>
        </w:rPr>
        <w:t xml:space="preserve">- Фотоматериалы </w:t>
      </w:r>
    </w:p>
    <w:p w:rsidR="00FE078F" w:rsidRPr="00D850B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D850B6">
        <w:rPr>
          <w:rFonts w:eastAsia="Calibri"/>
          <w:sz w:val="26"/>
          <w:szCs w:val="26"/>
        </w:rPr>
        <w:t xml:space="preserve">- Специальная литература  </w:t>
      </w:r>
    </w:p>
    <w:p w:rsidR="00FE078F" w:rsidRPr="00D850B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D850B6">
        <w:rPr>
          <w:rFonts w:eastAsia="Calibri"/>
          <w:sz w:val="26"/>
          <w:szCs w:val="26"/>
        </w:rPr>
        <w:t>- Интернет-источники</w:t>
      </w:r>
    </w:p>
    <w:p w:rsidR="00FE078F" w:rsidRPr="00995FD6" w:rsidRDefault="00FE078F" w:rsidP="00FE078F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FE078F" w:rsidRPr="00995FD6" w:rsidRDefault="00FE078F" w:rsidP="00FE078F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995FD6">
        <w:rPr>
          <w:rFonts w:eastAsia="Calibri"/>
          <w:b/>
          <w:sz w:val="26"/>
          <w:szCs w:val="26"/>
        </w:rPr>
        <w:lastRenderedPageBreak/>
        <w:t>7. ОЦЕНОЧНЫЕ МАТЕРИАЛЫ</w:t>
      </w:r>
    </w:p>
    <w:p w:rsidR="00FE078F" w:rsidRPr="00D850B6" w:rsidRDefault="00FC2C13" w:rsidP="00FE078F">
      <w:pPr>
        <w:pStyle w:val="a3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А.  </w:t>
      </w:r>
      <w:r w:rsidR="00FE078F" w:rsidRPr="00D850B6">
        <w:rPr>
          <w:rFonts w:ascii="Times New Roman" w:hAnsi="Times New Roman" w:cs="Times New Roman"/>
          <w:b/>
          <w:bCs/>
          <w:sz w:val="26"/>
          <w:szCs w:val="26"/>
        </w:rPr>
        <w:t>Тест «История музейного дела»</w:t>
      </w:r>
    </w:p>
    <w:p w:rsidR="00FE078F" w:rsidRPr="00995FD6" w:rsidRDefault="00FE078F" w:rsidP="00FE078F">
      <w:pPr>
        <w:spacing w:line="276" w:lineRule="auto"/>
        <w:ind w:left="720"/>
        <w:rPr>
          <w:sz w:val="26"/>
          <w:szCs w:val="26"/>
        </w:rPr>
      </w:pPr>
      <w:r w:rsidRPr="00995FD6">
        <w:rPr>
          <w:sz w:val="26"/>
          <w:szCs w:val="26"/>
        </w:rPr>
        <w:t>Отметьте правильный ответ</w:t>
      </w:r>
      <w:r>
        <w:rPr>
          <w:sz w:val="26"/>
          <w:szCs w:val="26"/>
        </w:rPr>
        <w:t>.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Кто ввел в научный оборот термин «музеология»?</w:t>
      </w:r>
    </w:p>
    <w:p w:rsidR="00FE078F" w:rsidRPr="00995FD6" w:rsidRDefault="00FE078F" w:rsidP="00FE078F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Дж.Грессе</w:t>
      </w:r>
    </w:p>
    <w:p w:rsidR="00FE078F" w:rsidRPr="00995FD6" w:rsidRDefault="00FE078F" w:rsidP="00FE078F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И.Неуступный</w:t>
      </w:r>
    </w:p>
    <w:p w:rsidR="00FE078F" w:rsidRPr="00995FD6" w:rsidRDefault="00FE078F" w:rsidP="00FE078F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К.Шрайнер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Какие разделы входят в прикладное музееведение (отметьте верные)?</w:t>
      </w:r>
    </w:p>
    <w:p w:rsidR="00FE078F" w:rsidRPr="00995FD6" w:rsidRDefault="00FE078F" w:rsidP="00FE078F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Научная методика</w:t>
      </w:r>
    </w:p>
    <w:p w:rsidR="00FE078F" w:rsidRPr="00995FD6" w:rsidRDefault="00FE078F" w:rsidP="00FE078F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Техника музейной работы</w:t>
      </w:r>
    </w:p>
    <w:p w:rsidR="00FE078F" w:rsidRPr="00995FD6" w:rsidRDefault="00FE078F" w:rsidP="00FE078F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Общая теория музееведения</w:t>
      </w:r>
    </w:p>
    <w:p w:rsidR="00FE078F" w:rsidRPr="00995FD6" w:rsidRDefault="00FE078F" w:rsidP="00FE078F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Организация музейного дела и управление музейной деятельностью</w:t>
      </w:r>
    </w:p>
    <w:p w:rsidR="00FE078F" w:rsidRPr="00995FD6" w:rsidRDefault="00FE078F" w:rsidP="00FE078F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Историческое музееведение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Что означает в переводе слово «museion»?</w:t>
      </w:r>
    </w:p>
    <w:p w:rsidR="00FE078F" w:rsidRPr="00995FD6" w:rsidRDefault="00FE078F" w:rsidP="00FE078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Музей</w:t>
      </w:r>
    </w:p>
    <w:p w:rsidR="00FE078F" w:rsidRPr="00995FD6" w:rsidRDefault="00FE078F" w:rsidP="00FE078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Место, посвященное музам</w:t>
      </w:r>
    </w:p>
    <w:p w:rsidR="00FE078F" w:rsidRPr="00995FD6" w:rsidRDefault="00FE078F" w:rsidP="00FE078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Музыка</w:t>
      </w:r>
    </w:p>
    <w:p w:rsidR="00FE078F" w:rsidRPr="00995FD6" w:rsidRDefault="00FE078F" w:rsidP="00FE078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Коллекционирование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Пинакотеки – это:</w:t>
      </w:r>
    </w:p>
    <w:p w:rsidR="00FE078F" w:rsidRPr="00995FD6" w:rsidRDefault="00FE078F" w:rsidP="00FE078F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Специальные хранилища для произведений живописи в Древней Греции</w:t>
      </w:r>
    </w:p>
    <w:p w:rsidR="00FE078F" w:rsidRPr="00995FD6" w:rsidRDefault="00FE078F" w:rsidP="00FE078F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Картины, выполненные восковыми красками</w:t>
      </w:r>
    </w:p>
    <w:p w:rsidR="00FE078F" w:rsidRPr="00995FD6" w:rsidRDefault="00FE078F" w:rsidP="00FE078F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Древнегреческие скульптурные композиции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Прообраз всех музеев:</w:t>
      </w:r>
    </w:p>
    <w:p w:rsidR="00FE078F" w:rsidRPr="00995FD6" w:rsidRDefault="00FE078F" w:rsidP="00FE078F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Александрийская библиотека</w:t>
      </w:r>
    </w:p>
    <w:p w:rsidR="00FE078F" w:rsidRPr="00995FD6" w:rsidRDefault="00FE078F" w:rsidP="00FE078F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Пергамский</w:t>
      </w:r>
      <w:r>
        <w:rPr>
          <w:sz w:val="26"/>
          <w:szCs w:val="26"/>
        </w:rPr>
        <w:t xml:space="preserve"> </w:t>
      </w:r>
      <w:r w:rsidRPr="00995FD6">
        <w:rPr>
          <w:sz w:val="26"/>
          <w:szCs w:val="26"/>
        </w:rPr>
        <w:t>мусейон</w:t>
      </w:r>
    </w:p>
    <w:p w:rsidR="00FE078F" w:rsidRPr="00995FD6" w:rsidRDefault="00FE078F" w:rsidP="00FE078F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Александрийский мусейон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Кто основал Александрийский мусейон?</w:t>
      </w:r>
    </w:p>
    <w:p w:rsidR="00FE078F" w:rsidRPr="00995FD6" w:rsidRDefault="00FE078F" w:rsidP="00FE078F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Птолемей I Сотер</w:t>
      </w:r>
    </w:p>
    <w:p w:rsidR="00FE078F" w:rsidRPr="00995FD6" w:rsidRDefault="00FE078F" w:rsidP="00FE078F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Аристарх Самофракийский</w:t>
      </w:r>
    </w:p>
    <w:p w:rsidR="00FE078F" w:rsidRPr="00995FD6" w:rsidRDefault="00FE078F" w:rsidP="00FE078F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Каллимах</w:t>
      </w:r>
    </w:p>
    <w:p w:rsidR="00FE078F" w:rsidRDefault="00FE078F" w:rsidP="00FE078F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Атталиды</w:t>
      </w:r>
    </w:p>
    <w:p w:rsidR="00FE078F" w:rsidRPr="00995FD6" w:rsidRDefault="00FE078F" w:rsidP="00FE078F">
      <w:pPr>
        <w:pStyle w:val="a6"/>
        <w:numPr>
          <w:ilvl w:val="0"/>
          <w:numId w:val="7"/>
        </w:numPr>
        <w:spacing w:after="0"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995FD6">
        <w:rPr>
          <w:rFonts w:ascii="Times New Roman" w:hAnsi="Times New Roman" w:cs="Times New Roman"/>
          <w:sz w:val="26"/>
          <w:szCs w:val="26"/>
        </w:rPr>
        <w:t>Термин «музейный предмет» в нач. 1930-х гг. в отечественный научный оборот ввел:</w:t>
      </w:r>
    </w:p>
    <w:p w:rsidR="00FE078F" w:rsidRPr="00995FD6" w:rsidRDefault="00FE078F" w:rsidP="00FE078F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Н.М. Дружинин</w:t>
      </w:r>
    </w:p>
    <w:p w:rsidR="00FE078F" w:rsidRPr="00995FD6" w:rsidRDefault="00FE078F" w:rsidP="00FE078F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А.Н.</w:t>
      </w:r>
      <w:r>
        <w:rPr>
          <w:sz w:val="26"/>
          <w:szCs w:val="26"/>
        </w:rPr>
        <w:t xml:space="preserve"> </w:t>
      </w:r>
      <w:r w:rsidRPr="00995FD6">
        <w:rPr>
          <w:sz w:val="26"/>
          <w:szCs w:val="26"/>
        </w:rPr>
        <w:t>Сорокин</w:t>
      </w:r>
    </w:p>
    <w:p w:rsidR="00FE078F" w:rsidRPr="00995FD6" w:rsidRDefault="00FE078F" w:rsidP="00FE078F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Л.Е.</w:t>
      </w:r>
      <w:r>
        <w:rPr>
          <w:sz w:val="26"/>
          <w:szCs w:val="26"/>
        </w:rPr>
        <w:t xml:space="preserve"> </w:t>
      </w:r>
      <w:r w:rsidRPr="00995FD6">
        <w:rPr>
          <w:sz w:val="26"/>
          <w:szCs w:val="26"/>
        </w:rPr>
        <w:t>Кринин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Первым российским музеем является:</w:t>
      </w:r>
    </w:p>
    <w:p w:rsidR="00FE078F" w:rsidRPr="00995FD6" w:rsidRDefault="00FE078F" w:rsidP="00FE078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Эрмитаж</w:t>
      </w:r>
    </w:p>
    <w:p w:rsidR="00FE078F" w:rsidRPr="00995FD6" w:rsidRDefault="00FE078F" w:rsidP="00FE078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Кунсткамера</w:t>
      </w:r>
    </w:p>
    <w:p w:rsidR="00FE078F" w:rsidRPr="00995FD6" w:rsidRDefault="00FE078F" w:rsidP="00FE078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lastRenderedPageBreak/>
        <w:t>- Третьяковская галерея</w:t>
      </w:r>
    </w:p>
    <w:p w:rsidR="00FE078F" w:rsidRPr="00995FD6" w:rsidRDefault="00FE078F" w:rsidP="00FE078F">
      <w:pPr>
        <w:pStyle w:val="a6"/>
        <w:numPr>
          <w:ilvl w:val="0"/>
          <w:numId w:val="7"/>
        </w:numPr>
        <w:spacing w:after="0"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995FD6">
        <w:rPr>
          <w:rFonts w:ascii="Times New Roman" w:hAnsi="Times New Roman" w:cs="Times New Roman"/>
          <w:sz w:val="26"/>
          <w:szCs w:val="26"/>
        </w:rPr>
        <w:t>Когда Ролевые игры стали утверждаться в зарубежной музейной практике:</w:t>
      </w:r>
    </w:p>
    <w:p w:rsidR="00FE078F" w:rsidRPr="00995FD6" w:rsidRDefault="00FE078F" w:rsidP="00FE078F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в 1890-е гг.</w:t>
      </w:r>
    </w:p>
    <w:p w:rsidR="00FE078F" w:rsidRPr="00995FD6" w:rsidRDefault="00FE078F" w:rsidP="00FE078F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в 1920-е гг.</w:t>
      </w:r>
    </w:p>
    <w:p w:rsidR="00FE078F" w:rsidRPr="00995FD6" w:rsidRDefault="00FE078F" w:rsidP="00FE078F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в 1970-е гг.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В каком городе находится знаменитый музей Эрмитаж?</w:t>
      </w:r>
    </w:p>
    <w:p w:rsidR="00FE078F" w:rsidRPr="00995FD6" w:rsidRDefault="00FE078F" w:rsidP="00FE078F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в Москве</w:t>
      </w:r>
    </w:p>
    <w:p w:rsidR="00FE078F" w:rsidRPr="00995FD6" w:rsidRDefault="00FE078F" w:rsidP="00FE078F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в Париже</w:t>
      </w:r>
    </w:p>
    <w:p w:rsidR="00FE078F" w:rsidRPr="00995FD6" w:rsidRDefault="00FE078F" w:rsidP="00FE078F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в Санкт-Петербурге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Датой основания первого музея в России считают:</w:t>
      </w:r>
    </w:p>
    <w:p w:rsidR="00FE078F" w:rsidRPr="00995FD6" w:rsidRDefault="00FE078F" w:rsidP="00FE078F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- 1795 г.</w:t>
      </w:r>
    </w:p>
    <w:p w:rsidR="00FE078F" w:rsidRPr="00995FD6" w:rsidRDefault="00FE078F" w:rsidP="00FE078F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- 1896 г.</w:t>
      </w:r>
    </w:p>
    <w:p w:rsidR="00FE078F" w:rsidRPr="00995FD6" w:rsidRDefault="00FE078F" w:rsidP="00FE078F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+ 1714 г.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Крупнейшим художественным музеем Америки является:</w:t>
      </w:r>
    </w:p>
    <w:p w:rsidR="00FE078F" w:rsidRPr="00995FD6" w:rsidRDefault="00FE078F" w:rsidP="00FE078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+Метрополитен</w:t>
      </w:r>
    </w:p>
    <w:p w:rsidR="00FE078F" w:rsidRPr="00995FD6" w:rsidRDefault="00FE078F" w:rsidP="00FE078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Галерея Уффици</w:t>
      </w:r>
    </w:p>
    <w:p w:rsidR="00FE078F" w:rsidRPr="00995FD6" w:rsidRDefault="00FE078F" w:rsidP="00FE078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Рейксмузеум</w:t>
      </w:r>
    </w:p>
    <w:p w:rsidR="00FE078F" w:rsidRPr="00995FD6" w:rsidRDefault="00FE078F" w:rsidP="00FE078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Эрмитаж</w:t>
      </w:r>
    </w:p>
    <w:p w:rsidR="00FE078F" w:rsidRPr="00995FD6" w:rsidRDefault="00FE078F" w:rsidP="00FE078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Прадо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Крупнейшим музеем Санкт-Петербурга является:</w:t>
      </w:r>
    </w:p>
    <w:p w:rsidR="00FE078F" w:rsidRPr="00995FD6" w:rsidRDefault="00FE078F" w:rsidP="00FE078F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Третьяковская галерея</w:t>
      </w:r>
    </w:p>
    <w:p w:rsidR="00FE078F" w:rsidRPr="00995FD6" w:rsidRDefault="00FE078F" w:rsidP="00FE078F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+Государственный Эрмитаж</w:t>
      </w:r>
    </w:p>
    <w:p w:rsidR="00FE078F" w:rsidRPr="00995FD6" w:rsidRDefault="00FE078F" w:rsidP="00FE078F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Русский музей</w:t>
      </w:r>
    </w:p>
    <w:p w:rsidR="00FE078F" w:rsidRPr="00995FD6" w:rsidRDefault="00FE078F" w:rsidP="00FE078F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Кунсткамера</w:t>
      </w:r>
    </w:p>
    <w:p w:rsidR="00FE078F" w:rsidRPr="00995FD6" w:rsidRDefault="00FE078F" w:rsidP="00FE078F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Музей изобразительных искусств им. А.С. Пушкина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Какие виды музеев появились в ХХ веке:</w:t>
      </w:r>
    </w:p>
    <w:p w:rsidR="00FE078F" w:rsidRPr="00995FD6" w:rsidRDefault="00FE078F" w:rsidP="00FE078F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+Детский</w:t>
      </w:r>
    </w:p>
    <w:p w:rsidR="00FE078F" w:rsidRPr="00995FD6" w:rsidRDefault="00FE078F" w:rsidP="00FE078F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+Экомузей</w:t>
      </w:r>
    </w:p>
    <w:p w:rsidR="00FE078F" w:rsidRPr="00995FD6" w:rsidRDefault="00FE078F" w:rsidP="00FE078F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Общеисторический</w:t>
      </w:r>
    </w:p>
    <w:p w:rsidR="00FE078F" w:rsidRPr="00995FD6" w:rsidRDefault="00FE078F" w:rsidP="00FE078F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Археологический</w:t>
      </w:r>
    </w:p>
    <w:p w:rsidR="00FE078F" w:rsidRPr="00995FD6" w:rsidRDefault="00FE078F" w:rsidP="00FE078F">
      <w:pPr>
        <w:tabs>
          <w:tab w:val="left" w:pos="6150"/>
        </w:tabs>
        <w:spacing w:line="276" w:lineRule="auto"/>
        <w:ind w:firstLine="720"/>
        <w:rPr>
          <w:sz w:val="26"/>
          <w:szCs w:val="26"/>
        </w:rPr>
      </w:pPr>
      <w:r w:rsidRPr="00995FD6">
        <w:rPr>
          <w:sz w:val="26"/>
          <w:szCs w:val="26"/>
        </w:rPr>
        <w:t>Архитектурный</w:t>
      </w:r>
      <w:r w:rsidRPr="00995FD6">
        <w:rPr>
          <w:sz w:val="26"/>
          <w:szCs w:val="26"/>
        </w:rPr>
        <w:tab/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Где находится один из крупнейших музеев Японии Национальный музей западного искусства:</w:t>
      </w:r>
    </w:p>
    <w:p w:rsidR="00FE078F" w:rsidRPr="00995FD6" w:rsidRDefault="00FE078F" w:rsidP="00FE078F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Киото</w:t>
      </w:r>
    </w:p>
    <w:p w:rsidR="00FE078F" w:rsidRPr="00995FD6" w:rsidRDefault="00FE078F" w:rsidP="00FE078F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+Токио</w:t>
      </w:r>
    </w:p>
    <w:p w:rsidR="00FE078F" w:rsidRPr="00995FD6" w:rsidRDefault="00FE078F" w:rsidP="00FE078F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Окинава</w:t>
      </w:r>
    </w:p>
    <w:p w:rsidR="00FE078F" w:rsidRPr="00995FD6" w:rsidRDefault="00FE078F" w:rsidP="00FE078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Что позволяет определять, прогнозировать и удовлетворять нужды потребителей музейных услуг, а в ряде случаев эффективно влиять на формирование этих нужд и даже непосредственно их формировать:</w:t>
      </w:r>
    </w:p>
    <w:p w:rsidR="00FE078F" w:rsidRPr="00995FD6" w:rsidRDefault="00FE078F" w:rsidP="00FE078F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lastRenderedPageBreak/>
        <w:t>Музейный менеджмент</w:t>
      </w:r>
    </w:p>
    <w:p w:rsidR="00FE078F" w:rsidRPr="00995FD6" w:rsidRDefault="00FE078F" w:rsidP="00FE078F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+Музейный маркетинг</w:t>
      </w:r>
    </w:p>
    <w:p w:rsidR="00FE078F" w:rsidRPr="00995FD6" w:rsidRDefault="00FE078F" w:rsidP="00FE078F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720"/>
        <w:rPr>
          <w:sz w:val="26"/>
          <w:szCs w:val="26"/>
        </w:rPr>
      </w:pPr>
      <w:r w:rsidRPr="00995FD6">
        <w:rPr>
          <w:sz w:val="26"/>
          <w:szCs w:val="26"/>
        </w:rPr>
        <w:t>Музейный  фандрейзинг</w:t>
      </w:r>
    </w:p>
    <w:p w:rsidR="00FE078F" w:rsidRPr="00995FD6" w:rsidRDefault="00FE078F" w:rsidP="00FE078F">
      <w:pPr>
        <w:spacing w:line="276" w:lineRule="auto"/>
        <w:ind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17. Музей изобразительных искусств им. А.С.</w:t>
      </w:r>
      <w:r>
        <w:rPr>
          <w:sz w:val="26"/>
          <w:szCs w:val="26"/>
        </w:rPr>
        <w:t xml:space="preserve"> </w:t>
      </w:r>
      <w:r w:rsidRPr="00995FD6">
        <w:rPr>
          <w:sz w:val="26"/>
          <w:szCs w:val="26"/>
        </w:rPr>
        <w:t>Пушкина в Москве является примером:</w:t>
      </w:r>
    </w:p>
    <w:p w:rsidR="00FE078F" w:rsidRPr="00995FD6" w:rsidRDefault="00FE078F" w:rsidP="00FE078F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+Художественного музея</w:t>
      </w:r>
    </w:p>
    <w:p w:rsidR="00FE078F" w:rsidRPr="00995FD6" w:rsidRDefault="00FE078F" w:rsidP="00FE078F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 xml:space="preserve">Исторического музея </w:t>
      </w:r>
    </w:p>
    <w:p w:rsidR="00FE078F" w:rsidRPr="00995FD6" w:rsidRDefault="00FE078F" w:rsidP="00FE078F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 xml:space="preserve">Естественнонаучного музея </w:t>
      </w:r>
    </w:p>
    <w:p w:rsidR="00FE078F" w:rsidRPr="00995FD6" w:rsidRDefault="00FE078F" w:rsidP="00FE078F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Музея ансамблевого типа</w:t>
      </w:r>
    </w:p>
    <w:p w:rsidR="00FE078F" w:rsidRPr="00995FD6" w:rsidRDefault="00FE078F" w:rsidP="00FE078F">
      <w:pPr>
        <w:pStyle w:val="a6"/>
        <w:numPr>
          <w:ilvl w:val="0"/>
          <w:numId w:val="27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5FD6">
        <w:rPr>
          <w:rFonts w:ascii="Times New Roman" w:hAnsi="Times New Roman" w:cs="Times New Roman"/>
          <w:sz w:val="26"/>
          <w:szCs w:val="26"/>
        </w:rPr>
        <w:t>Российский этнографический музей в Петербурге является примером:</w:t>
      </w:r>
    </w:p>
    <w:p w:rsidR="00FE078F" w:rsidRPr="00995FD6" w:rsidRDefault="00FE078F" w:rsidP="00FE078F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Художественного музея</w:t>
      </w:r>
    </w:p>
    <w:p w:rsidR="00FE078F" w:rsidRPr="00995FD6" w:rsidRDefault="00FE078F" w:rsidP="00FE078F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 xml:space="preserve">+Исторического музея </w:t>
      </w:r>
    </w:p>
    <w:p w:rsidR="00FE078F" w:rsidRPr="00995FD6" w:rsidRDefault="00FE078F" w:rsidP="00FE078F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 xml:space="preserve">Естественнонаучного музея </w:t>
      </w:r>
    </w:p>
    <w:p w:rsidR="00FE078F" w:rsidRPr="00995FD6" w:rsidRDefault="00FE078F" w:rsidP="00FE078F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Музея ансамблевого типа</w:t>
      </w:r>
    </w:p>
    <w:p w:rsidR="00FE078F" w:rsidRPr="00995FD6" w:rsidRDefault="00FE078F" w:rsidP="00FE078F">
      <w:pPr>
        <w:pStyle w:val="a6"/>
        <w:numPr>
          <w:ilvl w:val="0"/>
          <w:numId w:val="27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5FD6">
        <w:rPr>
          <w:rFonts w:ascii="Times New Roman" w:hAnsi="Times New Roman" w:cs="Times New Roman"/>
          <w:sz w:val="26"/>
          <w:szCs w:val="26"/>
        </w:rPr>
        <w:t>Археологический музей заповедник «Танаис» является примером:</w:t>
      </w:r>
    </w:p>
    <w:p w:rsidR="00FE078F" w:rsidRPr="00995FD6" w:rsidRDefault="00FE078F" w:rsidP="00FE078F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Художественного музея</w:t>
      </w:r>
    </w:p>
    <w:p w:rsidR="00FE078F" w:rsidRPr="00995FD6" w:rsidRDefault="00FE078F" w:rsidP="00FE078F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 xml:space="preserve">+Исторического музея </w:t>
      </w:r>
    </w:p>
    <w:p w:rsidR="00FE078F" w:rsidRPr="00995FD6" w:rsidRDefault="00FE078F" w:rsidP="00FE078F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 xml:space="preserve">Естественнонаучного музея </w:t>
      </w:r>
    </w:p>
    <w:p w:rsidR="00FE078F" w:rsidRPr="00995FD6" w:rsidRDefault="00FE078F" w:rsidP="00FE078F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Музея ансамблевого типа</w:t>
      </w:r>
    </w:p>
    <w:p w:rsidR="00FE078F" w:rsidRPr="00995FD6" w:rsidRDefault="00FE078F" w:rsidP="00FE078F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Центральный музей Великой Отечественной войны 1941-1945</w:t>
      </w:r>
      <w:r>
        <w:rPr>
          <w:sz w:val="26"/>
          <w:szCs w:val="26"/>
        </w:rPr>
        <w:t xml:space="preserve"> </w:t>
      </w:r>
      <w:r w:rsidRPr="00995FD6">
        <w:rPr>
          <w:sz w:val="26"/>
          <w:szCs w:val="26"/>
        </w:rPr>
        <w:t>гг. в Москве является примером:</w:t>
      </w:r>
    </w:p>
    <w:p w:rsidR="00FE078F" w:rsidRPr="00995FD6" w:rsidRDefault="00FE078F" w:rsidP="00FE078F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Художественного музея</w:t>
      </w:r>
    </w:p>
    <w:p w:rsidR="00FE078F" w:rsidRPr="00995FD6" w:rsidRDefault="00FE078F" w:rsidP="00FE078F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 xml:space="preserve">+Исторического музея </w:t>
      </w:r>
    </w:p>
    <w:p w:rsidR="00FE078F" w:rsidRPr="00995FD6" w:rsidRDefault="00FE078F" w:rsidP="00FE078F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 xml:space="preserve">Естественнонаучного музея </w:t>
      </w:r>
    </w:p>
    <w:p w:rsidR="00FE078F" w:rsidRPr="00995FD6" w:rsidRDefault="00FE078F" w:rsidP="00FE078F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720"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Музея ансамблевого типа</w:t>
      </w:r>
    </w:p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FD6">
        <w:rPr>
          <w:rFonts w:ascii="Times New Roman" w:hAnsi="Times New Roman" w:cs="Times New Roman"/>
          <w:bCs/>
          <w:sz w:val="26"/>
          <w:szCs w:val="26"/>
        </w:rPr>
        <w:t>Критерии оценки:</w:t>
      </w:r>
    </w:p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FD6">
        <w:rPr>
          <w:rFonts w:ascii="Times New Roman" w:hAnsi="Times New Roman" w:cs="Times New Roman"/>
          <w:bCs/>
          <w:sz w:val="26"/>
          <w:szCs w:val="26"/>
        </w:rPr>
        <w:t xml:space="preserve">Максимальное количество 20 баллов </w:t>
      </w:r>
    </w:p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FD6">
        <w:rPr>
          <w:rFonts w:ascii="Times New Roman" w:hAnsi="Times New Roman" w:cs="Times New Roman"/>
          <w:bCs/>
          <w:sz w:val="26"/>
          <w:szCs w:val="26"/>
        </w:rPr>
        <w:t>от 17 до 20 баллов - высокий уровень</w:t>
      </w:r>
    </w:p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FD6">
        <w:rPr>
          <w:rFonts w:ascii="Times New Roman" w:hAnsi="Times New Roman" w:cs="Times New Roman"/>
          <w:bCs/>
          <w:sz w:val="26"/>
          <w:szCs w:val="26"/>
        </w:rPr>
        <w:t>от 14 до 16 баллов - средний уровень</w:t>
      </w:r>
    </w:p>
    <w:p w:rsidR="00FE078F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FD6">
        <w:rPr>
          <w:rFonts w:ascii="Times New Roman" w:hAnsi="Times New Roman" w:cs="Times New Roman"/>
          <w:bCs/>
          <w:sz w:val="26"/>
          <w:szCs w:val="26"/>
        </w:rPr>
        <w:t>от 1 до 13 баллов – низкий уровень</w:t>
      </w:r>
    </w:p>
    <w:p w:rsidR="00FC2C13" w:rsidRDefault="00FC2C13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2C13" w:rsidRDefault="00FC2C13" w:rsidP="00FC2C13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Б.  Опрос-анкета </w:t>
      </w:r>
    </w:p>
    <w:p w:rsidR="00FC2C13" w:rsidRDefault="00FC2C13" w:rsidP="00FC2C13">
      <w:pPr>
        <w:pStyle w:val="a6"/>
        <w:numPr>
          <w:ilvl w:val="0"/>
          <w:numId w:val="38"/>
        </w:numPr>
        <w:shd w:val="clear" w:color="auto" w:fill="FFFFFF"/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Цель. Выявить уровень освоения знаний по истории родного края.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 каком году основано с. Яган-Докъя?__________________________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 каком году основан Малопургинский район?___________________________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3.Откуда пошло название деревни?___________________________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4.Назовите достопримечательные места Малопургинского района____________________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Назовите героев Удмуртии  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6.Назовите имена участников ВОВ, наших земляков______________________________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7.В каком году открыты учреждения образования в деревне Яган-Докья________________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8.Назовите имена знаменитых выпускников нашей школы______________________________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9.Предметы старины это________________________________________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10.Музейная экспозиция это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</w:t>
      </w:r>
    </w:p>
    <w:p w:rsidR="00FC2C13" w:rsidRDefault="00FC2C13" w:rsidP="00FC2C13">
      <w:pPr>
        <w:pStyle w:val="a6"/>
        <w:numPr>
          <w:ilvl w:val="0"/>
          <w:numId w:val="38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Анкета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«Дайте определение следующим понятиям» М.Н.Крайникова, ЛГСЛ НИРО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Цель. Определить уровень сформированности патриотических качеств личности,  понимание взаимосвязи исторических периодов и своей причастности к новому времени, уважение к заслугам земляков.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1.Герой_________________________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2.Патриот_____________________________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3.Родина_________________________________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4.Семья_______________________________________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5.Народные ремесла_______________________________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6.Самопожертвование________________________________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7.Готовность выполнить гражданский долг_______________________________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Сохранять традиции_____________________________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9.Родословная___________________________________________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10.Гражданин_______________________________________________________</w:t>
      </w:r>
    </w:p>
    <w:p w:rsidR="00FC2C13" w:rsidRDefault="00FC2C13" w:rsidP="00FC2C13">
      <w:pPr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</w:t>
      </w:r>
    </w:p>
    <w:p w:rsidR="00FC2C13" w:rsidRDefault="00FC2C13" w:rsidP="00FC2C13">
      <w:pPr>
        <w:spacing w:line="276" w:lineRule="auto"/>
        <w:ind w:firstLine="851"/>
        <w:jc w:val="center"/>
        <w:rPr>
          <w:sz w:val="26"/>
          <w:szCs w:val="26"/>
        </w:rPr>
      </w:pPr>
    </w:p>
    <w:p w:rsidR="00FC2C13" w:rsidRDefault="00FC2C13" w:rsidP="00FC2C13">
      <w:pPr>
        <w:spacing w:line="276" w:lineRule="auto"/>
        <w:ind w:firstLine="851"/>
        <w:jc w:val="center"/>
        <w:rPr>
          <w:sz w:val="26"/>
          <w:szCs w:val="26"/>
        </w:rPr>
      </w:pPr>
    </w:p>
    <w:p w:rsidR="00FC2C13" w:rsidRPr="00FC2C13" w:rsidRDefault="00FC2C13" w:rsidP="00FC2C13">
      <w:pPr>
        <w:spacing w:line="276" w:lineRule="auto"/>
        <w:ind w:firstLine="851"/>
        <w:jc w:val="center"/>
        <w:rPr>
          <w:b/>
          <w:sz w:val="26"/>
          <w:szCs w:val="26"/>
        </w:rPr>
      </w:pPr>
      <w:r w:rsidRPr="00FC2C13">
        <w:rPr>
          <w:b/>
          <w:sz w:val="26"/>
          <w:szCs w:val="26"/>
        </w:rPr>
        <w:t>В.  Викторина «Моя малая Родина»</w:t>
      </w:r>
    </w:p>
    <w:p w:rsidR="00FC2C13" w:rsidRPr="00FD2F85" w:rsidRDefault="00FC2C13" w:rsidP="00FC2C13">
      <w:pPr>
        <w:spacing w:line="276" w:lineRule="auto"/>
        <w:ind w:firstLine="851"/>
        <w:jc w:val="center"/>
        <w:rPr>
          <w:sz w:val="26"/>
          <w:szCs w:val="26"/>
        </w:rPr>
      </w:pPr>
    </w:p>
    <w:p w:rsidR="00FC2C13" w:rsidRPr="00FD2F85" w:rsidRDefault="00FC2C13" w:rsidP="00FC2C13">
      <w:pPr>
        <w:spacing w:line="276" w:lineRule="auto"/>
        <w:jc w:val="both"/>
        <w:rPr>
          <w:b/>
          <w:bCs/>
          <w:sz w:val="26"/>
          <w:szCs w:val="26"/>
        </w:rPr>
      </w:pPr>
      <w:r w:rsidRPr="00FD2F85">
        <w:rPr>
          <w:b/>
          <w:bCs/>
          <w:sz w:val="26"/>
          <w:szCs w:val="26"/>
        </w:rPr>
        <w:t xml:space="preserve">1. Как называется Республика, в которой мы живем?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А) Ижевск Б) Удмуртская В) Ярская </w:t>
      </w:r>
    </w:p>
    <w:p w:rsidR="00FC2C13" w:rsidRPr="00FD2F85" w:rsidRDefault="00FC2C13" w:rsidP="00FC2C13">
      <w:pPr>
        <w:spacing w:line="276" w:lineRule="auto"/>
        <w:jc w:val="both"/>
        <w:rPr>
          <w:b/>
          <w:bCs/>
          <w:sz w:val="26"/>
          <w:szCs w:val="26"/>
        </w:rPr>
      </w:pPr>
      <w:r w:rsidRPr="00FD2F85">
        <w:rPr>
          <w:b/>
          <w:bCs/>
          <w:sz w:val="26"/>
          <w:szCs w:val="26"/>
        </w:rPr>
        <w:t xml:space="preserve">2. Сколько цветов в флаге Удмуртской Республики?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А) 3 – Белый, красный, синий Б) 2 – Белый, черный В) 4 – Белый, красный, зеленый </w:t>
      </w:r>
    </w:p>
    <w:p w:rsidR="00FC2C13" w:rsidRPr="00FD2F85" w:rsidRDefault="00FC2C13" w:rsidP="00FC2C13">
      <w:pPr>
        <w:spacing w:line="276" w:lineRule="auto"/>
        <w:jc w:val="both"/>
        <w:rPr>
          <w:b/>
          <w:bCs/>
          <w:sz w:val="26"/>
          <w:szCs w:val="26"/>
        </w:rPr>
      </w:pPr>
      <w:r w:rsidRPr="00FD2F85">
        <w:rPr>
          <w:b/>
          <w:bCs/>
          <w:sz w:val="26"/>
          <w:szCs w:val="26"/>
        </w:rPr>
        <w:t xml:space="preserve">3. Найди на карте столицу нашей Республики. Напиши, как она называется.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А) Глазов Б) Воткинск В) Ижевск </w:t>
      </w:r>
    </w:p>
    <w:p w:rsidR="00FC2C13" w:rsidRPr="00FD2F85" w:rsidRDefault="00FC2C13" w:rsidP="00FC2C13">
      <w:pPr>
        <w:spacing w:line="276" w:lineRule="auto"/>
        <w:jc w:val="both"/>
        <w:rPr>
          <w:b/>
          <w:bCs/>
          <w:sz w:val="26"/>
          <w:szCs w:val="26"/>
        </w:rPr>
      </w:pPr>
      <w:r w:rsidRPr="00FD2F85">
        <w:rPr>
          <w:b/>
          <w:bCs/>
          <w:sz w:val="26"/>
          <w:szCs w:val="26"/>
        </w:rPr>
        <w:t>4. Напиши, с какими областями и республиками граничит Удмуртская Республика.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 А) Кировская область, Сюмсинский район, Красногорский район, Игринский район, Увинский район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Б) Кировская область, Вавожский район, Красногорский район, Увинский район, Кизнерский район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>В)</w:t>
      </w:r>
      <w:r>
        <w:rPr>
          <w:sz w:val="26"/>
          <w:szCs w:val="26"/>
        </w:rPr>
        <w:t xml:space="preserve"> </w:t>
      </w:r>
      <w:r w:rsidRPr="00FD2F85">
        <w:rPr>
          <w:sz w:val="26"/>
          <w:szCs w:val="26"/>
        </w:rPr>
        <w:t>Увинский район, Вавожский район, Красногорский район, Дебес</w:t>
      </w:r>
      <w:r>
        <w:rPr>
          <w:sz w:val="26"/>
          <w:szCs w:val="26"/>
        </w:rPr>
        <w:t>с</w:t>
      </w:r>
      <w:r w:rsidRPr="00FD2F85">
        <w:rPr>
          <w:sz w:val="26"/>
          <w:szCs w:val="26"/>
        </w:rPr>
        <w:t xml:space="preserve">кий район, Сюмсинский район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b/>
          <w:bCs/>
          <w:sz w:val="26"/>
          <w:szCs w:val="26"/>
        </w:rPr>
        <w:t>5. Выпиши города, которые есть на территории нашей Республики? Подчеркни названия городов, в которых ты был.</w:t>
      </w:r>
      <w:r w:rsidRPr="00FD2F85">
        <w:rPr>
          <w:sz w:val="26"/>
          <w:szCs w:val="26"/>
        </w:rPr>
        <w:t xml:space="preserve"> (Можга, Камбарка, Чайковск</w:t>
      </w:r>
      <w:r>
        <w:rPr>
          <w:sz w:val="26"/>
          <w:szCs w:val="26"/>
        </w:rPr>
        <w:t>ий</w:t>
      </w:r>
      <w:r w:rsidRPr="00FD2F85">
        <w:rPr>
          <w:sz w:val="26"/>
          <w:szCs w:val="26"/>
        </w:rPr>
        <w:t xml:space="preserve">, Воткинск, Сарапул, Глазов, Ижевск, Москва, Красногорское) </w:t>
      </w:r>
    </w:p>
    <w:p w:rsidR="00FC2C13" w:rsidRPr="00FD2F85" w:rsidRDefault="00FC2C13" w:rsidP="00FC2C13">
      <w:pPr>
        <w:spacing w:line="276" w:lineRule="auto"/>
        <w:jc w:val="both"/>
        <w:rPr>
          <w:b/>
          <w:bCs/>
          <w:sz w:val="26"/>
          <w:szCs w:val="26"/>
        </w:rPr>
      </w:pPr>
      <w:r w:rsidRPr="00FD2F85">
        <w:rPr>
          <w:b/>
          <w:bCs/>
          <w:sz w:val="26"/>
          <w:szCs w:val="26"/>
        </w:rPr>
        <w:t xml:space="preserve">6. Кого называют почётным гражданином города, села?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А) Почетный гражданин города (села) - звание, которое присваивается за особые заслуги перед городом (селом) в общественной, политической, спортивной, культурной и других сферах.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Б) Почетный гражданин города (села) - звание, которое присваивается за особые заслуги перед Родиной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В) Почетный гражданин города (села) - звание, которое присваивается за особые </w:t>
      </w:r>
      <w:r w:rsidRPr="00FD2F85">
        <w:rPr>
          <w:sz w:val="26"/>
          <w:szCs w:val="26"/>
        </w:rPr>
        <w:lastRenderedPageBreak/>
        <w:t xml:space="preserve">заслуги в бою, службе в Армии.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b/>
          <w:bCs/>
          <w:sz w:val="26"/>
          <w:szCs w:val="26"/>
        </w:rPr>
        <w:t>7. Как называется учреждение, которое собирает, изучает, хранит разные интересные предметы?</w:t>
      </w:r>
      <w:r w:rsidRPr="00FD2F85">
        <w:rPr>
          <w:sz w:val="26"/>
          <w:szCs w:val="26"/>
        </w:rPr>
        <w:t xml:space="preserve">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А) Музей Б) Центр декоративно-прикладного искусства В) Библиотека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8. Что означает слово «фамилия»?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А) Семья Б) Родственники В) Родители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9. Как называется последовательный перечень поколений людей одного рода с основными сведениями о каждом из них.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А) Родословная Б) Поколение В) Семья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10. Крупные реки, протекающие по территории Удмуртии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>А) Кильмезь, Кама, Волга, Палвайка, Вятка Б) Кама, Кильмезь, Чепца, Вала, Лоза, Вятка В) Ува, Арлеть, Нылга, Иж, Кама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11. Какие природные богатства добывают в твоем районе?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А) Гравий, торф, известняк, Б) Нефть, торф, песок, газ, гравий В) Каменный уголь, торф, известняк </w:t>
      </w: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</w:p>
    <w:p w:rsidR="00FC2C13" w:rsidRPr="00FD2F85" w:rsidRDefault="00FC2C13" w:rsidP="00FC2C13">
      <w:pPr>
        <w:spacing w:line="276" w:lineRule="auto"/>
        <w:jc w:val="both"/>
        <w:rPr>
          <w:sz w:val="26"/>
          <w:szCs w:val="26"/>
        </w:rPr>
      </w:pPr>
      <w:r w:rsidRPr="00FD2F85">
        <w:rPr>
          <w:sz w:val="26"/>
          <w:szCs w:val="26"/>
        </w:rPr>
        <w:t xml:space="preserve">Максимальное количество баллов за всю работу – 11 баллов. 5-7 баллов – «3» 8-9 баллов – «4» 10-11 баллов – «5» </w:t>
      </w:r>
    </w:p>
    <w:p w:rsidR="00FC2C13" w:rsidRDefault="00FC2C13" w:rsidP="00FC2C13">
      <w:pPr>
        <w:spacing w:line="276" w:lineRule="auto"/>
        <w:jc w:val="both"/>
        <w:rPr>
          <w:bCs/>
          <w:sz w:val="26"/>
          <w:szCs w:val="26"/>
        </w:rPr>
      </w:pPr>
    </w:p>
    <w:p w:rsidR="00FE078F" w:rsidRPr="00995FD6" w:rsidRDefault="00FE078F" w:rsidP="00FC2C13">
      <w:pPr>
        <w:spacing w:line="276" w:lineRule="auto"/>
        <w:jc w:val="both"/>
        <w:rPr>
          <w:bCs/>
          <w:sz w:val="26"/>
          <w:szCs w:val="26"/>
        </w:rPr>
      </w:pPr>
      <w:r w:rsidRPr="00FC2C13">
        <w:rPr>
          <w:b/>
          <w:bCs/>
          <w:sz w:val="26"/>
          <w:szCs w:val="26"/>
        </w:rPr>
        <w:t>Оценочные материалы включают в себя</w:t>
      </w:r>
      <w:r w:rsidRPr="00995FD6">
        <w:rPr>
          <w:bCs/>
          <w:sz w:val="26"/>
          <w:szCs w:val="26"/>
        </w:rPr>
        <w:t>: тесты, критерии оценки результатов деятельности обучающихся. Педагог подбирает их самостоятельно, формируя свой методический кейс.</w:t>
      </w:r>
    </w:p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FD6">
        <w:rPr>
          <w:rFonts w:ascii="Times New Roman" w:hAnsi="Times New Roman" w:cs="Times New Roman"/>
          <w:bCs/>
          <w:sz w:val="26"/>
          <w:szCs w:val="26"/>
        </w:rPr>
        <w:t>1.</w:t>
      </w:r>
      <w:r w:rsidRPr="00995FD6">
        <w:rPr>
          <w:rFonts w:ascii="Times New Roman" w:hAnsi="Times New Roman" w:cs="Times New Roman"/>
          <w:bCs/>
          <w:sz w:val="26"/>
          <w:szCs w:val="26"/>
        </w:rPr>
        <w:tab/>
        <w:t>Критерии оценивания при собеседовании, тестах:</w:t>
      </w:r>
    </w:p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FD6">
        <w:rPr>
          <w:rFonts w:ascii="Times New Roman" w:hAnsi="Times New Roman" w:cs="Times New Roman"/>
          <w:bCs/>
          <w:sz w:val="26"/>
          <w:szCs w:val="26"/>
        </w:rPr>
        <w:t>Отлично: 95%-100% правильных ответов, глубокие познания в освоенном материале.</w:t>
      </w:r>
    </w:p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FD6">
        <w:rPr>
          <w:rFonts w:ascii="Times New Roman" w:hAnsi="Times New Roman" w:cs="Times New Roman"/>
          <w:bCs/>
          <w:sz w:val="26"/>
          <w:szCs w:val="26"/>
        </w:rPr>
        <w:t>Хорошо: 75%-94% правильных ответов, материал освоен полностью, без существенных ошибок.</w:t>
      </w:r>
    </w:p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FD6">
        <w:rPr>
          <w:rFonts w:ascii="Times New Roman" w:hAnsi="Times New Roman" w:cs="Times New Roman"/>
          <w:bCs/>
          <w:sz w:val="26"/>
          <w:szCs w:val="26"/>
        </w:rPr>
        <w:t xml:space="preserve"> Удовлетворительно: 51%-74% правильных ответов, материал освоен не полностью, имеются значительные пробелы в знаниях.</w:t>
      </w:r>
    </w:p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FD6">
        <w:rPr>
          <w:rFonts w:ascii="Times New Roman" w:hAnsi="Times New Roman" w:cs="Times New Roman"/>
          <w:bCs/>
          <w:sz w:val="26"/>
          <w:szCs w:val="26"/>
        </w:rPr>
        <w:t>2.</w:t>
      </w:r>
      <w:r w:rsidRPr="00995FD6">
        <w:rPr>
          <w:rFonts w:ascii="Times New Roman" w:hAnsi="Times New Roman" w:cs="Times New Roman"/>
          <w:bCs/>
          <w:sz w:val="26"/>
          <w:szCs w:val="26"/>
        </w:rPr>
        <w:tab/>
        <w:t>Оценка защиты творческой работы. Критерии оценки. По каждому пункту оценивается уровень компетенций</w:t>
      </w:r>
    </w:p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5FD6">
        <w:rPr>
          <w:rFonts w:ascii="Times New Roman" w:hAnsi="Times New Roman" w:cs="Times New Roman"/>
          <w:bCs/>
          <w:sz w:val="26"/>
          <w:szCs w:val="26"/>
        </w:rPr>
        <w:t>Низкий уровень (1 балл) Средний уровень (2-3 балла) Высокий уровень (4 балла)</w:t>
      </w: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811"/>
      </w:tblGrid>
      <w:tr w:rsidR="00FE078F" w:rsidRPr="00D850B6" w:rsidTr="00FE078F">
        <w:trPr>
          <w:trHeight w:val="525"/>
        </w:trPr>
        <w:tc>
          <w:tcPr>
            <w:tcW w:w="568" w:type="dxa"/>
          </w:tcPr>
          <w:p w:rsidR="00FE078F" w:rsidRPr="00D850B6" w:rsidRDefault="00FE078F" w:rsidP="00FE078F">
            <w:pPr>
              <w:spacing w:line="276" w:lineRule="auto"/>
              <w:ind w:left="108"/>
              <w:jc w:val="center"/>
              <w:rPr>
                <w:sz w:val="26"/>
                <w:szCs w:val="26"/>
              </w:rPr>
            </w:pPr>
            <w:r w:rsidRPr="00D850B6">
              <w:rPr>
                <w:sz w:val="26"/>
                <w:szCs w:val="26"/>
              </w:rPr>
              <w:t>№</w:t>
            </w:r>
          </w:p>
          <w:p w:rsidR="00FE078F" w:rsidRPr="00D850B6" w:rsidRDefault="00FE078F" w:rsidP="00FE078F">
            <w:pPr>
              <w:spacing w:line="276" w:lineRule="auto"/>
              <w:ind w:left="108"/>
              <w:jc w:val="center"/>
              <w:rPr>
                <w:sz w:val="26"/>
                <w:szCs w:val="26"/>
              </w:rPr>
            </w:pPr>
            <w:r w:rsidRPr="00D850B6">
              <w:rPr>
                <w:sz w:val="26"/>
                <w:szCs w:val="26"/>
              </w:rPr>
              <w:t>п/п</w:t>
            </w:r>
          </w:p>
        </w:tc>
        <w:tc>
          <w:tcPr>
            <w:tcW w:w="3402" w:type="dxa"/>
          </w:tcPr>
          <w:p w:rsidR="00FE078F" w:rsidRPr="00D850B6" w:rsidRDefault="00FE078F" w:rsidP="00FE078F">
            <w:pPr>
              <w:spacing w:line="276" w:lineRule="auto"/>
              <w:ind w:left="105"/>
              <w:jc w:val="center"/>
              <w:rPr>
                <w:sz w:val="26"/>
                <w:szCs w:val="26"/>
              </w:rPr>
            </w:pPr>
            <w:proofErr w:type="spellStart"/>
            <w:r w:rsidRPr="00D850B6">
              <w:rPr>
                <w:sz w:val="26"/>
                <w:szCs w:val="26"/>
              </w:rPr>
              <w:t>Критерий</w:t>
            </w:r>
            <w:proofErr w:type="spellEnd"/>
          </w:p>
        </w:tc>
        <w:tc>
          <w:tcPr>
            <w:tcW w:w="5811" w:type="dxa"/>
          </w:tcPr>
          <w:p w:rsidR="00FE078F" w:rsidRPr="00D850B6" w:rsidRDefault="00FE078F" w:rsidP="00FE078F">
            <w:pPr>
              <w:spacing w:line="276" w:lineRule="auto"/>
              <w:ind w:left="105"/>
              <w:jc w:val="center"/>
              <w:rPr>
                <w:sz w:val="26"/>
                <w:szCs w:val="26"/>
              </w:rPr>
            </w:pPr>
            <w:proofErr w:type="spellStart"/>
            <w:r w:rsidRPr="00D850B6">
              <w:rPr>
                <w:sz w:val="26"/>
                <w:szCs w:val="26"/>
              </w:rPr>
              <w:t>Значение</w:t>
            </w:r>
            <w:proofErr w:type="spellEnd"/>
          </w:p>
        </w:tc>
      </w:tr>
      <w:tr w:rsidR="00FE078F" w:rsidRPr="00D850B6" w:rsidTr="00FE078F">
        <w:trPr>
          <w:trHeight w:val="1842"/>
        </w:trPr>
        <w:tc>
          <w:tcPr>
            <w:tcW w:w="568" w:type="dxa"/>
          </w:tcPr>
          <w:p w:rsidR="00FE078F" w:rsidRPr="00D850B6" w:rsidRDefault="00FE078F" w:rsidP="00FE078F">
            <w:pPr>
              <w:spacing w:line="276" w:lineRule="auto"/>
              <w:ind w:left="108"/>
              <w:rPr>
                <w:sz w:val="26"/>
                <w:szCs w:val="26"/>
              </w:rPr>
            </w:pPr>
            <w:r w:rsidRPr="00D850B6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FE078F" w:rsidRPr="00D850B6" w:rsidRDefault="00FE078F" w:rsidP="00FE078F">
            <w:pPr>
              <w:tabs>
                <w:tab w:val="left" w:pos="2012"/>
                <w:tab w:val="left" w:pos="2364"/>
              </w:tabs>
              <w:spacing w:line="276" w:lineRule="auto"/>
              <w:ind w:left="105" w:right="10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Оригинальность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proofErr w:type="spellStart"/>
            <w:r w:rsidRPr="00D850B6">
              <w:rPr>
                <w:spacing w:val="-2"/>
                <w:sz w:val="26"/>
                <w:szCs w:val="26"/>
              </w:rPr>
              <w:t>качество</w:t>
            </w:r>
            <w:proofErr w:type="spellEnd"/>
            <w:r w:rsidRPr="00D850B6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D850B6">
              <w:rPr>
                <w:sz w:val="26"/>
                <w:szCs w:val="26"/>
              </w:rPr>
              <w:t>решения</w:t>
            </w:r>
            <w:proofErr w:type="spellEnd"/>
          </w:p>
        </w:tc>
        <w:tc>
          <w:tcPr>
            <w:tcW w:w="5811" w:type="dxa"/>
          </w:tcPr>
          <w:p w:rsidR="00FE078F" w:rsidRPr="00D850B6" w:rsidRDefault="00FE078F" w:rsidP="00FE078F">
            <w:pPr>
              <w:tabs>
                <w:tab w:val="left" w:pos="1065"/>
                <w:tab w:val="left" w:pos="2232"/>
                <w:tab w:val="left" w:pos="2577"/>
                <w:tab w:val="left" w:pos="4830"/>
              </w:tabs>
              <w:spacing w:line="276" w:lineRule="auto"/>
              <w:ind w:left="105" w:right="9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Работа уникальна и </w:t>
            </w:r>
            <w:r w:rsidRPr="00D850B6">
              <w:rPr>
                <w:sz w:val="26"/>
                <w:szCs w:val="26"/>
                <w:lang w:val="ru-RU"/>
              </w:rPr>
              <w:t xml:space="preserve">продемонстрировано </w:t>
            </w:r>
            <w:r w:rsidRPr="00D850B6">
              <w:rPr>
                <w:spacing w:val="-1"/>
                <w:sz w:val="26"/>
                <w:szCs w:val="26"/>
                <w:lang w:val="ru-RU"/>
              </w:rPr>
              <w:t>творческое</w:t>
            </w:r>
            <w:r w:rsidRPr="00D850B6">
              <w:rPr>
                <w:spacing w:val="-57"/>
                <w:sz w:val="26"/>
                <w:szCs w:val="26"/>
                <w:lang w:val="ru-RU"/>
              </w:rPr>
              <w:t xml:space="preserve">  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мышление участника.</w:t>
            </w:r>
          </w:p>
          <w:p w:rsidR="00FE078F" w:rsidRPr="00D850B6" w:rsidRDefault="00FE078F" w:rsidP="00FE078F">
            <w:pPr>
              <w:tabs>
                <w:tab w:val="left" w:pos="1422"/>
                <w:tab w:val="left" w:pos="2813"/>
                <w:tab w:val="left" w:pos="3849"/>
              </w:tabs>
              <w:spacing w:line="276" w:lineRule="auto"/>
              <w:ind w:left="105" w:right="10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Глубина </w:t>
            </w:r>
            <w:r w:rsidRPr="00D850B6">
              <w:rPr>
                <w:sz w:val="26"/>
                <w:szCs w:val="26"/>
                <w:lang w:val="ru-RU"/>
              </w:rPr>
              <w:t>изучения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темы, последовательность,</w:t>
            </w:r>
            <w:r w:rsidRPr="00D850B6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логичность</w:t>
            </w:r>
            <w:r w:rsidRPr="00D850B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изложения.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Научность.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Собственный вклад в проект</w:t>
            </w:r>
            <w:proofErr w:type="gramStart"/>
            <w:r w:rsidRPr="00D850B6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58"/>
                <w:sz w:val="26"/>
                <w:szCs w:val="26"/>
                <w:lang w:val="ru-RU"/>
              </w:rPr>
              <w:t>..</w:t>
            </w:r>
            <w:proofErr w:type="gramEnd"/>
            <w:r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Свободное</w:t>
            </w:r>
            <w:r w:rsidRPr="00D850B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владение</w:t>
            </w:r>
            <w:r w:rsidRPr="00D850B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темой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FE078F" w:rsidRPr="00D850B6" w:rsidTr="00FE078F">
        <w:trPr>
          <w:trHeight w:val="1052"/>
        </w:trPr>
        <w:tc>
          <w:tcPr>
            <w:tcW w:w="568" w:type="dxa"/>
          </w:tcPr>
          <w:p w:rsidR="00FE078F" w:rsidRPr="00E872C4" w:rsidRDefault="00FE078F" w:rsidP="00FE078F">
            <w:pPr>
              <w:spacing w:line="276" w:lineRule="auto"/>
              <w:ind w:left="108"/>
              <w:rPr>
                <w:sz w:val="26"/>
                <w:szCs w:val="26"/>
                <w:lang w:val="ru-RU"/>
              </w:rPr>
            </w:pPr>
            <w:r w:rsidRPr="00E872C4">
              <w:rPr>
                <w:sz w:val="26"/>
                <w:szCs w:val="26"/>
                <w:lang w:val="ru-RU"/>
              </w:rPr>
              <w:lastRenderedPageBreak/>
              <w:t>2.</w:t>
            </w:r>
          </w:p>
        </w:tc>
        <w:tc>
          <w:tcPr>
            <w:tcW w:w="3402" w:type="dxa"/>
          </w:tcPr>
          <w:p w:rsidR="00FE078F" w:rsidRPr="00E872C4" w:rsidRDefault="00FE078F" w:rsidP="00FE078F">
            <w:pPr>
              <w:spacing w:line="276" w:lineRule="auto"/>
              <w:ind w:left="105"/>
              <w:rPr>
                <w:sz w:val="26"/>
                <w:szCs w:val="26"/>
                <w:lang w:val="ru-RU"/>
              </w:rPr>
            </w:pPr>
            <w:r w:rsidRPr="00E872C4">
              <w:rPr>
                <w:sz w:val="26"/>
                <w:szCs w:val="26"/>
                <w:lang w:val="ru-RU"/>
              </w:rPr>
              <w:t>Зрелищность,</w:t>
            </w:r>
            <w:r w:rsidRPr="00E872C4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872C4">
              <w:rPr>
                <w:sz w:val="26"/>
                <w:szCs w:val="26"/>
                <w:lang w:val="ru-RU"/>
              </w:rPr>
              <w:t>эстетичность</w:t>
            </w:r>
          </w:p>
        </w:tc>
        <w:tc>
          <w:tcPr>
            <w:tcW w:w="5811" w:type="dxa"/>
          </w:tcPr>
          <w:p w:rsidR="00FE078F" w:rsidRPr="00D850B6" w:rsidRDefault="00FE078F" w:rsidP="00FE078F">
            <w:pPr>
              <w:spacing w:line="276" w:lineRule="auto"/>
              <w:ind w:left="105"/>
              <w:rPr>
                <w:sz w:val="26"/>
                <w:szCs w:val="26"/>
                <w:lang w:val="ru-RU"/>
              </w:rPr>
            </w:pPr>
            <w:r w:rsidRPr="00D850B6">
              <w:rPr>
                <w:sz w:val="26"/>
                <w:szCs w:val="26"/>
                <w:lang w:val="ru-RU"/>
              </w:rPr>
              <w:t>Продуманный,</w:t>
            </w:r>
            <w:r w:rsidRPr="00D850B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современный</w:t>
            </w:r>
            <w:r w:rsidRPr="00D850B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дизайн.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Отсутствие грамматических, орфографических ошибок.</w:t>
            </w:r>
            <w:r w:rsidRPr="00D850B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Сочетание</w:t>
            </w:r>
            <w:r w:rsidRPr="00D850B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цветов.</w:t>
            </w:r>
            <w:r w:rsidRPr="00D850B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Читаемость.</w:t>
            </w:r>
            <w:r w:rsidRPr="00D850B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Умело</w:t>
            </w:r>
            <w:r w:rsidRPr="00D850B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подобранный</w:t>
            </w:r>
            <w:r w:rsidRPr="00D850B6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шрифт,</w:t>
            </w:r>
            <w:r w:rsidRPr="00D850B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фон.</w:t>
            </w:r>
          </w:p>
        </w:tc>
      </w:tr>
      <w:tr w:rsidR="00FE078F" w:rsidRPr="00D850B6" w:rsidTr="00FE078F">
        <w:trPr>
          <w:trHeight w:val="262"/>
        </w:trPr>
        <w:tc>
          <w:tcPr>
            <w:tcW w:w="568" w:type="dxa"/>
          </w:tcPr>
          <w:p w:rsidR="00FE078F" w:rsidRPr="00D850B6" w:rsidRDefault="00FE078F" w:rsidP="00FE078F">
            <w:pPr>
              <w:spacing w:line="276" w:lineRule="auto"/>
              <w:ind w:left="108"/>
              <w:rPr>
                <w:sz w:val="26"/>
                <w:szCs w:val="26"/>
              </w:rPr>
            </w:pPr>
            <w:r w:rsidRPr="00D850B6">
              <w:rPr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FE078F" w:rsidRPr="00D850B6" w:rsidRDefault="00FE078F" w:rsidP="00FE078F">
            <w:pPr>
              <w:spacing w:line="276" w:lineRule="auto"/>
              <w:ind w:left="105"/>
              <w:rPr>
                <w:sz w:val="26"/>
                <w:szCs w:val="26"/>
              </w:rPr>
            </w:pPr>
            <w:proofErr w:type="spellStart"/>
            <w:r w:rsidRPr="00D850B6">
              <w:rPr>
                <w:sz w:val="26"/>
                <w:szCs w:val="26"/>
              </w:rPr>
              <w:t>Сложность</w:t>
            </w:r>
            <w:proofErr w:type="spellEnd"/>
          </w:p>
        </w:tc>
        <w:tc>
          <w:tcPr>
            <w:tcW w:w="5811" w:type="dxa"/>
          </w:tcPr>
          <w:p w:rsidR="00FE078F" w:rsidRPr="00D850B6" w:rsidRDefault="00FE078F" w:rsidP="00FE078F">
            <w:pPr>
              <w:spacing w:line="276" w:lineRule="auto"/>
              <w:ind w:left="105"/>
              <w:rPr>
                <w:sz w:val="26"/>
                <w:szCs w:val="26"/>
              </w:rPr>
            </w:pPr>
            <w:proofErr w:type="spellStart"/>
            <w:r w:rsidRPr="00D850B6">
              <w:rPr>
                <w:sz w:val="26"/>
                <w:szCs w:val="26"/>
              </w:rPr>
              <w:t>Трудоемкость</w:t>
            </w:r>
            <w:proofErr w:type="spellEnd"/>
            <w:r w:rsidRPr="00D850B6">
              <w:rPr>
                <w:sz w:val="26"/>
                <w:szCs w:val="26"/>
              </w:rPr>
              <w:t>,</w:t>
            </w:r>
            <w:r w:rsidRPr="00D850B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850B6">
              <w:rPr>
                <w:sz w:val="26"/>
                <w:szCs w:val="26"/>
              </w:rPr>
              <w:t>многообразие</w:t>
            </w:r>
            <w:proofErr w:type="spellEnd"/>
            <w:r w:rsidRPr="00D850B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850B6">
              <w:rPr>
                <w:sz w:val="26"/>
                <w:szCs w:val="26"/>
              </w:rPr>
              <w:t>используемых</w:t>
            </w:r>
            <w:proofErr w:type="spellEnd"/>
            <w:r w:rsidRPr="00D850B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850B6">
              <w:rPr>
                <w:sz w:val="26"/>
                <w:szCs w:val="26"/>
              </w:rPr>
              <w:t>функций</w:t>
            </w:r>
            <w:proofErr w:type="spellEnd"/>
          </w:p>
        </w:tc>
      </w:tr>
      <w:tr w:rsidR="00FE078F" w:rsidRPr="00D850B6" w:rsidTr="00FE078F">
        <w:trPr>
          <w:trHeight w:val="528"/>
        </w:trPr>
        <w:tc>
          <w:tcPr>
            <w:tcW w:w="568" w:type="dxa"/>
          </w:tcPr>
          <w:p w:rsidR="00FE078F" w:rsidRPr="00D850B6" w:rsidRDefault="00FE078F" w:rsidP="00FE078F">
            <w:pPr>
              <w:spacing w:line="276" w:lineRule="auto"/>
              <w:ind w:left="108"/>
              <w:rPr>
                <w:sz w:val="26"/>
                <w:szCs w:val="26"/>
              </w:rPr>
            </w:pPr>
            <w:r w:rsidRPr="00D850B6">
              <w:rPr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:rsidR="00FE078F" w:rsidRPr="00D850B6" w:rsidRDefault="00FE078F" w:rsidP="00FE078F">
            <w:pPr>
              <w:tabs>
                <w:tab w:val="left" w:pos="1566"/>
                <w:tab w:val="left" w:pos="3130"/>
              </w:tabs>
              <w:spacing w:line="276" w:lineRule="auto"/>
              <w:ind w:left="10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Навыки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850B6">
              <w:rPr>
                <w:sz w:val="26"/>
                <w:szCs w:val="26"/>
              </w:rPr>
              <w:t>общения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50B6">
              <w:rPr>
                <w:sz w:val="26"/>
                <w:szCs w:val="26"/>
              </w:rPr>
              <w:t>аргументации</w:t>
            </w:r>
            <w:proofErr w:type="spellEnd"/>
          </w:p>
        </w:tc>
        <w:tc>
          <w:tcPr>
            <w:tcW w:w="5811" w:type="dxa"/>
          </w:tcPr>
          <w:p w:rsidR="00FE078F" w:rsidRPr="00D850B6" w:rsidRDefault="00FE078F" w:rsidP="00FE078F">
            <w:pPr>
              <w:spacing w:line="276" w:lineRule="auto"/>
              <w:ind w:left="105"/>
              <w:rPr>
                <w:sz w:val="26"/>
                <w:szCs w:val="26"/>
                <w:lang w:val="ru-RU"/>
              </w:rPr>
            </w:pPr>
            <w:r w:rsidRPr="00D850B6">
              <w:rPr>
                <w:sz w:val="26"/>
                <w:szCs w:val="26"/>
                <w:lang w:val="ru-RU"/>
              </w:rPr>
              <w:t>Участник</w:t>
            </w:r>
            <w:r w:rsidRPr="00D850B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смог</w:t>
            </w:r>
            <w:r w:rsidRPr="00D850B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ответить</w:t>
            </w:r>
            <w:r w:rsidRPr="00D850B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на</w:t>
            </w:r>
            <w:r w:rsidRPr="00D850B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все</w:t>
            </w:r>
            <w:r w:rsidRPr="00D850B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D850B6">
              <w:rPr>
                <w:sz w:val="26"/>
                <w:szCs w:val="26"/>
                <w:lang w:val="ru-RU"/>
              </w:rPr>
              <w:t>вопросы</w:t>
            </w:r>
          </w:p>
        </w:tc>
      </w:tr>
    </w:tbl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078F" w:rsidRPr="00995FD6" w:rsidRDefault="00FE078F" w:rsidP="00FE078F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995FD6">
        <w:rPr>
          <w:rFonts w:eastAsia="Calibri"/>
          <w:b/>
          <w:sz w:val="26"/>
          <w:szCs w:val="26"/>
        </w:rPr>
        <w:t>8. МЕТОДИЧЕСКИЕ МАТЕРИАЛЫ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rFonts w:eastAsia="Calibri"/>
          <w:sz w:val="26"/>
          <w:szCs w:val="26"/>
        </w:rPr>
      </w:pPr>
      <w:r w:rsidRPr="00995FD6">
        <w:rPr>
          <w:rFonts w:eastAsia="Calibri"/>
          <w:sz w:val="26"/>
          <w:szCs w:val="26"/>
        </w:rPr>
        <w:t>Отличительной особенностью данной программы является ориентация на компетентностный подход, позволяющий обучающимся развивать и наращивать предметные и межпредметные компетенции, необходимые для решения задач в туристско-краеведческой направленности.</w:t>
      </w:r>
    </w:p>
    <w:p w:rsidR="00FE078F" w:rsidRPr="00995FD6" w:rsidRDefault="00FE078F" w:rsidP="00FE078F">
      <w:pPr>
        <w:spacing w:line="276" w:lineRule="auto"/>
        <w:ind w:firstLine="708"/>
        <w:jc w:val="both"/>
        <w:rPr>
          <w:rFonts w:eastAsia="Calibri"/>
          <w:sz w:val="26"/>
          <w:szCs w:val="26"/>
        </w:rPr>
      </w:pPr>
      <w:r w:rsidRPr="00995FD6">
        <w:rPr>
          <w:rFonts w:eastAsia="Calibri"/>
          <w:sz w:val="26"/>
          <w:szCs w:val="26"/>
        </w:rPr>
        <w:t>Программой предусматриваются следующий методический инструментарий:</w:t>
      </w:r>
    </w:p>
    <w:p w:rsidR="00FE078F" w:rsidRPr="00995FD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995FD6">
        <w:rPr>
          <w:rFonts w:eastAsia="Calibri"/>
          <w:i/>
          <w:sz w:val="26"/>
          <w:szCs w:val="26"/>
        </w:rPr>
        <w:t>Формы организации учебной деятельности:</w:t>
      </w:r>
      <w:r w:rsidRPr="00995FD6">
        <w:rPr>
          <w:rFonts w:eastAsia="Calibri"/>
          <w:sz w:val="26"/>
          <w:szCs w:val="26"/>
        </w:rPr>
        <w:t xml:space="preserve"> работа в малых группах, индивидуальная (самостоятельная).</w:t>
      </w:r>
    </w:p>
    <w:p w:rsidR="00FE078F" w:rsidRPr="00995FD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995FD6">
        <w:rPr>
          <w:rFonts w:eastAsia="Calibri"/>
          <w:i/>
          <w:sz w:val="26"/>
          <w:szCs w:val="26"/>
        </w:rPr>
        <w:t>Формы занятий:</w:t>
      </w:r>
      <w:r w:rsidRPr="00995FD6">
        <w:rPr>
          <w:rFonts w:eastAsia="Calibri"/>
          <w:sz w:val="26"/>
          <w:szCs w:val="26"/>
        </w:rPr>
        <w:t xml:space="preserve"> практическое занятие; беседа, лекция.</w:t>
      </w:r>
    </w:p>
    <w:p w:rsidR="00FE078F" w:rsidRPr="00995FD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995FD6">
        <w:rPr>
          <w:rFonts w:eastAsia="Calibri"/>
          <w:i/>
          <w:sz w:val="26"/>
          <w:szCs w:val="26"/>
        </w:rPr>
        <w:t>Используемые методы в рамках занятий:</w:t>
      </w:r>
      <w:r w:rsidRPr="00995FD6">
        <w:rPr>
          <w:rFonts w:eastAsia="Calibri"/>
          <w:sz w:val="26"/>
          <w:szCs w:val="26"/>
        </w:rPr>
        <w:t xml:space="preserve"> кейс-метод, поисковый метод, проектный метод, исследовательск</w:t>
      </w:r>
      <w:r>
        <w:rPr>
          <w:rFonts w:eastAsia="Calibri"/>
          <w:sz w:val="26"/>
          <w:szCs w:val="26"/>
        </w:rPr>
        <w:t xml:space="preserve">ий метод, проблемное обучение, </w:t>
      </w:r>
      <w:r w:rsidRPr="00995FD6">
        <w:rPr>
          <w:rFonts w:eastAsia="Calibri"/>
          <w:sz w:val="26"/>
          <w:szCs w:val="26"/>
        </w:rPr>
        <w:t>метод критического мышления, ТРИЗ-метод.</w:t>
      </w:r>
    </w:p>
    <w:p w:rsidR="00FE078F" w:rsidRPr="00995FD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995FD6">
        <w:rPr>
          <w:rFonts w:eastAsia="Calibri"/>
          <w:i/>
          <w:sz w:val="26"/>
          <w:szCs w:val="26"/>
        </w:rPr>
        <w:t>Виды учебной деятельности в рамках занятий:</w:t>
      </w:r>
      <w:r w:rsidRPr="00995FD6">
        <w:rPr>
          <w:rFonts w:eastAsia="Calibri"/>
          <w:sz w:val="26"/>
          <w:szCs w:val="26"/>
        </w:rPr>
        <w:t xml:space="preserve"> поиск и анализ информации; анализ и решение проблемных ситуаций; просмотр презентаций и видеороликов; участие в соревнованиях, публичное выступление и защита.</w:t>
      </w:r>
    </w:p>
    <w:p w:rsidR="00FE078F" w:rsidRPr="00995FD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995FD6">
        <w:rPr>
          <w:rFonts w:eastAsia="Calibri"/>
          <w:sz w:val="26"/>
          <w:szCs w:val="26"/>
        </w:rPr>
        <w:t>В процессе выполнения самостоятельной работы можно выделить следующие уровни:</w:t>
      </w:r>
    </w:p>
    <w:p w:rsidR="00FE078F" w:rsidRPr="00995FD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995FD6">
        <w:rPr>
          <w:rFonts w:eastAsia="Calibri"/>
          <w:sz w:val="26"/>
          <w:szCs w:val="26"/>
        </w:rPr>
        <w:t>- познавательная деятельность обучающегося проявляется в узнавании, осмыслении, запоминании. Цель такого рода работ - закрепление знаний, формирование умений, навыков.</w:t>
      </w:r>
    </w:p>
    <w:p w:rsidR="00FE078F" w:rsidRPr="00995FD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995FD6">
        <w:rPr>
          <w:rFonts w:eastAsia="Calibri"/>
          <w:sz w:val="26"/>
          <w:szCs w:val="26"/>
        </w:rPr>
        <w:t xml:space="preserve"> - реконструктивные самостоятельные работы. В ходе таких работ происходит перестройка решений, составление плана, тезисов, аннотирование.</w:t>
      </w:r>
    </w:p>
    <w:p w:rsidR="00FE078F" w:rsidRPr="00995FD6" w:rsidRDefault="00FE078F" w:rsidP="00FE078F">
      <w:pPr>
        <w:spacing w:line="276" w:lineRule="auto"/>
        <w:jc w:val="both"/>
        <w:rPr>
          <w:rFonts w:eastAsia="Calibri"/>
          <w:sz w:val="26"/>
          <w:szCs w:val="26"/>
        </w:rPr>
      </w:pPr>
      <w:r w:rsidRPr="00995FD6">
        <w:rPr>
          <w:rFonts w:eastAsia="Calibri"/>
          <w:sz w:val="26"/>
          <w:szCs w:val="26"/>
        </w:rPr>
        <w:t>- творческая самостоятельная работа требует анализа проблемной ситуации, получения новой информации. Обучаемый самостоятельно производит выбор средств и методов решения.</w:t>
      </w:r>
    </w:p>
    <w:p w:rsidR="00FE078F" w:rsidRPr="003D0F49" w:rsidRDefault="00FE078F" w:rsidP="00FE078F">
      <w:pPr>
        <w:spacing w:line="276" w:lineRule="auto"/>
        <w:jc w:val="center"/>
        <w:rPr>
          <w:rFonts w:cs="Arial"/>
          <w:b/>
          <w:sz w:val="26"/>
          <w:szCs w:val="26"/>
        </w:rPr>
      </w:pPr>
      <w:r w:rsidRPr="003D0F49">
        <w:rPr>
          <w:rFonts w:cs="Arial"/>
          <w:b/>
          <w:sz w:val="26"/>
          <w:szCs w:val="26"/>
        </w:rPr>
        <w:t>Методическое обеспечение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714"/>
        <w:gridCol w:w="1857"/>
        <w:gridCol w:w="1794"/>
      </w:tblGrid>
      <w:tr w:rsidR="00FE078F" w:rsidRPr="003D0F49" w:rsidTr="00FE078F">
        <w:tc>
          <w:tcPr>
            <w:tcW w:w="540" w:type="dxa"/>
          </w:tcPr>
          <w:p w:rsidR="00FE078F" w:rsidRPr="003D0F49" w:rsidRDefault="00FE078F" w:rsidP="00FE07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№ п/п</w:t>
            </w:r>
          </w:p>
        </w:tc>
        <w:tc>
          <w:tcPr>
            <w:tcW w:w="1978" w:type="dxa"/>
          </w:tcPr>
          <w:p w:rsidR="00FE078F" w:rsidRPr="003D0F49" w:rsidRDefault="00FE078F" w:rsidP="00FE07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Наименование разделов тем</w:t>
            </w:r>
          </w:p>
        </w:tc>
        <w:tc>
          <w:tcPr>
            <w:tcW w:w="3714" w:type="dxa"/>
          </w:tcPr>
          <w:p w:rsidR="00FE078F" w:rsidRPr="003D0F49" w:rsidRDefault="00FE078F" w:rsidP="00FE078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Обеспечение программы методическими видами продукции</w:t>
            </w:r>
          </w:p>
        </w:tc>
        <w:tc>
          <w:tcPr>
            <w:tcW w:w="1857" w:type="dxa"/>
          </w:tcPr>
          <w:p w:rsidR="00FE078F" w:rsidRPr="003D0F49" w:rsidRDefault="00FE078F" w:rsidP="00FE07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Рекомендации по проведению практических работ</w:t>
            </w:r>
          </w:p>
        </w:tc>
        <w:tc>
          <w:tcPr>
            <w:tcW w:w="1794" w:type="dxa"/>
          </w:tcPr>
          <w:p w:rsidR="00FE078F" w:rsidRPr="003D0F49" w:rsidRDefault="00FE078F" w:rsidP="00FE078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Дидактический и лекционные материалы</w:t>
            </w:r>
          </w:p>
          <w:p w:rsidR="00FE078F" w:rsidRPr="003D0F49" w:rsidRDefault="00FE078F" w:rsidP="00FE07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E078F" w:rsidRPr="003D0F49" w:rsidTr="00FE078F">
        <w:tc>
          <w:tcPr>
            <w:tcW w:w="540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D0F49">
              <w:rPr>
                <w:b/>
                <w:bCs/>
                <w:sz w:val="26"/>
                <w:szCs w:val="26"/>
              </w:rPr>
              <w:t>Вводное занятие</w:t>
            </w:r>
          </w:p>
        </w:tc>
        <w:tc>
          <w:tcPr>
            <w:tcW w:w="3714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Юхневич М. Ю. Я поведу тебя в музей:</w:t>
            </w:r>
            <w:r>
              <w:rPr>
                <w:sz w:val="26"/>
                <w:szCs w:val="26"/>
              </w:rPr>
              <w:t xml:space="preserve"> Учеб. пособие по </w:t>
            </w:r>
            <w:r>
              <w:rPr>
                <w:sz w:val="26"/>
                <w:szCs w:val="26"/>
              </w:rPr>
              <w:lastRenderedPageBreak/>
              <w:t>музейной педа</w:t>
            </w:r>
            <w:r w:rsidRPr="003D0F49">
              <w:rPr>
                <w:sz w:val="26"/>
                <w:szCs w:val="26"/>
              </w:rPr>
              <w:t xml:space="preserve">гогике / М-во культуры РФ. Рос. ин-т культурологии. - М., 2001. - 224 с. </w:t>
            </w:r>
          </w:p>
        </w:tc>
        <w:tc>
          <w:tcPr>
            <w:tcW w:w="1857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94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E078F" w:rsidRPr="003D0F49" w:rsidTr="00FE078F">
        <w:tc>
          <w:tcPr>
            <w:tcW w:w="540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78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D0F49">
              <w:rPr>
                <w:b/>
                <w:bCs/>
                <w:sz w:val="26"/>
                <w:szCs w:val="26"/>
              </w:rPr>
              <w:t xml:space="preserve">Основы музееведения </w:t>
            </w:r>
          </w:p>
        </w:tc>
        <w:tc>
          <w:tcPr>
            <w:tcW w:w="3714" w:type="dxa"/>
          </w:tcPr>
          <w:p w:rsidR="00FE078F" w:rsidRPr="003D0F49" w:rsidRDefault="00FE078F" w:rsidP="00FE078F">
            <w:pPr>
              <w:spacing w:line="276" w:lineRule="auto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 xml:space="preserve">Юхневич М. Ю. Я поведу тебя в музей: </w:t>
            </w:r>
            <w:r>
              <w:rPr>
                <w:sz w:val="26"/>
                <w:szCs w:val="26"/>
              </w:rPr>
              <w:t>Учеб. пособие по музейной педа</w:t>
            </w:r>
            <w:r w:rsidRPr="003D0F49">
              <w:rPr>
                <w:sz w:val="26"/>
                <w:szCs w:val="26"/>
              </w:rPr>
              <w:t xml:space="preserve">гогике / М-во культуры РФ. Рос. ин-т культурологии. - М., 2001. - 224 с. </w:t>
            </w:r>
          </w:p>
        </w:tc>
        <w:tc>
          <w:tcPr>
            <w:tcW w:w="1857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Опорные схемы</w:t>
            </w:r>
          </w:p>
        </w:tc>
        <w:tc>
          <w:tcPr>
            <w:tcW w:w="1794" w:type="dxa"/>
          </w:tcPr>
          <w:p w:rsidR="00FE078F" w:rsidRPr="003D0F49" w:rsidRDefault="00FE078F" w:rsidP="00FE078F">
            <w:pPr>
              <w:spacing w:line="276" w:lineRule="auto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Опорные схемы</w:t>
            </w:r>
          </w:p>
        </w:tc>
      </w:tr>
      <w:tr w:rsidR="00FE078F" w:rsidRPr="003D0F49" w:rsidTr="00FE078F">
        <w:tc>
          <w:tcPr>
            <w:tcW w:w="540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D0F49">
              <w:rPr>
                <w:b/>
                <w:sz w:val="26"/>
                <w:szCs w:val="26"/>
              </w:rPr>
              <w:t>Введение в поисково-исследовательскую деятельность</w:t>
            </w:r>
          </w:p>
        </w:tc>
        <w:tc>
          <w:tcPr>
            <w:tcW w:w="3714" w:type="dxa"/>
          </w:tcPr>
          <w:p w:rsidR="00FE078F" w:rsidRPr="003D0F49" w:rsidRDefault="00FE078F" w:rsidP="00FE078F">
            <w:pPr>
              <w:spacing w:line="276" w:lineRule="auto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Юхневич М. Ю. Я поведу тебя в музей:</w:t>
            </w:r>
            <w:r>
              <w:rPr>
                <w:sz w:val="26"/>
                <w:szCs w:val="26"/>
              </w:rPr>
              <w:t xml:space="preserve"> Учеб. пособие по музейной педа</w:t>
            </w:r>
            <w:r w:rsidRPr="003D0F49">
              <w:rPr>
                <w:sz w:val="26"/>
                <w:szCs w:val="26"/>
              </w:rPr>
              <w:t xml:space="preserve">гогике / М-во культуры РФ. Рос. ин-т культурологии. - М., 2001. -224 с. </w:t>
            </w:r>
          </w:p>
        </w:tc>
        <w:tc>
          <w:tcPr>
            <w:tcW w:w="1857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Опорные схемы</w:t>
            </w:r>
          </w:p>
        </w:tc>
        <w:tc>
          <w:tcPr>
            <w:tcW w:w="1794" w:type="dxa"/>
          </w:tcPr>
          <w:p w:rsidR="00FE078F" w:rsidRPr="003D0F49" w:rsidRDefault="00FE078F" w:rsidP="00FE078F">
            <w:pPr>
              <w:spacing w:line="276" w:lineRule="auto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Опорные схемы</w:t>
            </w:r>
          </w:p>
        </w:tc>
      </w:tr>
      <w:tr w:rsidR="00FE078F" w:rsidRPr="003D0F49" w:rsidTr="00FE078F">
        <w:tc>
          <w:tcPr>
            <w:tcW w:w="540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D0F49">
              <w:rPr>
                <w:b/>
                <w:bCs/>
                <w:sz w:val="26"/>
                <w:szCs w:val="26"/>
              </w:rPr>
              <w:t>Итоговое занятие</w:t>
            </w:r>
          </w:p>
        </w:tc>
        <w:tc>
          <w:tcPr>
            <w:tcW w:w="3714" w:type="dxa"/>
          </w:tcPr>
          <w:p w:rsidR="00FE078F" w:rsidRPr="003D0F49" w:rsidRDefault="00FE078F" w:rsidP="00FE078F">
            <w:pPr>
              <w:spacing w:line="276" w:lineRule="auto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Юхневич М. Ю. Я поведу тебя в музей:</w:t>
            </w:r>
            <w:r>
              <w:rPr>
                <w:sz w:val="26"/>
                <w:szCs w:val="26"/>
              </w:rPr>
              <w:t xml:space="preserve"> Учеб. пособие по музейной педа</w:t>
            </w:r>
            <w:r w:rsidRPr="003D0F49">
              <w:rPr>
                <w:sz w:val="26"/>
                <w:szCs w:val="26"/>
              </w:rPr>
              <w:t xml:space="preserve">гогике / М-во культуры РФ. Рос. ин-т культурологии. - М., 2001. - 224 с. </w:t>
            </w:r>
          </w:p>
        </w:tc>
        <w:tc>
          <w:tcPr>
            <w:tcW w:w="1857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D0F49">
              <w:rPr>
                <w:sz w:val="26"/>
                <w:szCs w:val="26"/>
              </w:rPr>
              <w:t>Авторские методические памятки</w:t>
            </w:r>
          </w:p>
        </w:tc>
        <w:tc>
          <w:tcPr>
            <w:tcW w:w="1794" w:type="dxa"/>
          </w:tcPr>
          <w:p w:rsidR="00FE078F" w:rsidRPr="003D0F49" w:rsidRDefault="00FE078F" w:rsidP="00FE07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FE078F" w:rsidRPr="00995FD6" w:rsidRDefault="00FE078F" w:rsidP="00FE078F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FE078F" w:rsidRPr="00995FD6" w:rsidRDefault="00FE078F" w:rsidP="00FE078F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995FD6">
        <w:rPr>
          <w:rFonts w:eastAsia="Calibri"/>
          <w:b/>
          <w:sz w:val="26"/>
          <w:szCs w:val="26"/>
        </w:rPr>
        <w:t>9.</w:t>
      </w:r>
      <w:r w:rsidRPr="00995FD6">
        <w:rPr>
          <w:rFonts w:eastAsia="Calibri"/>
          <w:b/>
          <w:sz w:val="26"/>
          <w:szCs w:val="26"/>
        </w:rPr>
        <w:tab/>
        <w:t>РАБОЧАЯ ПРОГРАММА ВОСПИТАНИЯ</w:t>
      </w:r>
    </w:p>
    <w:p w:rsidR="000A5020" w:rsidRPr="00C30334" w:rsidRDefault="000A5020" w:rsidP="000A5020">
      <w:pPr>
        <w:pStyle w:val="a6"/>
        <w:spacing w:after="0" w:line="276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C30334">
        <w:rPr>
          <w:rFonts w:ascii="Times New Roman" w:hAnsi="Times New Roman"/>
          <w:b/>
          <w:sz w:val="26"/>
          <w:szCs w:val="26"/>
        </w:rPr>
        <w:t>КАЛЕНДАР</w:t>
      </w:r>
      <w:r>
        <w:rPr>
          <w:rFonts w:ascii="Times New Roman" w:hAnsi="Times New Roman"/>
          <w:b/>
          <w:sz w:val="26"/>
          <w:szCs w:val="26"/>
        </w:rPr>
        <w:t>НЫЙ ПЛАН ВОСПИТАТЕЛЬНОЙ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"/>
        <w:gridCol w:w="3669"/>
        <w:gridCol w:w="2095"/>
        <w:gridCol w:w="1602"/>
        <w:gridCol w:w="1599"/>
      </w:tblGrid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Направления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Сроки проведения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Командообразование и создание благоприятного микроклимата в детском коллективе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Дни именинников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sz w:val="26"/>
                <w:szCs w:val="26"/>
                <w:lang w:eastAsia="en-US"/>
              </w:rPr>
              <w:t>Ученики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По датам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F47C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Игры на умение работать в команде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Встречи с интересными людьми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Ученики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Музей </w:t>
            </w:r>
            <w:r w:rsidR="00F47CD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Гражданско-патриотическое воспитание и основы безопасности жизнедеятельности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 xml:space="preserve">Инструктажи по ТБ (ППБ, ПДД, правила при работе с техникой, правила поведения </w:t>
            </w:r>
            <w:r w:rsidRPr="00FD2F85">
              <w:rPr>
                <w:color w:val="000000"/>
                <w:sz w:val="26"/>
                <w:szCs w:val="26"/>
                <w:lang w:eastAsia="en-US"/>
              </w:rPr>
              <w:lastRenderedPageBreak/>
              <w:t>в школе), противодействию терроризму и экстремизму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lastRenderedPageBreak/>
              <w:t>Все обучающиеся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  <w:r w:rsidR="00F47CD9">
              <w:rPr>
                <w:color w:val="000000"/>
                <w:sz w:val="26"/>
                <w:szCs w:val="26"/>
                <w:lang w:eastAsia="en-US"/>
              </w:rPr>
              <w:t xml:space="preserve"> 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День солидарности в борьбе с терроризмом (3 сентября).  Профилактическая беседа о сущности терроризма.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Все обучающиеся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Учебная эвакуация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Все обучающиеся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sz w:val="26"/>
                <w:szCs w:val="26"/>
                <w:lang w:eastAsia="en-US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F47CD9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2.4</w:t>
            </w:r>
            <w:r w:rsidR="000A5020" w:rsidRPr="00FD2F85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F47C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 xml:space="preserve">Тематические беседы: </w:t>
            </w:r>
            <w:r w:rsidR="00F47CD9">
              <w:rPr>
                <w:color w:val="000000"/>
                <w:sz w:val="26"/>
                <w:szCs w:val="26"/>
                <w:lang w:eastAsia="en-US"/>
              </w:rPr>
              <w:t>к праздничным датам (4 ноября,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Все обучающиеся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Здоровьесбережение и экология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Проведение физкультминуток, гимнастики для глаз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Все обучающиеся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На каждом занятии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F47C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Участие в мероприятиях</w:t>
            </w:r>
            <w:r w:rsidR="00F47CD9">
              <w:rPr>
                <w:color w:val="000000"/>
                <w:sz w:val="26"/>
                <w:szCs w:val="26"/>
                <w:lang w:eastAsia="en-US"/>
              </w:rPr>
              <w:t>, связанных с экологическим пространством вокруг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Все обучающиеся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По положению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Работа с родителями обучающихся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sz w:val="26"/>
                <w:szCs w:val="26"/>
                <w:lang w:eastAsia="en-US"/>
              </w:rPr>
              <w:t>Творческие работы совместно с родителями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Родительское собрание. Тема «Новый учебный год: задачи и творческие планы» с участием психолога.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Родители, педагоги студии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Мероприятия, связанные со спецификой объединения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ind w:left="33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Подготовка к конкурсам и фестивалям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Обучающиеся, 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  <w:r w:rsidR="00F47CD9">
              <w:rPr>
                <w:color w:val="000000"/>
                <w:sz w:val="26"/>
                <w:szCs w:val="26"/>
                <w:lang w:eastAsia="en-US"/>
              </w:rPr>
              <w:t xml:space="preserve"> 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Организация тематических праздников, посвященных малой родине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Обучающиеся, педагоги, родители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F47CD9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5.3</w:t>
            </w:r>
            <w:r w:rsidR="000A5020" w:rsidRPr="00FD2F85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Встречи с интересными людьми (по творчеству известных людей)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Обучающиеся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F47CD9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5.4</w:t>
            </w:r>
            <w:r w:rsidR="000A5020" w:rsidRPr="00FD2F85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F47C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Подготовка и участие в школьной</w:t>
            </w:r>
            <w:r w:rsidR="00F47CD9">
              <w:rPr>
                <w:color w:val="000000"/>
                <w:sz w:val="26"/>
                <w:szCs w:val="26"/>
                <w:lang w:eastAsia="en-US"/>
              </w:rPr>
              <w:t xml:space="preserve"> и районной </w:t>
            </w:r>
            <w:r w:rsidRPr="00FD2F85">
              <w:rPr>
                <w:color w:val="000000"/>
                <w:sz w:val="26"/>
                <w:szCs w:val="26"/>
                <w:lang w:eastAsia="en-US"/>
              </w:rPr>
              <w:t xml:space="preserve"> научно-практической конференции.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Обучающиеся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b/>
                <w:bCs/>
                <w:color w:val="000000"/>
                <w:sz w:val="26"/>
                <w:szCs w:val="26"/>
                <w:lang w:eastAsia="en-US"/>
              </w:rPr>
              <w:t>Профилактика безнадзорности и правонарушений несовершеннолетних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ind w:left="76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 xml:space="preserve">Инструктажи по ТБ (ППБ, ПДД, правила при работе с техникой, правила поведения </w:t>
            </w:r>
            <w:r w:rsidRPr="00FD2F85">
              <w:rPr>
                <w:color w:val="000000"/>
                <w:sz w:val="26"/>
                <w:szCs w:val="26"/>
                <w:lang w:eastAsia="en-US"/>
              </w:rPr>
              <w:lastRenderedPageBreak/>
              <w:t>в школе), противодействию терроризму и экстремизму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lastRenderedPageBreak/>
              <w:t>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0A5020" w:rsidRPr="00FD2F85" w:rsidTr="00930D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Контроль посещения обучающимися занятий с записью в журналах отсутствующих</w:t>
            </w:r>
            <w:r w:rsidR="00EA3D42">
              <w:rPr>
                <w:color w:val="000000"/>
                <w:sz w:val="26"/>
                <w:szCs w:val="26"/>
                <w:lang w:eastAsia="en-US"/>
              </w:rPr>
              <w:t>, выяснение причин отсутствия.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020" w:rsidRPr="00FD2F85" w:rsidRDefault="000A5020" w:rsidP="00930D7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2F85">
              <w:rPr>
                <w:sz w:val="26"/>
                <w:szCs w:val="26"/>
                <w:lang w:eastAsia="en-US"/>
              </w:rPr>
              <w:t>Постоянно</w:t>
            </w:r>
          </w:p>
        </w:tc>
      </w:tr>
    </w:tbl>
    <w:p w:rsidR="000A5020" w:rsidRDefault="000A5020" w:rsidP="000A5020">
      <w:pPr>
        <w:widowControl/>
        <w:autoSpaceDE/>
        <w:autoSpaceDN/>
        <w:adjustRightInd/>
        <w:spacing w:after="160" w:line="259" w:lineRule="auto"/>
        <w:rPr>
          <w:bCs/>
          <w:sz w:val="26"/>
          <w:szCs w:val="26"/>
        </w:rPr>
      </w:pPr>
    </w:p>
    <w:p w:rsidR="000A5020" w:rsidRDefault="000A5020" w:rsidP="00FE078F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FE078F" w:rsidRPr="00995FD6" w:rsidRDefault="00FE078F" w:rsidP="00FE078F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995FD6">
        <w:rPr>
          <w:rFonts w:eastAsia="Calibri"/>
          <w:b/>
          <w:sz w:val="26"/>
          <w:szCs w:val="26"/>
        </w:rPr>
        <w:t>10.</w:t>
      </w:r>
      <w:r w:rsidRPr="00995FD6">
        <w:rPr>
          <w:rFonts w:eastAsia="Calibri"/>
          <w:b/>
          <w:sz w:val="26"/>
          <w:szCs w:val="26"/>
        </w:rPr>
        <w:tab/>
        <w:t>СПИСОК ЛИТЕРАТУРЫ</w:t>
      </w:r>
    </w:p>
    <w:p w:rsidR="00FE078F" w:rsidRPr="00995FD6" w:rsidRDefault="00FE078F" w:rsidP="00FE078F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5FD6">
        <w:rPr>
          <w:rFonts w:ascii="Times New Roman" w:hAnsi="Times New Roman" w:cs="Times New Roman"/>
          <w:b/>
          <w:bCs/>
          <w:sz w:val="26"/>
          <w:szCs w:val="26"/>
        </w:rPr>
        <w:t>Список литературы для педагога:</w:t>
      </w:r>
    </w:p>
    <w:p w:rsidR="00FE078F" w:rsidRPr="00995FD6" w:rsidRDefault="00FE078F" w:rsidP="00FE078F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Борисов, Н.М. Методика историко-краеведческой работы в школе/Н.М.Борисов.</w:t>
      </w:r>
      <w:r>
        <w:rPr>
          <w:sz w:val="26"/>
          <w:szCs w:val="26"/>
        </w:rPr>
        <w:t xml:space="preserve"> </w:t>
      </w:r>
      <w:r w:rsidRPr="00995FD6">
        <w:rPr>
          <w:sz w:val="26"/>
          <w:szCs w:val="26"/>
        </w:rPr>
        <w:t>- М., 1999.</w:t>
      </w:r>
    </w:p>
    <w:p w:rsidR="00FE078F" w:rsidRPr="00995FD6" w:rsidRDefault="00FE078F" w:rsidP="00FE078F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0" w:firstLine="0"/>
        <w:contextualSpacing/>
        <w:rPr>
          <w:sz w:val="26"/>
          <w:szCs w:val="26"/>
        </w:rPr>
      </w:pPr>
      <w:r w:rsidRPr="00995FD6">
        <w:rPr>
          <w:sz w:val="26"/>
          <w:szCs w:val="26"/>
        </w:rPr>
        <w:t>Емельянов Б.В.</w:t>
      </w:r>
      <w:r>
        <w:rPr>
          <w:sz w:val="26"/>
          <w:szCs w:val="26"/>
        </w:rPr>
        <w:t xml:space="preserve"> </w:t>
      </w:r>
      <w:r w:rsidRPr="00995FD6">
        <w:rPr>
          <w:sz w:val="26"/>
          <w:szCs w:val="26"/>
        </w:rPr>
        <w:t>Методика подготовки и проведения экскурсий. М., ЦНРБ Турист, 1980г.</w:t>
      </w:r>
    </w:p>
    <w:p w:rsidR="00FE078F" w:rsidRPr="00995FD6" w:rsidRDefault="00FE078F" w:rsidP="00FE078F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Емельянов Б.В. Организация экскурсионной работы: методика, опыт.</w:t>
      </w:r>
      <w:r>
        <w:rPr>
          <w:sz w:val="26"/>
          <w:szCs w:val="26"/>
        </w:rPr>
        <w:t xml:space="preserve"> </w:t>
      </w:r>
      <w:r w:rsidRPr="00995FD6">
        <w:rPr>
          <w:sz w:val="26"/>
          <w:szCs w:val="26"/>
        </w:rPr>
        <w:t>М.Профиздат, 1984г.</w:t>
      </w:r>
    </w:p>
    <w:p w:rsidR="00FE078F" w:rsidRPr="00995FD6" w:rsidRDefault="00FE078F" w:rsidP="00FE078F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bCs/>
          <w:sz w:val="26"/>
          <w:szCs w:val="26"/>
        </w:rPr>
      </w:pPr>
      <w:r w:rsidRPr="00995FD6">
        <w:rPr>
          <w:sz w:val="26"/>
          <w:szCs w:val="26"/>
        </w:rPr>
        <w:t>Медведева Е.Б., Юхневич М.Ю. Музейная педагогика как новая дисциплина. Сб. Культурно-образовательная деятельность музеев. М.,2017. ИПРИКТ, Каф. Музейного дела</w:t>
      </w:r>
    </w:p>
    <w:p w:rsidR="00FE078F" w:rsidRPr="00995FD6" w:rsidRDefault="00FE078F" w:rsidP="00FE078F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bCs/>
          <w:sz w:val="26"/>
          <w:szCs w:val="26"/>
        </w:rPr>
      </w:pPr>
      <w:r w:rsidRPr="00995FD6">
        <w:rPr>
          <w:sz w:val="26"/>
          <w:szCs w:val="26"/>
        </w:rPr>
        <w:t>Решетников Н.И. Экспозиция школьного музея. - М., 1986</w:t>
      </w:r>
    </w:p>
    <w:p w:rsidR="00FE078F" w:rsidRPr="00995FD6" w:rsidRDefault="00FE078F" w:rsidP="00FE078F">
      <w:pPr>
        <w:widowControl/>
        <w:numPr>
          <w:ilvl w:val="0"/>
          <w:numId w:val="28"/>
        </w:numPr>
        <w:spacing w:line="276" w:lineRule="auto"/>
        <w:ind w:left="0" w:firstLine="0"/>
        <w:contextualSpacing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995FD6">
        <w:rPr>
          <w:rFonts w:ascii="TimesNewRomanPS-BoldMT" w:hAnsi="TimesNewRomanPS-BoldMT" w:cs="TimesNewRomanPS-BoldMT"/>
          <w:bCs/>
          <w:sz w:val="26"/>
          <w:szCs w:val="26"/>
        </w:rPr>
        <w:t xml:space="preserve">Строев К.Ф. Краеведение. М.: Просвещение. 1974 </w:t>
      </w:r>
    </w:p>
    <w:p w:rsidR="00FE078F" w:rsidRPr="00995FD6" w:rsidRDefault="00FE078F" w:rsidP="00FE078F">
      <w:pPr>
        <w:widowControl/>
        <w:numPr>
          <w:ilvl w:val="0"/>
          <w:numId w:val="28"/>
        </w:numPr>
        <w:spacing w:line="276" w:lineRule="auto"/>
        <w:ind w:left="0" w:firstLine="0"/>
        <w:contextualSpacing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995FD6">
        <w:rPr>
          <w:rFonts w:ascii="TimesNewRomanPS-BoldMT" w:hAnsi="TimesNewRomanPS-BoldMT" w:cs="TimesNewRomanPS-BoldMT"/>
          <w:bCs/>
          <w:sz w:val="26"/>
          <w:szCs w:val="26"/>
        </w:rPr>
        <w:t>Элькин Г.Ю. и др. Школьные музеи. М.: Просвещение, 1972</w:t>
      </w:r>
    </w:p>
    <w:p w:rsidR="00FE078F" w:rsidRPr="00995FD6" w:rsidRDefault="00FE078F" w:rsidP="00FE078F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bCs/>
          <w:sz w:val="26"/>
          <w:szCs w:val="26"/>
        </w:rPr>
      </w:pPr>
      <w:r w:rsidRPr="00995FD6">
        <w:rPr>
          <w:sz w:val="26"/>
          <w:szCs w:val="26"/>
        </w:rPr>
        <w:t>Юхневич М. Ю. Я поведу тебя в музей:</w:t>
      </w:r>
      <w:r>
        <w:rPr>
          <w:sz w:val="26"/>
          <w:szCs w:val="26"/>
        </w:rPr>
        <w:t xml:space="preserve"> Учеб. пособие по музейной педа</w:t>
      </w:r>
      <w:r w:rsidRPr="00995FD6">
        <w:rPr>
          <w:sz w:val="26"/>
          <w:szCs w:val="26"/>
        </w:rPr>
        <w:t>гогике / М-во культуры РФ. Рос. ин-т культурологии. - М., 2001. - 224 с.</w:t>
      </w:r>
    </w:p>
    <w:p w:rsidR="00FE078F" w:rsidRPr="00995FD6" w:rsidRDefault="00FE078F" w:rsidP="00FE078F">
      <w:pPr>
        <w:spacing w:line="276" w:lineRule="auto"/>
        <w:jc w:val="both"/>
        <w:rPr>
          <w:b/>
          <w:sz w:val="26"/>
          <w:szCs w:val="26"/>
        </w:rPr>
      </w:pPr>
      <w:r w:rsidRPr="00995FD6">
        <w:rPr>
          <w:b/>
          <w:sz w:val="26"/>
          <w:szCs w:val="26"/>
        </w:rPr>
        <w:t>Список литературы для обучающихся:</w:t>
      </w:r>
    </w:p>
    <w:p w:rsidR="00FE078F" w:rsidRPr="00995FD6" w:rsidRDefault="00FE078F" w:rsidP="00FE078F">
      <w:pPr>
        <w:widowControl/>
        <w:numPr>
          <w:ilvl w:val="0"/>
          <w:numId w:val="29"/>
        </w:numPr>
        <w:tabs>
          <w:tab w:val="left" w:pos="-540"/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Аникин В.К. К мудрости ступенька. – М. 2016</w:t>
      </w:r>
    </w:p>
    <w:p w:rsidR="00FE078F" w:rsidRPr="00995FD6" w:rsidRDefault="00FE078F" w:rsidP="00FE078F">
      <w:pPr>
        <w:widowControl/>
        <w:numPr>
          <w:ilvl w:val="0"/>
          <w:numId w:val="29"/>
        </w:numPr>
        <w:tabs>
          <w:tab w:val="left" w:pos="-540"/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Вакуленко Л.М. Школьная мозаика. С-Петербург, 2018</w:t>
      </w:r>
    </w:p>
    <w:p w:rsidR="00FE078F" w:rsidRPr="00995FD6" w:rsidRDefault="00FE078F" w:rsidP="00FE078F">
      <w:pPr>
        <w:widowControl/>
        <w:numPr>
          <w:ilvl w:val="0"/>
          <w:numId w:val="29"/>
        </w:numPr>
        <w:tabs>
          <w:tab w:val="left" w:pos="-540"/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Емельянов Б.В. Экскурсоведение: учебное пособие / Б.В. Емельянов. – Москва: ЦРИБ «Турист», 1992.</w:t>
      </w:r>
    </w:p>
    <w:p w:rsidR="00FE078F" w:rsidRPr="00995FD6" w:rsidRDefault="00FE078F" w:rsidP="00FE078F">
      <w:pPr>
        <w:widowControl/>
        <w:numPr>
          <w:ilvl w:val="0"/>
          <w:numId w:val="29"/>
        </w:numPr>
        <w:tabs>
          <w:tab w:val="left" w:pos="-540"/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Культура устной и письменной речи делового человека. Справочник. – М., 1997.</w:t>
      </w:r>
    </w:p>
    <w:p w:rsidR="00FE078F" w:rsidRPr="00995FD6" w:rsidRDefault="00FE078F" w:rsidP="00FE078F">
      <w:pPr>
        <w:widowControl/>
        <w:numPr>
          <w:ilvl w:val="0"/>
          <w:numId w:val="29"/>
        </w:numPr>
        <w:tabs>
          <w:tab w:val="left" w:pos="-540"/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Мир традиций. /Под ред. Шатерниковой Н.И.- Бел</w:t>
      </w:r>
      <w:r>
        <w:rPr>
          <w:sz w:val="26"/>
          <w:szCs w:val="26"/>
        </w:rPr>
        <w:t>город: КОНСТАНТА, 2008.- Вып.</w:t>
      </w:r>
      <w:r w:rsidRPr="00995FD6">
        <w:rPr>
          <w:sz w:val="26"/>
          <w:szCs w:val="26"/>
        </w:rPr>
        <w:t xml:space="preserve"> 112с.</w:t>
      </w:r>
    </w:p>
    <w:p w:rsidR="00FE078F" w:rsidRPr="00995FD6" w:rsidRDefault="00FE078F" w:rsidP="00FE078F">
      <w:pPr>
        <w:tabs>
          <w:tab w:val="left" w:pos="-540"/>
          <w:tab w:val="left" w:pos="426"/>
        </w:tabs>
        <w:spacing w:line="276" w:lineRule="auto"/>
        <w:contextualSpacing/>
        <w:jc w:val="both"/>
        <w:rPr>
          <w:sz w:val="26"/>
          <w:szCs w:val="26"/>
        </w:rPr>
      </w:pPr>
      <w:r w:rsidRPr="00995FD6">
        <w:rPr>
          <w:sz w:val="26"/>
          <w:szCs w:val="26"/>
        </w:rPr>
        <w:t>6.  Персин А.И. Краеведение и школьные музеи: учебно-методическое пособие. –</w:t>
      </w:r>
    </w:p>
    <w:p w:rsidR="00FE078F" w:rsidRPr="00995FD6" w:rsidRDefault="00FE078F" w:rsidP="00FE078F">
      <w:pPr>
        <w:tabs>
          <w:tab w:val="left" w:pos="0"/>
          <w:tab w:val="left" w:pos="426"/>
        </w:tabs>
        <w:spacing w:line="276" w:lineRule="auto"/>
        <w:contextualSpacing/>
        <w:jc w:val="both"/>
        <w:rPr>
          <w:sz w:val="26"/>
          <w:szCs w:val="26"/>
        </w:rPr>
      </w:pPr>
      <w:r w:rsidRPr="00995FD6">
        <w:rPr>
          <w:sz w:val="26"/>
          <w:szCs w:val="26"/>
        </w:rPr>
        <w:t>М. ФЦДЮТиК, 2006</w:t>
      </w:r>
    </w:p>
    <w:p w:rsidR="00FE078F" w:rsidRPr="00995FD6" w:rsidRDefault="00FE078F" w:rsidP="00FE078F">
      <w:pPr>
        <w:tabs>
          <w:tab w:val="left" w:pos="-540"/>
          <w:tab w:val="left" w:pos="426"/>
        </w:tabs>
        <w:spacing w:line="276" w:lineRule="auto"/>
        <w:contextualSpacing/>
        <w:jc w:val="both"/>
        <w:rPr>
          <w:sz w:val="26"/>
          <w:szCs w:val="26"/>
        </w:rPr>
      </w:pPr>
      <w:r w:rsidRPr="00995FD6">
        <w:rPr>
          <w:sz w:val="26"/>
          <w:szCs w:val="26"/>
        </w:rPr>
        <w:t xml:space="preserve">7. Туманов В.Е. Школьный музей – хранитель народной памяти. Методическое пособие, </w:t>
      </w:r>
      <w:proofErr w:type="gramStart"/>
      <w:r w:rsidRPr="00995FD6">
        <w:rPr>
          <w:sz w:val="26"/>
          <w:szCs w:val="26"/>
        </w:rPr>
        <w:t>изд.третье</w:t>
      </w:r>
      <w:proofErr w:type="gramEnd"/>
      <w:r w:rsidRPr="00995FD6">
        <w:rPr>
          <w:sz w:val="26"/>
          <w:szCs w:val="26"/>
        </w:rPr>
        <w:t>, дополненное. М.:ЦДЮТиК, 2006. 228 с.</w:t>
      </w:r>
    </w:p>
    <w:p w:rsidR="00FE078F" w:rsidRDefault="00FE078F" w:rsidP="00FE078F">
      <w:pPr>
        <w:tabs>
          <w:tab w:val="left" w:pos="-540"/>
          <w:tab w:val="left" w:pos="426"/>
        </w:tabs>
        <w:spacing w:line="276" w:lineRule="auto"/>
        <w:contextualSpacing/>
        <w:jc w:val="both"/>
        <w:rPr>
          <w:sz w:val="26"/>
          <w:szCs w:val="26"/>
        </w:rPr>
      </w:pPr>
      <w:r w:rsidRPr="00995FD6">
        <w:rPr>
          <w:sz w:val="26"/>
          <w:szCs w:val="26"/>
        </w:rPr>
        <w:t>8. Черемисина И.В. Русская интонация: поэзия, проза, разговорная речь. – М., 1989.</w:t>
      </w:r>
    </w:p>
    <w:p w:rsidR="0082177C" w:rsidRDefault="0082177C" w:rsidP="00EE39BC">
      <w:pPr>
        <w:widowControl/>
        <w:autoSpaceDE/>
        <w:autoSpaceDN/>
        <w:adjustRightInd/>
        <w:spacing w:after="160" w:line="276" w:lineRule="auto"/>
      </w:pPr>
    </w:p>
    <w:sectPr w:rsidR="0082177C" w:rsidSect="007D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0A6"/>
    <w:multiLevelType w:val="hybridMultilevel"/>
    <w:tmpl w:val="21003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64015"/>
    <w:multiLevelType w:val="hybridMultilevel"/>
    <w:tmpl w:val="6CB27E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911E5"/>
    <w:multiLevelType w:val="hybridMultilevel"/>
    <w:tmpl w:val="417C8F94"/>
    <w:lvl w:ilvl="0" w:tplc="82323470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1A27E4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2" w:tplc="CC20A3B0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211A4EA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4" w:tplc="4128F3A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5" w:tplc="E716D9B4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6" w:tplc="80B05210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7" w:tplc="81F05020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  <w:lvl w:ilvl="8" w:tplc="7346DA22">
      <w:numFmt w:val="bullet"/>
      <w:lvlText w:val="•"/>
      <w:lvlJc w:val="left"/>
      <w:pPr>
        <w:ind w:left="970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4F3A74"/>
    <w:multiLevelType w:val="hybridMultilevel"/>
    <w:tmpl w:val="7A9C1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14F36"/>
    <w:multiLevelType w:val="hybridMultilevel"/>
    <w:tmpl w:val="1396A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E67C5"/>
    <w:multiLevelType w:val="hybridMultilevel"/>
    <w:tmpl w:val="84E819E0"/>
    <w:lvl w:ilvl="0" w:tplc="A8F68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F4E38"/>
    <w:multiLevelType w:val="hybridMultilevel"/>
    <w:tmpl w:val="086EA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5512A"/>
    <w:multiLevelType w:val="hybridMultilevel"/>
    <w:tmpl w:val="20B2C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5BFC"/>
    <w:multiLevelType w:val="hybridMultilevel"/>
    <w:tmpl w:val="5086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1111"/>
    <w:multiLevelType w:val="hybridMultilevel"/>
    <w:tmpl w:val="C3B8D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454DD7"/>
    <w:multiLevelType w:val="hybridMultilevel"/>
    <w:tmpl w:val="DCF2E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2F6776"/>
    <w:multiLevelType w:val="hybridMultilevel"/>
    <w:tmpl w:val="A9FCD3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A504C8"/>
    <w:multiLevelType w:val="hybridMultilevel"/>
    <w:tmpl w:val="5C86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60CE9"/>
    <w:multiLevelType w:val="hybridMultilevel"/>
    <w:tmpl w:val="DDDCE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D42DBA"/>
    <w:multiLevelType w:val="hybridMultilevel"/>
    <w:tmpl w:val="7DA6E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4602A4"/>
    <w:multiLevelType w:val="hybridMultilevel"/>
    <w:tmpl w:val="F3406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F3061"/>
    <w:multiLevelType w:val="hybridMultilevel"/>
    <w:tmpl w:val="69B26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D6A5B"/>
    <w:multiLevelType w:val="multilevel"/>
    <w:tmpl w:val="74821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3D6811C4"/>
    <w:multiLevelType w:val="multilevel"/>
    <w:tmpl w:val="6C100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9" w15:restartNumberingAfterBreak="0">
    <w:nsid w:val="3DEB15F5"/>
    <w:multiLevelType w:val="hybridMultilevel"/>
    <w:tmpl w:val="2098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C4BAC"/>
    <w:multiLevelType w:val="hybridMultilevel"/>
    <w:tmpl w:val="A386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04D0A"/>
    <w:multiLevelType w:val="hybridMultilevel"/>
    <w:tmpl w:val="1D349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265BB1"/>
    <w:multiLevelType w:val="hybridMultilevel"/>
    <w:tmpl w:val="BE36C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BB7D74"/>
    <w:multiLevelType w:val="multilevel"/>
    <w:tmpl w:val="2020F0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5"/>
      <w:numFmt w:val="decimal"/>
      <w:isLgl/>
      <w:lvlText w:val="%1.%2."/>
      <w:lvlJc w:val="left"/>
      <w:pPr>
        <w:ind w:left="177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24" w15:restartNumberingAfterBreak="0">
    <w:nsid w:val="46654A6C"/>
    <w:multiLevelType w:val="hybridMultilevel"/>
    <w:tmpl w:val="685C001C"/>
    <w:lvl w:ilvl="0" w:tplc="842AC3C2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1203F"/>
    <w:multiLevelType w:val="hybridMultilevel"/>
    <w:tmpl w:val="8DDA4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BF046F"/>
    <w:multiLevelType w:val="hybridMultilevel"/>
    <w:tmpl w:val="E92CFCDE"/>
    <w:lvl w:ilvl="0" w:tplc="9A3EE8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4C4B9C"/>
    <w:multiLevelType w:val="hybridMultilevel"/>
    <w:tmpl w:val="D47C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91D48"/>
    <w:multiLevelType w:val="hybridMultilevel"/>
    <w:tmpl w:val="F15881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6A406D"/>
    <w:multiLevelType w:val="hybridMultilevel"/>
    <w:tmpl w:val="6660FAC4"/>
    <w:lvl w:ilvl="0" w:tplc="EA4887D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9B3660"/>
    <w:multiLevelType w:val="hybridMultilevel"/>
    <w:tmpl w:val="9190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4258"/>
    <w:multiLevelType w:val="hybridMultilevel"/>
    <w:tmpl w:val="D9181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360D3D"/>
    <w:multiLevelType w:val="multilevel"/>
    <w:tmpl w:val="2C52C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5CDB0ACE"/>
    <w:multiLevelType w:val="hybridMultilevel"/>
    <w:tmpl w:val="43183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2D49B8"/>
    <w:multiLevelType w:val="hybridMultilevel"/>
    <w:tmpl w:val="89DEA68E"/>
    <w:lvl w:ilvl="0" w:tplc="04190001">
      <w:start w:val="1"/>
      <w:numFmt w:val="bullet"/>
      <w:lvlText w:val=""/>
      <w:lvlJc w:val="left"/>
      <w:pPr>
        <w:ind w:left="1473" w:hanging="359"/>
      </w:pPr>
      <w:rPr>
        <w:rFonts w:ascii="Symbol" w:hAnsi="Symbol" w:hint="default"/>
        <w:w w:val="99"/>
        <w:lang w:val="ru-RU" w:eastAsia="en-US" w:bidi="ar-SA"/>
      </w:rPr>
    </w:lvl>
    <w:lvl w:ilvl="1" w:tplc="001EE876">
      <w:numFmt w:val="bullet"/>
      <w:lvlText w:val="-"/>
      <w:lvlJc w:val="left"/>
      <w:pPr>
        <w:ind w:left="1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28D9E8">
      <w:numFmt w:val="bullet"/>
      <w:lvlText w:val="•"/>
      <w:lvlJc w:val="left"/>
      <w:pPr>
        <w:ind w:left="2612" w:hanging="180"/>
      </w:pPr>
      <w:rPr>
        <w:rFonts w:hint="default"/>
        <w:lang w:val="ru-RU" w:eastAsia="en-US" w:bidi="ar-SA"/>
      </w:rPr>
    </w:lvl>
    <w:lvl w:ilvl="3" w:tplc="24206A82">
      <w:numFmt w:val="bullet"/>
      <w:lvlText w:val="•"/>
      <w:lvlJc w:val="left"/>
      <w:pPr>
        <w:ind w:left="3744" w:hanging="180"/>
      </w:pPr>
      <w:rPr>
        <w:rFonts w:hint="default"/>
        <w:lang w:val="ru-RU" w:eastAsia="en-US" w:bidi="ar-SA"/>
      </w:rPr>
    </w:lvl>
    <w:lvl w:ilvl="4" w:tplc="901AE082">
      <w:numFmt w:val="bullet"/>
      <w:lvlText w:val="•"/>
      <w:lvlJc w:val="left"/>
      <w:pPr>
        <w:ind w:left="4876" w:hanging="180"/>
      </w:pPr>
      <w:rPr>
        <w:rFonts w:hint="default"/>
        <w:lang w:val="ru-RU" w:eastAsia="en-US" w:bidi="ar-SA"/>
      </w:rPr>
    </w:lvl>
    <w:lvl w:ilvl="5" w:tplc="57523A88">
      <w:numFmt w:val="bullet"/>
      <w:lvlText w:val="•"/>
      <w:lvlJc w:val="left"/>
      <w:pPr>
        <w:ind w:left="6008" w:hanging="180"/>
      </w:pPr>
      <w:rPr>
        <w:rFonts w:hint="default"/>
        <w:lang w:val="ru-RU" w:eastAsia="en-US" w:bidi="ar-SA"/>
      </w:rPr>
    </w:lvl>
    <w:lvl w:ilvl="6" w:tplc="D64E0A04">
      <w:numFmt w:val="bullet"/>
      <w:lvlText w:val="•"/>
      <w:lvlJc w:val="left"/>
      <w:pPr>
        <w:ind w:left="7140" w:hanging="180"/>
      </w:pPr>
      <w:rPr>
        <w:rFonts w:hint="default"/>
        <w:lang w:val="ru-RU" w:eastAsia="en-US" w:bidi="ar-SA"/>
      </w:rPr>
    </w:lvl>
    <w:lvl w:ilvl="7" w:tplc="78E436D6">
      <w:numFmt w:val="bullet"/>
      <w:lvlText w:val="•"/>
      <w:lvlJc w:val="left"/>
      <w:pPr>
        <w:ind w:left="8272" w:hanging="180"/>
      </w:pPr>
      <w:rPr>
        <w:rFonts w:hint="default"/>
        <w:lang w:val="ru-RU" w:eastAsia="en-US" w:bidi="ar-SA"/>
      </w:rPr>
    </w:lvl>
    <w:lvl w:ilvl="8" w:tplc="2032720E">
      <w:numFmt w:val="bullet"/>
      <w:lvlText w:val="•"/>
      <w:lvlJc w:val="left"/>
      <w:pPr>
        <w:ind w:left="9404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62AE736C"/>
    <w:multiLevelType w:val="hybridMultilevel"/>
    <w:tmpl w:val="4A54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C83C29"/>
    <w:multiLevelType w:val="multilevel"/>
    <w:tmpl w:val="6C58F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678F26EB"/>
    <w:multiLevelType w:val="hybridMultilevel"/>
    <w:tmpl w:val="88A23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34"/>
  </w:num>
  <w:num w:numId="5">
    <w:abstractNumId w:val="23"/>
  </w:num>
  <w:num w:numId="6">
    <w:abstractNumId w:val="29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8"/>
  </w:num>
  <w:num w:numId="32">
    <w:abstractNumId w:val="20"/>
  </w:num>
  <w:num w:numId="33">
    <w:abstractNumId w:val="25"/>
  </w:num>
  <w:num w:numId="34">
    <w:abstractNumId w:val="17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77C"/>
    <w:rsid w:val="000A5020"/>
    <w:rsid w:val="00113B56"/>
    <w:rsid w:val="0055255A"/>
    <w:rsid w:val="006B2200"/>
    <w:rsid w:val="007D7FE8"/>
    <w:rsid w:val="0082177C"/>
    <w:rsid w:val="00930D7C"/>
    <w:rsid w:val="00950DBD"/>
    <w:rsid w:val="00AD142E"/>
    <w:rsid w:val="00B40A8C"/>
    <w:rsid w:val="00D3788B"/>
    <w:rsid w:val="00E6369C"/>
    <w:rsid w:val="00EA3D42"/>
    <w:rsid w:val="00EE39BC"/>
    <w:rsid w:val="00F47CD9"/>
    <w:rsid w:val="00FC2C13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4603"/>
  <w15:docId w15:val="{EA7FFF13-5739-4DD5-B9FE-ECCED6B6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1"/>
    <w:unhideWhenUsed/>
    <w:qFormat/>
    <w:rsid w:val="00FE078F"/>
    <w:pPr>
      <w:keepNext/>
      <w:keepLines/>
      <w:spacing w:after="133" w:line="259" w:lineRule="auto"/>
      <w:ind w:left="3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link w:val="20"/>
    <w:qFormat/>
    <w:rsid w:val="00FE078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FE078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FE078F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FE078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FE078F"/>
    <w:pPr>
      <w:keepNext/>
      <w:widowControl/>
      <w:autoSpaceDE/>
      <w:autoSpaceDN/>
      <w:adjustRightInd/>
      <w:spacing w:line="360" w:lineRule="auto"/>
      <w:ind w:firstLine="708"/>
      <w:outlineLvl w:val="5"/>
    </w:pPr>
    <w:rPr>
      <w:b/>
      <w:sz w:val="32"/>
      <w:szCs w:val="32"/>
    </w:rPr>
  </w:style>
  <w:style w:type="paragraph" w:styleId="7">
    <w:name w:val="heading 7"/>
    <w:basedOn w:val="a"/>
    <w:next w:val="a"/>
    <w:link w:val="70"/>
    <w:qFormat/>
    <w:rsid w:val="00FE078F"/>
    <w:pPr>
      <w:keepNext/>
      <w:widowControl/>
      <w:autoSpaceDE/>
      <w:autoSpaceDN/>
      <w:adjustRightInd/>
      <w:jc w:val="center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FE078F"/>
    <w:pPr>
      <w:keepNext/>
      <w:widowControl/>
      <w:autoSpaceDE/>
      <w:autoSpaceDN/>
      <w:adjustRightInd/>
      <w:ind w:right="254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E078F"/>
    <w:pPr>
      <w:keepNext/>
      <w:widowControl/>
      <w:autoSpaceDE/>
      <w:autoSpaceDN/>
      <w:adjustRightInd/>
      <w:spacing w:line="360" w:lineRule="auto"/>
      <w:ind w:firstLine="708"/>
      <w:jc w:val="center"/>
      <w:outlineLvl w:val="8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078F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FE07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E0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E07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E078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FE078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FE078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FE07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E078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34"/>
    <w:qFormat/>
    <w:rsid w:val="00FE078F"/>
    <w:pPr>
      <w:widowControl/>
      <w:autoSpaceDE/>
      <w:autoSpaceDN/>
      <w:adjustRightInd/>
      <w:spacing w:before="100" w:after="200"/>
    </w:pPr>
    <w:rPr>
      <w:rFonts w:ascii="Verdana" w:hAnsi="Verdana" w:cs="Verdana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FE078F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E07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E0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FE078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E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E078F"/>
  </w:style>
  <w:style w:type="paragraph" w:customStyle="1" w:styleId="msonormal0">
    <w:name w:val="msonormal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FE078F"/>
    <w:rPr>
      <w:i/>
      <w:iCs/>
    </w:rPr>
  </w:style>
  <w:style w:type="character" w:styleId="aa">
    <w:name w:val="Strong"/>
    <w:basedOn w:val="a0"/>
    <w:uiPriority w:val="22"/>
    <w:qFormat/>
    <w:rsid w:val="00FE078F"/>
    <w:rPr>
      <w:b/>
      <w:bCs/>
    </w:rPr>
  </w:style>
  <w:style w:type="character" w:styleId="ab">
    <w:name w:val="Hyperlink"/>
    <w:basedOn w:val="a0"/>
    <w:uiPriority w:val="99"/>
    <w:unhideWhenUsed/>
    <w:rsid w:val="00FE078F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FE078F"/>
    <w:rPr>
      <w:color w:val="800080"/>
      <w:u w:val="single"/>
    </w:rPr>
  </w:style>
  <w:style w:type="character" w:customStyle="1" w:styleId="nrent-linkinner">
    <w:name w:val="nrent-link__inner"/>
    <w:basedOn w:val="a0"/>
    <w:rsid w:val="00FE078F"/>
  </w:style>
  <w:style w:type="character" w:customStyle="1" w:styleId="nrent-tpr">
    <w:name w:val="nrent-tpr"/>
    <w:basedOn w:val="a0"/>
    <w:rsid w:val="00FE078F"/>
  </w:style>
  <w:style w:type="character" w:customStyle="1" w:styleId="nrent-tsec">
    <w:name w:val="nrent-tsec"/>
    <w:basedOn w:val="a0"/>
    <w:rsid w:val="00FE078F"/>
  </w:style>
  <w:style w:type="paragraph" w:customStyle="1" w:styleId="perelinks">
    <w:name w:val="perelinks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w58">
    <w:name w:val="pw_58"/>
    <w:basedOn w:val="a0"/>
    <w:rsid w:val="00FE078F"/>
  </w:style>
  <w:style w:type="character" w:customStyle="1" w:styleId="social-button">
    <w:name w:val="social-button"/>
    <w:basedOn w:val="a0"/>
    <w:rsid w:val="00FE078F"/>
  </w:style>
  <w:style w:type="character" w:customStyle="1" w:styleId="author-redakciya">
    <w:name w:val="author-redakciya"/>
    <w:basedOn w:val="a0"/>
    <w:rsid w:val="00FE078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078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078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equired">
    <w:name w:val="required"/>
    <w:basedOn w:val="a0"/>
    <w:rsid w:val="00FE078F"/>
  </w:style>
  <w:style w:type="paragraph" w:customStyle="1" w:styleId="comment-form-email">
    <w:name w:val="comment-form-email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mment-form-comment">
    <w:name w:val="comment-form-comment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nns-comment-subscription">
    <w:name w:val="cnns-comment-subscription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078F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E07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unhideWhenUsed/>
    <w:rsid w:val="00FE078F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rsid w:val="00FE078F"/>
    <w:rPr>
      <w:rFonts w:ascii="Segoe UI" w:hAnsi="Segoe UI" w:cs="Segoe UI"/>
      <w:sz w:val="18"/>
      <w:szCs w:val="18"/>
    </w:rPr>
  </w:style>
  <w:style w:type="character" w:customStyle="1" w:styleId="CharAttribute1">
    <w:name w:val="CharAttribute1"/>
    <w:uiPriority w:val="99"/>
    <w:rsid w:val="00FE078F"/>
    <w:rPr>
      <w:rFonts w:ascii="Times New Roman" w:eastAsia="Times New Roman"/>
      <w:sz w:val="28"/>
    </w:rPr>
  </w:style>
  <w:style w:type="paragraph" w:styleId="21">
    <w:name w:val="Body Text 2"/>
    <w:basedOn w:val="a"/>
    <w:link w:val="22"/>
    <w:uiPriority w:val="99"/>
    <w:unhideWhenUsed/>
    <w:rsid w:val="00FE07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E0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31"/>
    <w:locked/>
    <w:rsid w:val="00FE078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"/>
    <w:qFormat/>
    <w:rsid w:val="00FE078F"/>
    <w:pPr>
      <w:shd w:val="clear" w:color="auto" w:fill="FFFFFF"/>
      <w:autoSpaceDE/>
      <w:autoSpaceDN/>
      <w:adjustRightInd/>
      <w:spacing w:line="274" w:lineRule="exact"/>
      <w:jc w:val="both"/>
    </w:pPr>
    <w:rPr>
      <w:rFonts w:eastAsiaTheme="minorHAnsi"/>
      <w:sz w:val="23"/>
      <w:szCs w:val="23"/>
      <w:lang w:eastAsia="en-US"/>
    </w:rPr>
  </w:style>
  <w:style w:type="table" w:customStyle="1" w:styleId="12">
    <w:name w:val="Сетка таблицы1"/>
    <w:basedOn w:val="a1"/>
    <w:next w:val="a8"/>
    <w:uiPriority w:val="59"/>
    <w:rsid w:val="00FE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№5_"/>
    <w:basedOn w:val="a0"/>
    <w:link w:val="52"/>
    <w:semiHidden/>
    <w:locked/>
    <w:rsid w:val="00FE078F"/>
    <w:rPr>
      <w:rFonts w:ascii="Lucida Sans Unicode" w:hAnsi="Lucida Sans Unicode" w:cs="Lucida Sans Unicode"/>
      <w:spacing w:val="-5"/>
      <w:sz w:val="46"/>
      <w:szCs w:val="46"/>
      <w:shd w:val="clear" w:color="auto" w:fill="FFFFFF"/>
    </w:rPr>
  </w:style>
  <w:style w:type="paragraph" w:customStyle="1" w:styleId="52">
    <w:name w:val="Заголовок №5"/>
    <w:basedOn w:val="a"/>
    <w:link w:val="51"/>
    <w:semiHidden/>
    <w:qFormat/>
    <w:rsid w:val="00FE078F"/>
    <w:pPr>
      <w:shd w:val="clear" w:color="auto" w:fill="FFFFFF"/>
      <w:autoSpaceDE/>
      <w:adjustRightInd/>
      <w:spacing w:after="720" w:line="240" w:lineRule="atLeast"/>
      <w:jc w:val="center"/>
      <w:outlineLvl w:val="4"/>
    </w:pPr>
    <w:rPr>
      <w:rFonts w:ascii="Lucida Sans Unicode" w:eastAsiaTheme="minorHAnsi" w:hAnsi="Lucida Sans Unicode" w:cs="Lucida Sans Unicode"/>
      <w:spacing w:val="-5"/>
      <w:sz w:val="46"/>
      <w:szCs w:val="46"/>
      <w:lang w:eastAsia="en-US"/>
    </w:rPr>
  </w:style>
  <w:style w:type="paragraph" w:customStyle="1" w:styleId="c1">
    <w:name w:val="c1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FE078F"/>
  </w:style>
  <w:style w:type="paragraph" w:customStyle="1" w:styleId="c3">
    <w:name w:val="c3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FE078F"/>
  </w:style>
  <w:style w:type="character" w:customStyle="1" w:styleId="c5">
    <w:name w:val="c5"/>
    <w:basedOn w:val="a0"/>
    <w:rsid w:val="00FE078F"/>
  </w:style>
  <w:style w:type="character" w:customStyle="1" w:styleId="c6">
    <w:name w:val="c6"/>
    <w:basedOn w:val="a0"/>
    <w:rsid w:val="00FE078F"/>
  </w:style>
  <w:style w:type="paragraph" w:customStyle="1" w:styleId="c4">
    <w:name w:val="c4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FE078F"/>
  </w:style>
  <w:style w:type="table" w:customStyle="1" w:styleId="TableGrid">
    <w:name w:val="TableGrid"/>
    <w:rsid w:val="00FE07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link w:val="af1"/>
    <w:uiPriority w:val="99"/>
    <w:qFormat/>
    <w:rsid w:val="00FE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FE07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FE0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FE078F"/>
    <w:rPr>
      <w:rFonts w:cs="Times New Roman"/>
    </w:rPr>
  </w:style>
  <w:style w:type="paragraph" w:customStyle="1" w:styleId="Textbody">
    <w:name w:val="Text body"/>
    <w:basedOn w:val="a"/>
    <w:uiPriority w:val="99"/>
    <w:qFormat/>
    <w:rsid w:val="00FE078F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FontStyle43">
    <w:name w:val="Font Style43"/>
    <w:rsid w:val="00FE078F"/>
    <w:rPr>
      <w:rFonts w:ascii="Times New Roman" w:hAnsi="Times New Roman"/>
      <w:sz w:val="18"/>
    </w:rPr>
  </w:style>
  <w:style w:type="paragraph" w:customStyle="1" w:styleId="Style4">
    <w:name w:val="Style4"/>
    <w:basedOn w:val="a"/>
    <w:uiPriority w:val="99"/>
    <w:qFormat/>
    <w:rsid w:val="00FE078F"/>
    <w:pPr>
      <w:spacing w:line="220" w:lineRule="exact"/>
      <w:ind w:firstLine="514"/>
      <w:jc w:val="both"/>
    </w:pPr>
    <w:rPr>
      <w:sz w:val="24"/>
      <w:szCs w:val="24"/>
    </w:rPr>
  </w:style>
  <w:style w:type="character" w:customStyle="1" w:styleId="23">
    <w:name w:val="Основной текст (2)"/>
    <w:rsid w:val="00FE078F"/>
    <w:rPr>
      <w:rFonts w:ascii="Times New Roman" w:hAnsi="Times New Roman"/>
      <w:spacing w:val="0"/>
      <w:sz w:val="22"/>
    </w:rPr>
  </w:style>
  <w:style w:type="paragraph" w:styleId="af5">
    <w:name w:val="Plain Text"/>
    <w:basedOn w:val="a"/>
    <w:link w:val="af6"/>
    <w:uiPriority w:val="99"/>
    <w:unhideWhenUsed/>
    <w:rsid w:val="00FE078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FE07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FE07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E07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E07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078F"/>
    <w:pPr>
      <w:adjustRightInd/>
      <w:ind w:left="11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E07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FE078F"/>
    <w:pPr>
      <w:adjustRightInd/>
      <w:ind w:left="475" w:hanging="3049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FE078F"/>
    <w:pPr>
      <w:adjustRightInd/>
      <w:spacing w:line="273" w:lineRule="exact"/>
      <w:ind w:left="967"/>
      <w:outlineLvl w:val="2"/>
    </w:pPr>
    <w:rPr>
      <w:b/>
      <w:bCs/>
      <w:sz w:val="24"/>
      <w:szCs w:val="24"/>
      <w:lang w:eastAsia="en-US"/>
    </w:rPr>
  </w:style>
  <w:style w:type="paragraph" w:styleId="af9">
    <w:name w:val="Title"/>
    <w:basedOn w:val="a"/>
    <w:link w:val="afa"/>
    <w:qFormat/>
    <w:rsid w:val="00FE078F"/>
    <w:pPr>
      <w:adjustRightInd/>
      <w:spacing w:before="205"/>
      <w:ind w:left="475" w:right="244"/>
      <w:jc w:val="center"/>
    </w:pPr>
    <w:rPr>
      <w:b/>
      <w:bCs/>
      <w:sz w:val="40"/>
      <w:szCs w:val="40"/>
      <w:lang w:eastAsia="en-US"/>
    </w:rPr>
  </w:style>
  <w:style w:type="character" w:customStyle="1" w:styleId="afa">
    <w:name w:val="Заголовок Знак"/>
    <w:basedOn w:val="a0"/>
    <w:link w:val="af9"/>
    <w:rsid w:val="00FE078F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Default">
    <w:name w:val="Default"/>
    <w:qFormat/>
    <w:rsid w:val="00FE0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FE078F"/>
  </w:style>
  <w:style w:type="character" w:customStyle="1" w:styleId="af1">
    <w:name w:val="Без интервала Знак"/>
    <w:link w:val="af0"/>
    <w:uiPriority w:val="99"/>
    <w:rsid w:val="00FE0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FE078F"/>
  </w:style>
  <w:style w:type="paragraph" w:customStyle="1" w:styleId="western">
    <w:name w:val="western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mbria" w:hAnsi="Cambria"/>
      <w:sz w:val="22"/>
      <w:szCs w:val="22"/>
      <w:lang w:val="en-US" w:eastAsia="en-US"/>
    </w:rPr>
  </w:style>
  <w:style w:type="table" w:customStyle="1" w:styleId="25">
    <w:name w:val="Сетка таблицы2"/>
    <w:basedOn w:val="a1"/>
    <w:next w:val="a8"/>
    <w:uiPriority w:val="59"/>
    <w:rsid w:val="00FE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FE078F"/>
  </w:style>
  <w:style w:type="table" w:customStyle="1" w:styleId="33">
    <w:name w:val="Сетка таблицы3"/>
    <w:basedOn w:val="a1"/>
    <w:next w:val="a8"/>
    <w:uiPriority w:val="59"/>
    <w:rsid w:val="00FE07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59"/>
    <w:rsid w:val="00FE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39"/>
    <w:rsid w:val="00FE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3">
    <w:name w:val="copy3"/>
    <w:basedOn w:val="a0"/>
    <w:rsid w:val="00FE078F"/>
  </w:style>
  <w:style w:type="paragraph" w:customStyle="1" w:styleId="afb">
    <w:name w:val="Базовый"/>
    <w:qFormat/>
    <w:rsid w:val="00FE078F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3">
    <w:name w:val="Стиль1"/>
    <w:basedOn w:val="a"/>
    <w:uiPriority w:val="99"/>
    <w:qFormat/>
    <w:rsid w:val="00FE078F"/>
    <w:pPr>
      <w:widowControl/>
      <w:autoSpaceDE/>
      <w:autoSpaceDN/>
      <w:adjustRightInd/>
      <w:spacing w:line="360" w:lineRule="auto"/>
      <w:ind w:firstLine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E078F"/>
  </w:style>
  <w:style w:type="paragraph" w:customStyle="1" w:styleId="Standard">
    <w:name w:val="Standard"/>
    <w:uiPriority w:val="99"/>
    <w:qFormat/>
    <w:rsid w:val="00FE07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ash041e0431044b0447043d044b0439">
    <w:name w:val="dash041e_0431_044b_0447_043d_044b_0439"/>
    <w:basedOn w:val="Standard"/>
    <w:uiPriority w:val="99"/>
    <w:qFormat/>
    <w:rsid w:val="00FE078F"/>
    <w:rPr>
      <w:rFonts w:ascii="Times New Roman" w:eastAsia="Times New Roman" w:hAnsi="Times New Roman" w:cs="Times New Roman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Standard"/>
    <w:uiPriority w:val="99"/>
    <w:qFormat/>
    <w:rsid w:val="00FE078F"/>
    <w:pPr>
      <w:spacing w:after="120"/>
      <w:ind w:left="280"/>
    </w:pPr>
    <w:rPr>
      <w:rFonts w:ascii="Times New Roman" w:eastAsia="Times New Roman" w:hAnsi="Times New Roman" w:cs="Times New Roman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Standard"/>
    <w:uiPriority w:val="99"/>
    <w:qFormat/>
    <w:rsid w:val="00FE078F"/>
    <w:pPr>
      <w:ind w:left="720" w:firstLine="7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dash041e0431044b0447043d044b0439char1">
    <w:name w:val="dash041e_0431_044b_0447_043d_044b_0439__char1"/>
    <w:rsid w:val="00FE078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E078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FE078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d043e0432044b0439char1">
    <w:name w:val="dash041d_043e_0432_044b_0439__char1"/>
    <w:rsid w:val="00FE078F"/>
    <w:rPr>
      <w:rFonts w:ascii="Times New Roman" w:hAnsi="Times New Roman" w:cs="Times New Roman"/>
      <w:strike w:val="0"/>
      <w:dstrike w:val="0"/>
      <w:sz w:val="28"/>
      <w:szCs w:val="28"/>
      <w:u w:val="none"/>
    </w:rPr>
  </w:style>
  <w:style w:type="paragraph" w:customStyle="1" w:styleId="c12">
    <w:name w:val="c12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9">
    <w:name w:val="c19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0">
    <w:name w:val="c20"/>
    <w:basedOn w:val="a0"/>
    <w:rsid w:val="00FE078F"/>
  </w:style>
  <w:style w:type="paragraph" w:customStyle="1" w:styleId="c40">
    <w:name w:val="c40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7">
    <w:name w:val="c37"/>
    <w:basedOn w:val="a0"/>
    <w:rsid w:val="00FE078F"/>
  </w:style>
  <w:style w:type="paragraph" w:customStyle="1" w:styleId="ParaAttribute40">
    <w:name w:val="ParaAttribute40"/>
    <w:uiPriority w:val="99"/>
    <w:qFormat/>
    <w:rsid w:val="00FE078F"/>
    <w:pPr>
      <w:spacing w:after="0" w:line="240" w:lineRule="auto"/>
      <w:ind w:firstLine="284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c">
    <w:name w:val="Body Text Indent"/>
    <w:basedOn w:val="a"/>
    <w:link w:val="afd"/>
    <w:unhideWhenUsed/>
    <w:rsid w:val="00FE078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sid w:val="00FE0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2"/>
    <w:basedOn w:val="a"/>
    <w:uiPriority w:val="99"/>
    <w:qFormat/>
    <w:rsid w:val="00FE078F"/>
    <w:pPr>
      <w:widowControl/>
      <w:autoSpaceDE/>
      <w:autoSpaceDN/>
      <w:adjustRightInd/>
      <w:ind w:firstLine="708"/>
    </w:pPr>
    <w:rPr>
      <w:b/>
      <w:i/>
      <w:sz w:val="28"/>
      <w:szCs w:val="28"/>
      <w:u w:val="single"/>
    </w:rPr>
  </w:style>
  <w:style w:type="paragraph" w:styleId="27">
    <w:name w:val="Body Text Indent 2"/>
    <w:basedOn w:val="a"/>
    <w:link w:val="28"/>
    <w:rsid w:val="00FE078F"/>
    <w:pPr>
      <w:widowControl/>
      <w:autoSpaceDE/>
      <w:autoSpaceDN/>
      <w:adjustRightInd/>
      <w:spacing w:line="360" w:lineRule="auto"/>
      <w:ind w:firstLine="708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rsid w:val="00FE07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5"/>
    <w:rsid w:val="00FE078F"/>
    <w:pPr>
      <w:widowControl/>
      <w:autoSpaceDE/>
      <w:autoSpaceDN/>
      <w:adjustRightInd/>
      <w:spacing w:line="360" w:lineRule="auto"/>
      <w:ind w:firstLine="360"/>
      <w:jc w:val="center"/>
    </w:pPr>
    <w:rPr>
      <w:b/>
      <w:sz w:val="32"/>
      <w:szCs w:val="28"/>
    </w:rPr>
  </w:style>
  <w:style w:type="character" w:customStyle="1" w:styleId="35">
    <w:name w:val="Основной текст с отступом 3 Знак"/>
    <w:basedOn w:val="a0"/>
    <w:link w:val="34"/>
    <w:rsid w:val="00FE078F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c7">
    <w:name w:val="c7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7">
    <w:name w:val="c47"/>
    <w:rsid w:val="00FE078F"/>
  </w:style>
  <w:style w:type="character" w:customStyle="1" w:styleId="c42">
    <w:name w:val="c42"/>
    <w:rsid w:val="00FE078F"/>
  </w:style>
  <w:style w:type="character" w:customStyle="1" w:styleId="c22">
    <w:name w:val="c22"/>
    <w:rsid w:val="00FE078F"/>
  </w:style>
  <w:style w:type="paragraph" w:customStyle="1" w:styleId="c9">
    <w:name w:val="c9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FE078F"/>
  </w:style>
  <w:style w:type="character" w:customStyle="1" w:styleId="extended-textfull">
    <w:name w:val="extended-text__full"/>
    <w:basedOn w:val="a0"/>
    <w:rsid w:val="00FE078F"/>
  </w:style>
  <w:style w:type="paragraph" w:customStyle="1" w:styleId="14">
    <w:name w:val="Абзац списка1"/>
    <w:basedOn w:val="a"/>
    <w:uiPriority w:val="99"/>
    <w:qFormat/>
    <w:rsid w:val="00FE078F"/>
    <w:pPr>
      <w:widowControl/>
      <w:tabs>
        <w:tab w:val="left" w:pos="708"/>
      </w:tabs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character" w:styleId="afe">
    <w:name w:val="line number"/>
    <w:basedOn w:val="a0"/>
    <w:uiPriority w:val="99"/>
    <w:semiHidden/>
    <w:unhideWhenUsed/>
    <w:rsid w:val="00FE078F"/>
  </w:style>
  <w:style w:type="character" w:customStyle="1" w:styleId="41">
    <w:name w:val="Основной текст (4)"/>
    <w:rsid w:val="00FE078F"/>
    <w:rPr>
      <w:rFonts w:ascii="Times New Roman" w:hAnsi="Times New Roman"/>
      <w:i/>
      <w:color w:val="000000"/>
      <w:spacing w:val="0"/>
      <w:w w:val="100"/>
      <w:position w:val="0"/>
      <w:sz w:val="28"/>
      <w:u w:val="single"/>
      <w:lang w:val="ru-RU" w:eastAsia="ru-RU"/>
    </w:rPr>
  </w:style>
  <w:style w:type="table" w:customStyle="1" w:styleId="TableNormal2">
    <w:name w:val="Table Normal2"/>
    <w:uiPriority w:val="2"/>
    <w:semiHidden/>
    <w:unhideWhenUsed/>
    <w:qFormat/>
    <w:rsid w:val="00FE07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E07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c3">
    <w:name w:val="c0 c3"/>
    <w:rsid w:val="00FE078F"/>
  </w:style>
  <w:style w:type="paragraph" w:customStyle="1" w:styleId="c4c43c5c67">
    <w:name w:val="c4 c43 c5 c67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9">
    <w:name w:val="Абзац списка2"/>
    <w:basedOn w:val="a"/>
    <w:uiPriority w:val="99"/>
    <w:qFormat/>
    <w:rsid w:val="00FE078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tekstob">
    <w:name w:val="tekstob"/>
    <w:basedOn w:val="a"/>
    <w:uiPriority w:val="99"/>
    <w:qFormat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">
    <w:name w:val="Intense Emphasis"/>
    <w:uiPriority w:val="21"/>
    <w:qFormat/>
    <w:rsid w:val="00FE078F"/>
    <w:rPr>
      <w:b/>
      <w:bCs/>
      <w:i/>
      <w:iCs/>
      <w:color w:val="4F81BD"/>
    </w:rPr>
  </w:style>
  <w:style w:type="character" w:customStyle="1" w:styleId="entry-category">
    <w:name w:val="entry-category"/>
    <w:basedOn w:val="a0"/>
    <w:rsid w:val="00FE078F"/>
  </w:style>
  <w:style w:type="character" w:customStyle="1" w:styleId="hidden-xs">
    <w:name w:val="hidden-xs"/>
    <w:basedOn w:val="a0"/>
    <w:rsid w:val="00FE078F"/>
  </w:style>
  <w:style w:type="character" w:customStyle="1" w:styleId="b-share">
    <w:name w:val="b-share"/>
    <w:basedOn w:val="a0"/>
    <w:rsid w:val="00FE078F"/>
  </w:style>
  <w:style w:type="character" w:customStyle="1" w:styleId="cxdhlk">
    <w:name w:val="cxdhlk"/>
    <w:basedOn w:val="a0"/>
    <w:rsid w:val="00FE078F"/>
  </w:style>
  <w:style w:type="paragraph" w:customStyle="1" w:styleId="ConsPlusNormal">
    <w:name w:val="ConsPlusNormal"/>
    <w:uiPriority w:val="99"/>
    <w:qFormat/>
    <w:rsid w:val="00FE07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CharAttribute0">
    <w:name w:val="CharAttribute0"/>
    <w:rsid w:val="00FE078F"/>
    <w:rPr>
      <w:rFonts w:ascii="Times New Roman" w:eastAsia="Times New Roman" w:hAnsi="Times New Roman" w:cs="Times New Roman" w:hint="default"/>
      <w:sz w:val="28"/>
    </w:rPr>
  </w:style>
  <w:style w:type="paragraph" w:customStyle="1" w:styleId="310">
    <w:name w:val="Заголовок 31"/>
    <w:basedOn w:val="a"/>
    <w:uiPriority w:val="1"/>
    <w:qFormat/>
    <w:rsid w:val="00FE078F"/>
    <w:pPr>
      <w:adjustRightInd/>
      <w:spacing w:before="5"/>
      <w:ind w:left="1098"/>
      <w:outlineLvl w:val="3"/>
    </w:pPr>
    <w:rPr>
      <w:b/>
      <w:bCs/>
      <w:i/>
      <w:iCs/>
      <w:sz w:val="24"/>
      <w:szCs w:val="24"/>
      <w:lang w:eastAsia="en-US"/>
    </w:rPr>
  </w:style>
  <w:style w:type="paragraph" w:styleId="15">
    <w:name w:val="toc 1"/>
    <w:basedOn w:val="a"/>
    <w:uiPriority w:val="1"/>
    <w:qFormat/>
    <w:rsid w:val="00FE078F"/>
    <w:pPr>
      <w:adjustRightInd/>
      <w:ind w:left="142"/>
    </w:pPr>
    <w:rPr>
      <w:b/>
      <w:bCs/>
      <w:sz w:val="24"/>
      <w:szCs w:val="24"/>
      <w:lang w:eastAsia="en-US"/>
    </w:rPr>
  </w:style>
  <w:style w:type="paragraph" w:styleId="2a">
    <w:name w:val="toc 2"/>
    <w:basedOn w:val="a"/>
    <w:uiPriority w:val="1"/>
    <w:qFormat/>
    <w:rsid w:val="00FE078F"/>
    <w:pPr>
      <w:adjustRightInd/>
      <w:ind w:left="142" w:right="455"/>
    </w:pPr>
    <w:rPr>
      <w:sz w:val="24"/>
      <w:szCs w:val="24"/>
      <w:lang w:eastAsia="en-US"/>
    </w:rPr>
  </w:style>
  <w:style w:type="paragraph" w:styleId="36">
    <w:name w:val="toc 3"/>
    <w:basedOn w:val="a"/>
    <w:uiPriority w:val="1"/>
    <w:qFormat/>
    <w:rsid w:val="00FE078F"/>
    <w:pPr>
      <w:adjustRightInd/>
      <w:ind w:left="142"/>
    </w:pPr>
    <w:rPr>
      <w:b/>
      <w:bCs/>
      <w:i/>
      <w:iCs/>
      <w:sz w:val="22"/>
      <w:szCs w:val="22"/>
      <w:lang w:eastAsia="en-US"/>
    </w:rPr>
  </w:style>
  <w:style w:type="table" w:customStyle="1" w:styleId="53">
    <w:name w:val="Сетка таблицы5"/>
    <w:basedOn w:val="a1"/>
    <w:uiPriority w:val="39"/>
    <w:rsid w:val="00FE07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атья"/>
    <w:uiPriority w:val="99"/>
    <w:qFormat/>
    <w:rsid w:val="00FE078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0"/>
    <w:semiHidden/>
    <w:rsid w:val="00FE078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1">
    <w:name w:val="Заголовок 8 Знак1"/>
    <w:basedOn w:val="a0"/>
    <w:semiHidden/>
    <w:rsid w:val="00FE07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">
    <w:name w:val="Заголовок 9 Знак1"/>
    <w:basedOn w:val="a0"/>
    <w:semiHidden/>
    <w:rsid w:val="00FE07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6">
    <w:name w:val="Основной текст Знак1"/>
    <w:basedOn w:val="a0"/>
    <w:uiPriority w:val="1"/>
    <w:semiHidden/>
    <w:rsid w:val="00FE0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FE07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FE0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FE0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FE078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FE0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азвание Знак1"/>
    <w:basedOn w:val="a0"/>
    <w:rsid w:val="00FE07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с отступом Знак1"/>
    <w:basedOn w:val="a0"/>
    <w:semiHidden/>
    <w:rsid w:val="00FE0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FE0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0"/>
    <w:semiHidden/>
    <w:rsid w:val="00FE07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O-normal">
    <w:name w:val="LO-normal"/>
    <w:qFormat/>
    <w:rsid w:val="00FE078F"/>
    <w:pPr>
      <w:suppressAutoHyphens/>
      <w:spacing w:after="0" w:line="240" w:lineRule="auto"/>
    </w:pPr>
    <w:rPr>
      <w:rFonts w:ascii="Liberation Serif" w:eastAsia="Source Han Sans CN Regular" w:hAnsi="Liberation Serif" w:cs="Lohit Devanagari"/>
      <w:kern w:val="2"/>
      <w:sz w:val="24"/>
      <w:szCs w:val="24"/>
      <w:lang w:eastAsia="ru-RU" w:bidi="ru-RU"/>
    </w:rPr>
  </w:style>
  <w:style w:type="paragraph" w:customStyle="1" w:styleId="trt0xe">
    <w:name w:val="trt0xe"/>
    <w:basedOn w:val="a"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5">
    <w:name w:val="c15"/>
    <w:basedOn w:val="a"/>
    <w:rsid w:val="00FE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4063</Words>
  <Characters>23164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Зевс</cp:lastModifiedBy>
  <cp:revision>7</cp:revision>
  <cp:lastPrinted>2024-09-09T09:14:00Z</cp:lastPrinted>
  <dcterms:created xsi:type="dcterms:W3CDTF">2024-09-05T05:06:00Z</dcterms:created>
  <dcterms:modified xsi:type="dcterms:W3CDTF">2024-09-10T09:22:00Z</dcterms:modified>
</cp:coreProperties>
</file>