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28" w:rsidRDefault="00367728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367728">
        <w:rPr>
          <w:rFonts w:asciiTheme="majorBidi" w:hAnsiTheme="majorBidi" w:cstheme="majorBidi"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669.75pt" o:ole="">
            <v:imagedata r:id="rId5" o:title=""/>
          </v:shape>
          <o:OLEObject Type="Embed" ProgID="AcroExch.Document.7" ShapeID="_x0000_i1025" DrawAspect="Content" ObjectID="_1757564655" r:id="rId6"/>
        </w:object>
      </w:r>
    </w:p>
    <w:p w:rsidR="00367728" w:rsidRDefault="00367728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67728" w:rsidRDefault="00367728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67728" w:rsidRDefault="00367728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0118A3" w:rsidRDefault="000118A3" w:rsidP="000118A3">
      <w:pPr>
        <w:pStyle w:val="ad"/>
        <w:ind w:right="548"/>
      </w:pPr>
      <w:r>
        <w:t>Основанием для составления учебного плана на 2023-2024 учебный год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нормативные</w:t>
      </w:r>
      <w:r>
        <w:rPr>
          <w:spacing w:val="-1"/>
        </w:rPr>
        <w:t xml:space="preserve"> </w:t>
      </w:r>
      <w:r>
        <w:t>документы:</w:t>
      </w:r>
    </w:p>
    <w:p w:rsidR="000118A3" w:rsidRPr="00B3778D" w:rsidRDefault="000118A3" w:rsidP="000118A3">
      <w:pPr>
        <w:pStyle w:val="aa"/>
        <w:widowControl w:val="0"/>
        <w:numPr>
          <w:ilvl w:val="0"/>
          <w:numId w:val="6"/>
        </w:numPr>
        <w:tabs>
          <w:tab w:val="left" w:pos="1213"/>
        </w:tabs>
        <w:autoSpaceDE w:val="0"/>
        <w:autoSpaceDN w:val="0"/>
        <w:spacing w:after="0" w:line="240" w:lineRule="auto"/>
        <w:ind w:right="221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778D">
        <w:rPr>
          <w:rFonts w:ascii="Times New Roman" w:hAnsi="Times New Roman" w:cs="Times New Roman"/>
          <w:sz w:val="24"/>
          <w:szCs w:val="24"/>
        </w:rPr>
        <w:t>Закон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Российской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Федерации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«Об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образовании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в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РФ»№273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от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29.12.2012г;</w:t>
      </w:r>
    </w:p>
    <w:p w:rsidR="000118A3" w:rsidRPr="00B3778D" w:rsidRDefault="000118A3" w:rsidP="000118A3">
      <w:pPr>
        <w:pStyle w:val="aa"/>
        <w:widowControl w:val="0"/>
        <w:numPr>
          <w:ilvl w:val="0"/>
          <w:numId w:val="6"/>
        </w:numPr>
        <w:tabs>
          <w:tab w:val="left" w:pos="1213"/>
        </w:tabs>
        <w:autoSpaceDE w:val="0"/>
        <w:autoSpaceDN w:val="0"/>
        <w:spacing w:after="0" w:line="240" w:lineRule="auto"/>
        <w:ind w:right="220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778D">
        <w:rPr>
          <w:rFonts w:ascii="Times New Roman" w:hAnsi="Times New Roman" w:cs="Times New Roman"/>
          <w:sz w:val="24"/>
          <w:szCs w:val="24"/>
        </w:rPr>
        <w:t>федеральный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государственный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стандарт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среднего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общего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образования,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утвержденный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приказом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3778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России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от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12.08.2022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№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732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(далее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–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обновленный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ФГОС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СОО)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для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X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классов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B377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0118A3" w:rsidRPr="00B3778D" w:rsidRDefault="000118A3" w:rsidP="000118A3">
      <w:pPr>
        <w:pStyle w:val="aa"/>
        <w:widowControl w:val="0"/>
        <w:numPr>
          <w:ilvl w:val="0"/>
          <w:numId w:val="6"/>
        </w:numPr>
        <w:tabs>
          <w:tab w:val="left" w:pos="1213"/>
        </w:tabs>
        <w:autoSpaceDE w:val="0"/>
        <w:autoSpaceDN w:val="0"/>
        <w:spacing w:after="0" w:line="240" w:lineRule="auto"/>
        <w:ind w:right="220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778D">
        <w:rPr>
          <w:rFonts w:ascii="Times New Roman" w:hAnsi="Times New Roman" w:cs="Times New Roman"/>
          <w:sz w:val="24"/>
          <w:szCs w:val="24"/>
        </w:rPr>
        <w:t>федеральный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государственный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стандарт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среднего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общего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образования,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утвержденный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приказом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Министерства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образования</w:t>
      </w:r>
      <w:r w:rsidRPr="00B3778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и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науки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Российской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Федерации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от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17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мая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2012г.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№413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(с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изменениями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и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3778D">
        <w:rPr>
          <w:rFonts w:ascii="Times New Roman" w:hAnsi="Times New Roman" w:cs="Times New Roman"/>
          <w:sz w:val="24"/>
          <w:szCs w:val="24"/>
        </w:rPr>
        <w:t>дополнениями</w:t>
      </w:r>
      <w:hyperlink r:id="rId7">
        <w:r w:rsidRPr="00B3778D">
          <w:rPr>
            <w:rFonts w:ascii="Times New Roman" w:hAnsi="Times New Roman" w:cs="Times New Roman"/>
            <w:sz w:val="24"/>
            <w:szCs w:val="24"/>
          </w:rPr>
          <w:t>от</w:t>
        </w:r>
        <w:proofErr w:type="spellEnd"/>
        <w:r w:rsidRPr="00B3778D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B3778D">
          <w:rPr>
            <w:rFonts w:ascii="Times New Roman" w:hAnsi="Times New Roman" w:cs="Times New Roman"/>
            <w:sz w:val="24"/>
            <w:szCs w:val="24"/>
          </w:rPr>
          <w:t>31.12.2015</w:t>
        </w:r>
        <w:r w:rsidRPr="00B3778D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B3778D">
          <w:rPr>
            <w:rFonts w:ascii="Times New Roman" w:hAnsi="Times New Roman" w:cs="Times New Roman"/>
            <w:sz w:val="24"/>
            <w:szCs w:val="24"/>
          </w:rPr>
          <w:t>N</w:t>
        </w:r>
        <w:r w:rsidRPr="00B3778D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B3778D">
          <w:rPr>
            <w:rFonts w:ascii="Times New Roman" w:hAnsi="Times New Roman" w:cs="Times New Roman"/>
            <w:sz w:val="24"/>
            <w:szCs w:val="24"/>
          </w:rPr>
          <w:t>1578</w:t>
        </w:r>
      </w:hyperlink>
      <w:r w:rsidRPr="00B3778D">
        <w:rPr>
          <w:rFonts w:ascii="Times New Roman" w:hAnsi="Times New Roman" w:cs="Times New Roman"/>
          <w:sz w:val="24"/>
          <w:szCs w:val="24"/>
        </w:rPr>
        <w:t>)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(далее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-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ФГОС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СОО)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для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XI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классов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B377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0118A3" w:rsidRPr="00B3778D" w:rsidRDefault="000118A3" w:rsidP="000118A3">
      <w:pPr>
        <w:pStyle w:val="aa"/>
        <w:widowControl w:val="0"/>
        <w:numPr>
          <w:ilvl w:val="0"/>
          <w:numId w:val="6"/>
        </w:numPr>
        <w:tabs>
          <w:tab w:val="left" w:pos="1213"/>
        </w:tabs>
        <w:autoSpaceDE w:val="0"/>
        <w:autoSpaceDN w:val="0"/>
        <w:spacing w:after="0" w:line="242" w:lineRule="auto"/>
        <w:ind w:right="224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778D">
        <w:rPr>
          <w:rFonts w:ascii="Times New Roman" w:hAnsi="Times New Roman" w:cs="Times New Roman"/>
          <w:sz w:val="24"/>
          <w:szCs w:val="24"/>
        </w:rPr>
        <w:t>приказы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3778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России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от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18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июля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2022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№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568,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№569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внесении изменений во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ФГОС</w:t>
      </w:r>
      <w:r w:rsidRPr="00B377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2021;</w:t>
      </w:r>
    </w:p>
    <w:p w:rsidR="000118A3" w:rsidRPr="00B3778D" w:rsidRDefault="000118A3" w:rsidP="000118A3">
      <w:pPr>
        <w:pStyle w:val="aa"/>
        <w:widowControl w:val="0"/>
        <w:numPr>
          <w:ilvl w:val="0"/>
          <w:numId w:val="6"/>
        </w:numPr>
        <w:tabs>
          <w:tab w:val="left" w:pos="1638"/>
        </w:tabs>
        <w:autoSpaceDE w:val="0"/>
        <w:autoSpaceDN w:val="0"/>
        <w:spacing w:before="66" w:after="0" w:line="240" w:lineRule="auto"/>
        <w:ind w:right="22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778D">
        <w:rPr>
          <w:rFonts w:ascii="Times New Roman" w:hAnsi="Times New Roman" w:cs="Times New Roman"/>
          <w:sz w:val="24"/>
          <w:szCs w:val="24"/>
        </w:rPr>
        <w:t>Приказами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3778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3778D">
        <w:rPr>
          <w:rFonts w:ascii="Times New Roman" w:hAnsi="Times New Roman" w:cs="Times New Roman"/>
          <w:sz w:val="24"/>
          <w:szCs w:val="24"/>
        </w:rPr>
        <w:t xml:space="preserve"> России от 31 декабря 2015 г. №№ 1576,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1577, 1578 во ФГОС начального, основного и среднего общего образования были</w:t>
      </w:r>
      <w:r w:rsidRPr="00B377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внесены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изменения,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предусматривающие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выделение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самостоятельных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предметных областей «Русский язык и литературное чтение» и «Родной язык и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литературное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чтение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на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родном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языке»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(уровень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начального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общего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образования),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«Русский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язык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и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литература»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и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«Родной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язык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и</w:t>
      </w:r>
      <w:r w:rsidRPr="00B377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родная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литература»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(уровень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основного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и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среднего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общего</w:t>
      </w:r>
      <w:proofErr w:type="gramEnd"/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образования)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с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целью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 xml:space="preserve">реализации в </w:t>
      </w:r>
      <w:proofErr w:type="gramStart"/>
      <w:r w:rsidRPr="00B3778D">
        <w:rPr>
          <w:rFonts w:ascii="Times New Roman" w:hAnsi="Times New Roman" w:cs="Times New Roman"/>
          <w:sz w:val="24"/>
          <w:szCs w:val="24"/>
        </w:rPr>
        <w:t>полном</w:t>
      </w:r>
      <w:proofErr w:type="gramEnd"/>
      <w:r w:rsidRPr="00B3778D">
        <w:rPr>
          <w:rFonts w:ascii="Times New Roman" w:hAnsi="Times New Roman" w:cs="Times New Roman"/>
          <w:sz w:val="24"/>
          <w:szCs w:val="24"/>
        </w:rPr>
        <w:t xml:space="preserve"> объѐме прав обучающихся на изучение русского языка,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родного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языка,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включая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русский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язык,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из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числа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языков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народов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Российской</w:t>
      </w:r>
      <w:r w:rsidRPr="00B377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Федерации.</w:t>
      </w:r>
    </w:p>
    <w:p w:rsidR="000118A3" w:rsidRPr="00B3778D" w:rsidRDefault="000118A3" w:rsidP="000118A3">
      <w:pPr>
        <w:pStyle w:val="aa"/>
        <w:widowControl w:val="0"/>
        <w:numPr>
          <w:ilvl w:val="0"/>
          <w:numId w:val="6"/>
        </w:numPr>
        <w:tabs>
          <w:tab w:val="left" w:pos="1213"/>
        </w:tabs>
        <w:autoSpaceDE w:val="0"/>
        <w:autoSpaceDN w:val="0"/>
        <w:spacing w:after="0" w:line="240" w:lineRule="auto"/>
        <w:ind w:right="22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778D">
        <w:rPr>
          <w:rFonts w:ascii="Times New Roman" w:hAnsi="Times New Roman" w:cs="Times New Roman"/>
          <w:sz w:val="24"/>
          <w:szCs w:val="24"/>
        </w:rPr>
        <w:t>Федеральная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основная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программа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среднего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общего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образования»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(Приказ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Министерства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просвещения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Российской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Федерации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от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23.11.2022 № 1014 «Об утверждении федеральной образовательной программы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среднего</w:t>
      </w:r>
      <w:r w:rsidRPr="00B377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общего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образования»);</w:t>
      </w:r>
    </w:p>
    <w:p w:rsidR="000118A3" w:rsidRPr="00B3778D" w:rsidRDefault="000118A3" w:rsidP="000118A3">
      <w:pPr>
        <w:pStyle w:val="aa"/>
        <w:widowControl w:val="0"/>
        <w:numPr>
          <w:ilvl w:val="0"/>
          <w:numId w:val="6"/>
        </w:numPr>
        <w:tabs>
          <w:tab w:val="left" w:pos="1213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778D">
        <w:rPr>
          <w:rFonts w:ascii="Times New Roman" w:hAnsi="Times New Roman" w:cs="Times New Roman"/>
          <w:sz w:val="24"/>
          <w:szCs w:val="24"/>
        </w:rPr>
        <w:t>Примерная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основная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программа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среднего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общего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образования».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3778D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решением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федерального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учебно-методического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объединения</w:t>
      </w:r>
      <w:r w:rsidRPr="00B377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по</w:t>
      </w:r>
      <w:r w:rsidRPr="00B377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общему</w:t>
      </w:r>
      <w:r w:rsidRPr="00B377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образованию</w:t>
      </w:r>
      <w:r w:rsidRPr="00B377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от28</w:t>
      </w:r>
      <w:r w:rsidRPr="00B377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июня</w:t>
      </w:r>
      <w:r w:rsidRPr="00B377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2016</w:t>
      </w:r>
      <w:r w:rsidRPr="00B377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г.</w:t>
      </w:r>
      <w:r w:rsidRPr="00B377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Протокол</w:t>
      </w:r>
      <w:r w:rsidRPr="00B377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от</w:t>
      </w:r>
      <w:r w:rsidRPr="00B377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№2/16-3;</w:t>
      </w:r>
    </w:p>
    <w:p w:rsidR="000118A3" w:rsidRPr="00B3778D" w:rsidRDefault="000118A3" w:rsidP="000118A3">
      <w:pPr>
        <w:pStyle w:val="aa"/>
        <w:widowControl w:val="0"/>
        <w:numPr>
          <w:ilvl w:val="0"/>
          <w:numId w:val="6"/>
        </w:numPr>
        <w:tabs>
          <w:tab w:val="left" w:pos="1213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778D">
        <w:rPr>
          <w:rFonts w:ascii="Times New Roman" w:hAnsi="Times New Roman" w:cs="Times New Roman"/>
          <w:sz w:val="24"/>
          <w:szCs w:val="24"/>
        </w:rPr>
        <w:t>Приказ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Министерства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образования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и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науки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РФ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от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4.10.2010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№986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(зарегистрирован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в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Минюсте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РФ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3.12.2011,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3778D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B3778D">
        <w:rPr>
          <w:rFonts w:ascii="Times New Roman" w:hAnsi="Times New Roman" w:cs="Times New Roman"/>
          <w:sz w:val="24"/>
          <w:szCs w:val="24"/>
        </w:rPr>
        <w:t>.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№19682)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«Об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утверждении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федеральных требований к образовательным учреждениям в части минимальной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оснащенности</w:t>
      </w:r>
      <w:r w:rsidRPr="00B377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учебного процесса</w:t>
      </w:r>
      <w:r w:rsidRPr="00B377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и</w:t>
      </w:r>
      <w:r w:rsidRPr="00B377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оборудования</w:t>
      </w:r>
      <w:r w:rsidRPr="00B377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учебных</w:t>
      </w:r>
      <w:r w:rsidRPr="00B377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помещений»;</w:t>
      </w:r>
    </w:p>
    <w:p w:rsidR="000118A3" w:rsidRPr="00B3778D" w:rsidRDefault="000118A3" w:rsidP="000118A3">
      <w:pPr>
        <w:pStyle w:val="aa"/>
        <w:widowControl w:val="0"/>
        <w:numPr>
          <w:ilvl w:val="0"/>
          <w:numId w:val="6"/>
        </w:numPr>
        <w:tabs>
          <w:tab w:val="left" w:pos="1213"/>
        </w:tabs>
        <w:autoSpaceDE w:val="0"/>
        <w:autoSpaceDN w:val="0"/>
        <w:spacing w:before="2" w:after="0" w:line="237" w:lineRule="auto"/>
        <w:ind w:right="22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778D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24 ноября 2011 г. N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МД-1552/03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«Об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оснащении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учреждений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учебным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и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учебно-лабораторным</w:t>
      </w:r>
      <w:r w:rsidRPr="00B377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оборудованием».</w:t>
      </w:r>
    </w:p>
    <w:p w:rsidR="000118A3" w:rsidRPr="00B3778D" w:rsidRDefault="000118A3" w:rsidP="000118A3">
      <w:pPr>
        <w:pStyle w:val="aa"/>
        <w:widowControl w:val="0"/>
        <w:numPr>
          <w:ilvl w:val="0"/>
          <w:numId w:val="6"/>
        </w:numPr>
        <w:tabs>
          <w:tab w:val="left" w:pos="1282"/>
        </w:tabs>
        <w:autoSpaceDE w:val="0"/>
        <w:autoSpaceDN w:val="0"/>
        <w:spacing w:before="1" w:after="0" w:line="240" w:lineRule="auto"/>
        <w:ind w:right="22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778D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организации воспитания</w:t>
      </w:r>
      <w:r w:rsidRPr="00B377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 xml:space="preserve">и обучения, отдыха и оздоровления детей и молодежи» (СП 2.4.3648-20, </w:t>
      </w:r>
      <w:proofErr w:type="gramStart"/>
      <w:r w:rsidRPr="00B3778D">
        <w:rPr>
          <w:rFonts w:ascii="Times New Roman" w:hAnsi="Times New Roman" w:cs="Times New Roman"/>
          <w:sz w:val="24"/>
          <w:szCs w:val="24"/>
        </w:rPr>
        <w:t>одобрен</w:t>
      </w:r>
      <w:proofErr w:type="gramEnd"/>
      <w:r w:rsidRPr="00B377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решением</w:t>
      </w:r>
      <w:r w:rsidRPr="00B377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от</w:t>
      </w:r>
      <w:r w:rsidRPr="00B377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28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сентября 2020</w:t>
      </w:r>
      <w:r w:rsidRPr="00B377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№ 28);</w:t>
      </w:r>
    </w:p>
    <w:p w:rsidR="00B3778D" w:rsidRPr="00B3778D" w:rsidRDefault="000118A3" w:rsidP="000118A3">
      <w:pPr>
        <w:pStyle w:val="aa"/>
        <w:widowControl w:val="0"/>
        <w:numPr>
          <w:ilvl w:val="0"/>
          <w:numId w:val="6"/>
        </w:numPr>
        <w:tabs>
          <w:tab w:val="left" w:pos="1213"/>
        </w:tabs>
        <w:autoSpaceDE w:val="0"/>
        <w:autoSpaceDN w:val="0"/>
        <w:spacing w:after="0" w:line="240" w:lineRule="auto"/>
        <w:ind w:right="218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778D">
        <w:rPr>
          <w:rFonts w:ascii="Times New Roman" w:hAnsi="Times New Roman" w:cs="Times New Roman"/>
          <w:sz w:val="24"/>
          <w:szCs w:val="24"/>
        </w:rPr>
        <w:t>Постановление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Главного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санитарного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врача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РФ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от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30.06.2020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№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16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(ред.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от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02.12.2020)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«Об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утверждении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санитарно-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эпидемиологических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правил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СП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3.1/2.4.3598-20</w:t>
      </w:r>
      <w:r w:rsidRPr="00B377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"Санитарно-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эпидемиологические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требования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к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устройству,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содержанию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и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организации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работы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организаций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и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других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объектов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социальной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инфраструктуры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для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детей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и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молодежи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в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условиях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распространения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новой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3778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B377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3778D" w:rsidRPr="00B3778D">
        <w:rPr>
          <w:rFonts w:ascii="Times New Roman" w:hAnsi="Times New Roman" w:cs="Times New Roman"/>
          <w:sz w:val="24"/>
          <w:szCs w:val="24"/>
        </w:rPr>
        <w:t>инфекции (COVID-19)"»</w:t>
      </w:r>
    </w:p>
    <w:p w:rsidR="000118A3" w:rsidRPr="00B3778D" w:rsidRDefault="00B3778D" w:rsidP="000118A3">
      <w:pPr>
        <w:pStyle w:val="aa"/>
        <w:widowControl w:val="0"/>
        <w:numPr>
          <w:ilvl w:val="0"/>
          <w:numId w:val="6"/>
        </w:numPr>
        <w:tabs>
          <w:tab w:val="left" w:pos="1213"/>
        </w:tabs>
        <w:autoSpaceDE w:val="0"/>
        <w:autoSpaceDN w:val="0"/>
        <w:spacing w:before="66" w:after="0" w:line="240" w:lineRule="auto"/>
        <w:ind w:right="22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</w:t>
      </w:r>
      <w:r w:rsidR="000118A3" w:rsidRPr="00B3778D">
        <w:rPr>
          <w:rFonts w:ascii="Times New Roman" w:hAnsi="Times New Roman" w:cs="Times New Roman"/>
          <w:sz w:val="24"/>
          <w:szCs w:val="24"/>
        </w:rPr>
        <w:t>тарные</w:t>
      </w:r>
      <w:r w:rsidR="000118A3"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18A3" w:rsidRPr="00B3778D">
        <w:rPr>
          <w:rFonts w:ascii="Times New Roman" w:hAnsi="Times New Roman" w:cs="Times New Roman"/>
          <w:sz w:val="24"/>
          <w:szCs w:val="24"/>
        </w:rPr>
        <w:t>правила</w:t>
      </w:r>
      <w:r w:rsidR="000118A3"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18A3" w:rsidRPr="00B3778D">
        <w:rPr>
          <w:rFonts w:ascii="Times New Roman" w:hAnsi="Times New Roman" w:cs="Times New Roman"/>
          <w:sz w:val="24"/>
          <w:szCs w:val="24"/>
        </w:rPr>
        <w:t>и</w:t>
      </w:r>
      <w:r w:rsidR="000118A3"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18A3" w:rsidRPr="00B3778D">
        <w:rPr>
          <w:rFonts w:ascii="Times New Roman" w:hAnsi="Times New Roman" w:cs="Times New Roman"/>
          <w:sz w:val="24"/>
          <w:szCs w:val="24"/>
        </w:rPr>
        <w:t>нормы</w:t>
      </w:r>
      <w:r w:rsidR="000118A3"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0118A3" w:rsidRPr="00B3778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0118A3"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18A3" w:rsidRPr="00B3778D">
        <w:rPr>
          <w:rFonts w:ascii="Times New Roman" w:hAnsi="Times New Roman" w:cs="Times New Roman"/>
          <w:sz w:val="24"/>
          <w:szCs w:val="24"/>
        </w:rPr>
        <w:t>1.2.3685-21</w:t>
      </w:r>
      <w:r w:rsidR="000118A3"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18A3" w:rsidRPr="00B3778D">
        <w:rPr>
          <w:rFonts w:ascii="Times New Roman" w:hAnsi="Times New Roman" w:cs="Times New Roman"/>
          <w:sz w:val="24"/>
          <w:szCs w:val="24"/>
        </w:rPr>
        <w:t>«Гигиенические</w:t>
      </w:r>
      <w:r w:rsidR="000118A3"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18A3" w:rsidRPr="00B3778D">
        <w:rPr>
          <w:rFonts w:ascii="Times New Roman" w:hAnsi="Times New Roman" w:cs="Times New Roman"/>
          <w:sz w:val="24"/>
          <w:szCs w:val="24"/>
        </w:rPr>
        <w:t>нормативы и требования к обеспечению безопасности и (или) безвредности для</w:t>
      </w:r>
      <w:r w:rsidR="000118A3"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18A3" w:rsidRPr="00B3778D">
        <w:rPr>
          <w:rFonts w:ascii="Times New Roman" w:hAnsi="Times New Roman" w:cs="Times New Roman"/>
          <w:sz w:val="24"/>
          <w:szCs w:val="24"/>
        </w:rPr>
        <w:t>человека факторов среды обитания», утвержденных постановлением Главного</w:t>
      </w:r>
      <w:r w:rsidR="000118A3"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18A3" w:rsidRPr="00B3778D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0118A3" w:rsidRPr="00B377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118A3" w:rsidRPr="00B3778D">
        <w:rPr>
          <w:rFonts w:ascii="Times New Roman" w:hAnsi="Times New Roman" w:cs="Times New Roman"/>
          <w:sz w:val="24"/>
          <w:szCs w:val="24"/>
        </w:rPr>
        <w:t>санитарного</w:t>
      </w:r>
      <w:r w:rsidR="000118A3" w:rsidRPr="00B377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118A3" w:rsidRPr="00B3778D">
        <w:rPr>
          <w:rFonts w:ascii="Times New Roman" w:hAnsi="Times New Roman" w:cs="Times New Roman"/>
          <w:sz w:val="24"/>
          <w:szCs w:val="24"/>
        </w:rPr>
        <w:t>врача</w:t>
      </w:r>
      <w:r w:rsidR="000118A3" w:rsidRPr="00B377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118A3" w:rsidRPr="00B3778D">
        <w:rPr>
          <w:rFonts w:ascii="Times New Roman" w:hAnsi="Times New Roman" w:cs="Times New Roman"/>
          <w:sz w:val="24"/>
          <w:szCs w:val="24"/>
        </w:rPr>
        <w:t>Российской</w:t>
      </w:r>
      <w:r w:rsidR="000118A3" w:rsidRPr="00B377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18A3" w:rsidRPr="00B3778D">
        <w:rPr>
          <w:rFonts w:ascii="Times New Roman" w:hAnsi="Times New Roman" w:cs="Times New Roman"/>
          <w:sz w:val="24"/>
          <w:szCs w:val="24"/>
        </w:rPr>
        <w:t>Федерации</w:t>
      </w:r>
      <w:r w:rsidR="000118A3" w:rsidRPr="00B377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118A3" w:rsidRPr="00B3778D">
        <w:rPr>
          <w:rFonts w:ascii="Times New Roman" w:hAnsi="Times New Roman" w:cs="Times New Roman"/>
          <w:sz w:val="24"/>
          <w:szCs w:val="24"/>
        </w:rPr>
        <w:t>от</w:t>
      </w:r>
      <w:r w:rsidR="000118A3" w:rsidRPr="00B377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118A3" w:rsidRPr="00B3778D">
        <w:rPr>
          <w:rFonts w:ascii="Times New Roman" w:hAnsi="Times New Roman" w:cs="Times New Roman"/>
          <w:sz w:val="24"/>
          <w:szCs w:val="24"/>
        </w:rPr>
        <w:t>28.01.2021</w:t>
      </w:r>
      <w:r w:rsidR="000118A3" w:rsidRPr="00B377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118A3" w:rsidRPr="00B3778D">
        <w:rPr>
          <w:rFonts w:ascii="Times New Roman" w:hAnsi="Times New Roman" w:cs="Times New Roman"/>
          <w:sz w:val="24"/>
          <w:szCs w:val="24"/>
        </w:rPr>
        <w:t>№</w:t>
      </w:r>
      <w:r w:rsidR="000118A3" w:rsidRPr="00B377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118A3" w:rsidRPr="00B3778D">
        <w:rPr>
          <w:rFonts w:ascii="Times New Roman" w:hAnsi="Times New Roman" w:cs="Times New Roman"/>
          <w:sz w:val="24"/>
          <w:szCs w:val="24"/>
        </w:rPr>
        <w:t>2;</w:t>
      </w:r>
    </w:p>
    <w:p w:rsidR="000118A3" w:rsidRPr="00B3778D" w:rsidRDefault="000118A3" w:rsidP="000118A3">
      <w:pPr>
        <w:pStyle w:val="aa"/>
        <w:widowControl w:val="0"/>
        <w:numPr>
          <w:ilvl w:val="0"/>
          <w:numId w:val="6"/>
        </w:numPr>
        <w:tabs>
          <w:tab w:val="left" w:pos="1213"/>
        </w:tabs>
        <w:autoSpaceDE w:val="0"/>
        <w:autoSpaceDN w:val="0"/>
        <w:spacing w:after="0" w:line="240" w:lineRule="auto"/>
        <w:ind w:right="221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778D">
        <w:rPr>
          <w:rFonts w:ascii="Times New Roman" w:hAnsi="Times New Roman" w:cs="Times New Roman"/>
          <w:sz w:val="24"/>
          <w:szCs w:val="24"/>
        </w:rPr>
        <w:t>Приказ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Министерства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просвещения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Российской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Федерации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от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21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сентября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2022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г.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№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858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«Об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утверждении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федерального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перечня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учебников,</w:t>
      </w:r>
      <w:r w:rsidRPr="00B377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допущенных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к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использованию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реализации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имеющих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государственную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аккредитацию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программ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начального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общего,</w:t>
      </w:r>
      <w:r w:rsidRPr="00B3778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основного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общего,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среднего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общего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образования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организациями,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осуществляющими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деятельность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и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установления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предельного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3778D">
        <w:rPr>
          <w:rFonts w:ascii="Times New Roman" w:hAnsi="Times New Roman" w:cs="Times New Roman"/>
          <w:sz w:val="24"/>
          <w:szCs w:val="24"/>
        </w:rPr>
        <w:t>ьсрока</w:t>
      </w:r>
      <w:proofErr w:type="spellEnd"/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использования</w:t>
      </w:r>
      <w:r w:rsidRPr="00B377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исключенных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3778D">
        <w:rPr>
          <w:rFonts w:ascii="Times New Roman" w:hAnsi="Times New Roman" w:cs="Times New Roman"/>
          <w:sz w:val="24"/>
          <w:szCs w:val="24"/>
        </w:rPr>
        <w:t>учебнгиков</w:t>
      </w:r>
      <w:proofErr w:type="spellEnd"/>
      <w:r w:rsidRPr="00B3778D">
        <w:rPr>
          <w:rFonts w:ascii="Times New Roman" w:hAnsi="Times New Roman" w:cs="Times New Roman"/>
          <w:sz w:val="24"/>
          <w:szCs w:val="24"/>
        </w:rPr>
        <w:t>»;</w:t>
      </w:r>
    </w:p>
    <w:p w:rsidR="000118A3" w:rsidRPr="00B3778D" w:rsidRDefault="000118A3" w:rsidP="000118A3">
      <w:pPr>
        <w:pStyle w:val="aa"/>
        <w:widowControl w:val="0"/>
        <w:numPr>
          <w:ilvl w:val="0"/>
          <w:numId w:val="6"/>
        </w:numPr>
        <w:tabs>
          <w:tab w:val="left" w:pos="1213"/>
        </w:tabs>
        <w:autoSpaceDE w:val="0"/>
        <w:autoSpaceDN w:val="0"/>
        <w:spacing w:after="0" w:line="240" w:lineRule="auto"/>
        <w:ind w:right="22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778D">
        <w:rPr>
          <w:rFonts w:ascii="Times New Roman" w:hAnsi="Times New Roman" w:cs="Times New Roman"/>
          <w:sz w:val="24"/>
          <w:szCs w:val="24"/>
        </w:rPr>
        <w:t>Совместный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приказ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Министерства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образования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и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науки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РФ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№134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и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Министерства</w:t>
      </w:r>
      <w:r w:rsidRPr="00B3778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обороны</w:t>
      </w:r>
      <w:r w:rsidRPr="00B3778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РФ</w:t>
      </w:r>
      <w:r w:rsidRPr="00B3778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№96</w:t>
      </w:r>
      <w:r w:rsidRPr="00B3778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(зарегистрирован</w:t>
      </w:r>
      <w:r w:rsidRPr="00B3778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в</w:t>
      </w:r>
      <w:r w:rsidRPr="00B3778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Минюсте</w:t>
      </w:r>
      <w:r w:rsidRPr="00B3778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РФ</w:t>
      </w:r>
      <w:r w:rsidRPr="00B3778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12.04.2010г.)</w:t>
      </w:r>
    </w:p>
    <w:p w:rsidR="000118A3" w:rsidRPr="00B3778D" w:rsidRDefault="000118A3" w:rsidP="000118A3">
      <w:pPr>
        <w:pStyle w:val="ad"/>
        <w:spacing w:before="1"/>
        <w:ind w:right="222"/>
      </w:pPr>
      <w:r w:rsidRPr="00B3778D">
        <w:t>«Об утверждении Инструкции об организации обучения граждан РФ начальным</w:t>
      </w:r>
      <w:r w:rsidRPr="00B3778D">
        <w:rPr>
          <w:spacing w:val="1"/>
        </w:rPr>
        <w:t xml:space="preserve"> </w:t>
      </w:r>
      <w:r w:rsidRPr="00B3778D">
        <w:t>знаниям</w:t>
      </w:r>
      <w:r w:rsidRPr="00B3778D">
        <w:rPr>
          <w:spacing w:val="1"/>
        </w:rPr>
        <w:t xml:space="preserve"> </w:t>
      </w:r>
      <w:r w:rsidRPr="00B3778D">
        <w:t>в</w:t>
      </w:r>
      <w:r w:rsidRPr="00B3778D">
        <w:rPr>
          <w:spacing w:val="1"/>
        </w:rPr>
        <w:t xml:space="preserve"> </w:t>
      </w:r>
      <w:r w:rsidRPr="00B3778D">
        <w:t>области</w:t>
      </w:r>
      <w:r w:rsidRPr="00B3778D">
        <w:rPr>
          <w:spacing w:val="1"/>
        </w:rPr>
        <w:t xml:space="preserve"> </w:t>
      </w:r>
      <w:r w:rsidRPr="00B3778D">
        <w:t>обороны</w:t>
      </w:r>
      <w:r w:rsidRPr="00B3778D">
        <w:rPr>
          <w:spacing w:val="1"/>
        </w:rPr>
        <w:t xml:space="preserve"> </w:t>
      </w:r>
      <w:r w:rsidRPr="00B3778D">
        <w:t>и</w:t>
      </w:r>
      <w:r w:rsidRPr="00B3778D">
        <w:rPr>
          <w:spacing w:val="1"/>
        </w:rPr>
        <w:t xml:space="preserve"> </w:t>
      </w:r>
      <w:r w:rsidRPr="00B3778D">
        <w:t>их</w:t>
      </w:r>
      <w:r w:rsidRPr="00B3778D">
        <w:rPr>
          <w:spacing w:val="1"/>
        </w:rPr>
        <w:t xml:space="preserve"> </w:t>
      </w:r>
      <w:r w:rsidRPr="00B3778D">
        <w:t>подготовки</w:t>
      </w:r>
      <w:r w:rsidRPr="00B3778D">
        <w:rPr>
          <w:spacing w:val="1"/>
        </w:rPr>
        <w:t xml:space="preserve"> </w:t>
      </w:r>
      <w:r w:rsidRPr="00B3778D">
        <w:t>по</w:t>
      </w:r>
      <w:r w:rsidRPr="00B3778D">
        <w:rPr>
          <w:spacing w:val="1"/>
        </w:rPr>
        <w:t xml:space="preserve"> </w:t>
      </w:r>
      <w:r w:rsidRPr="00B3778D">
        <w:t>основам</w:t>
      </w:r>
      <w:r w:rsidRPr="00B3778D">
        <w:rPr>
          <w:spacing w:val="1"/>
        </w:rPr>
        <w:t xml:space="preserve"> </w:t>
      </w:r>
      <w:r w:rsidRPr="00B3778D">
        <w:t>военной</w:t>
      </w:r>
      <w:r w:rsidRPr="00B3778D">
        <w:rPr>
          <w:spacing w:val="1"/>
        </w:rPr>
        <w:t xml:space="preserve"> </w:t>
      </w:r>
      <w:r w:rsidRPr="00B3778D">
        <w:t>службы</w:t>
      </w:r>
      <w:r w:rsidRPr="00B3778D">
        <w:rPr>
          <w:spacing w:val="1"/>
        </w:rPr>
        <w:t xml:space="preserve"> </w:t>
      </w:r>
      <w:r w:rsidRPr="00B3778D">
        <w:t>в</w:t>
      </w:r>
      <w:r w:rsidRPr="00B3778D">
        <w:rPr>
          <w:spacing w:val="-67"/>
        </w:rPr>
        <w:t xml:space="preserve"> </w:t>
      </w:r>
      <w:r w:rsidRPr="00B3778D">
        <w:t>образовательных</w:t>
      </w:r>
      <w:r w:rsidRPr="00B3778D">
        <w:rPr>
          <w:spacing w:val="1"/>
        </w:rPr>
        <w:t xml:space="preserve"> </w:t>
      </w:r>
      <w:r w:rsidRPr="00B3778D">
        <w:t>учреждениях</w:t>
      </w:r>
      <w:r w:rsidRPr="00B3778D">
        <w:rPr>
          <w:spacing w:val="1"/>
        </w:rPr>
        <w:t xml:space="preserve"> </w:t>
      </w:r>
      <w:r w:rsidRPr="00B3778D">
        <w:t>среднего</w:t>
      </w:r>
      <w:r w:rsidRPr="00B3778D">
        <w:rPr>
          <w:spacing w:val="1"/>
        </w:rPr>
        <w:t xml:space="preserve"> </w:t>
      </w:r>
      <w:r w:rsidRPr="00B3778D">
        <w:t>(полного)</w:t>
      </w:r>
      <w:r w:rsidRPr="00B3778D">
        <w:rPr>
          <w:spacing w:val="1"/>
        </w:rPr>
        <w:t xml:space="preserve"> </w:t>
      </w:r>
      <w:r w:rsidRPr="00B3778D">
        <w:t>общего</w:t>
      </w:r>
      <w:r w:rsidRPr="00B3778D">
        <w:rPr>
          <w:spacing w:val="1"/>
        </w:rPr>
        <w:t xml:space="preserve"> </w:t>
      </w:r>
      <w:r w:rsidRPr="00B3778D">
        <w:t>образования,</w:t>
      </w:r>
      <w:r w:rsidRPr="00B3778D">
        <w:rPr>
          <w:spacing w:val="1"/>
        </w:rPr>
        <w:t xml:space="preserve"> </w:t>
      </w:r>
      <w:r w:rsidRPr="00B3778D">
        <w:t>образовательных</w:t>
      </w:r>
      <w:r w:rsidRPr="00B3778D">
        <w:rPr>
          <w:spacing w:val="1"/>
        </w:rPr>
        <w:t xml:space="preserve"> </w:t>
      </w:r>
      <w:r w:rsidRPr="00B3778D">
        <w:t>учреждениях</w:t>
      </w:r>
      <w:r w:rsidRPr="00B3778D">
        <w:rPr>
          <w:spacing w:val="1"/>
        </w:rPr>
        <w:t xml:space="preserve"> </w:t>
      </w:r>
      <w:r w:rsidRPr="00B3778D">
        <w:t>начального</w:t>
      </w:r>
      <w:r w:rsidRPr="00B3778D">
        <w:rPr>
          <w:spacing w:val="1"/>
        </w:rPr>
        <w:t xml:space="preserve"> </w:t>
      </w:r>
      <w:r w:rsidRPr="00B3778D">
        <w:t>профессионального</w:t>
      </w:r>
      <w:r w:rsidRPr="00B3778D">
        <w:rPr>
          <w:spacing w:val="1"/>
        </w:rPr>
        <w:t xml:space="preserve"> </w:t>
      </w:r>
      <w:r w:rsidRPr="00B3778D">
        <w:t>и</w:t>
      </w:r>
      <w:r w:rsidRPr="00B3778D">
        <w:rPr>
          <w:spacing w:val="1"/>
        </w:rPr>
        <w:t xml:space="preserve"> </w:t>
      </w:r>
      <w:r w:rsidRPr="00B3778D">
        <w:t>среднего</w:t>
      </w:r>
      <w:r w:rsidRPr="00B3778D">
        <w:rPr>
          <w:spacing w:val="1"/>
        </w:rPr>
        <w:t xml:space="preserve"> </w:t>
      </w:r>
      <w:r w:rsidRPr="00B3778D">
        <w:t>профессионального образования, и</w:t>
      </w:r>
      <w:r w:rsidRPr="00B3778D">
        <w:rPr>
          <w:spacing w:val="-1"/>
        </w:rPr>
        <w:t xml:space="preserve"> </w:t>
      </w:r>
      <w:r w:rsidRPr="00B3778D">
        <w:t>учебных</w:t>
      </w:r>
      <w:r w:rsidRPr="00B3778D">
        <w:rPr>
          <w:spacing w:val="1"/>
        </w:rPr>
        <w:t xml:space="preserve"> </w:t>
      </w:r>
      <w:r w:rsidRPr="00B3778D">
        <w:t>пунктов»;</w:t>
      </w:r>
    </w:p>
    <w:p w:rsidR="000118A3" w:rsidRPr="00B3778D" w:rsidRDefault="000118A3" w:rsidP="000118A3">
      <w:pPr>
        <w:pStyle w:val="aa"/>
        <w:widowControl w:val="0"/>
        <w:numPr>
          <w:ilvl w:val="0"/>
          <w:numId w:val="6"/>
        </w:numPr>
        <w:tabs>
          <w:tab w:val="left" w:pos="1213"/>
        </w:tabs>
        <w:autoSpaceDE w:val="0"/>
        <w:autoSpaceDN w:val="0"/>
        <w:spacing w:after="0" w:line="320" w:lineRule="exact"/>
        <w:ind w:left="1212" w:hanging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778D">
        <w:rPr>
          <w:rFonts w:ascii="Times New Roman" w:hAnsi="Times New Roman" w:cs="Times New Roman"/>
          <w:sz w:val="24"/>
          <w:szCs w:val="24"/>
        </w:rPr>
        <w:t>Письма</w:t>
      </w:r>
      <w:r w:rsidRPr="00B3778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Министерства</w:t>
      </w:r>
      <w:r w:rsidRPr="00B3778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образования</w:t>
      </w:r>
      <w:r w:rsidRPr="00B3778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и</w:t>
      </w:r>
      <w:r w:rsidRPr="00B3778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науки</w:t>
      </w:r>
      <w:r w:rsidRPr="00B3778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РФ</w:t>
      </w:r>
      <w:r w:rsidRPr="00B3778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от</w:t>
      </w:r>
      <w:r w:rsidRPr="00B3778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04.03.2010</w:t>
      </w:r>
      <w:r w:rsidRPr="00B3778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№03-412</w:t>
      </w:r>
    </w:p>
    <w:p w:rsidR="000118A3" w:rsidRPr="00B3778D" w:rsidRDefault="000118A3" w:rsidP="000118A3">
      <w:pPr>
        <w:pStyle w:val="ad"/>
        <w:spacing w:before="2"/>
        <w:ind w:right="223"/>
      </w:pPr>
      <w:r w:rsidRPr="00B3778D">
        <w:t>«О</w:t>
      </w:r>
      <w:r w:rsidRPr="00B3778D">
        <w:rPr>
          <w:spacing w:val="1"/>
        </w:rPr>
        <w:t xml:space="preserve"> </w:t>
      </w:r>
      <w:r w:rsidRPr="00B3778D">
        <w:t>методических</w:t>
      </w:r>
      <w:r w:rsidRPr="00B3778D">
        <w:rPr>
          <w:spacing w:val="1"/>
        </w:rPr>
        <w:t xml:space="preserve"> </w:t>
      </w:r>
      <w:r w:rsidRPr="00B3778D">
        <w:t>рекомендациях</w:t>
      </w:r>
      <w:r w:rsidRPr="00B3778D">
        <w:rPr>
          <w:spacing w:val="1"/>
        </w:rPr>
        <w:t xml:space="preserve"> </w:t>
      </w:r>
      <w:r w:rsidRPr="00B3778D">
        <w:t>по</w:t>
      </w:r>
      <w:r w:rsidRPr="00B3778D">
        <w:rPr>
          <w:spacing w:val="1"/>
        </w:rPr>
        <w:t xml:space="preserve"> </w:t>
      </w:r>
      <w:r w:rsidRPr="00B3778D">
        <w:t>реализации</w:t>
      </w:r>
      <w:r w:rsidRPr="00B3778D">
        <w:rPr>
          <w:spacing w:val="1"/>
        </w:rPr>
        <w:t xml:space="preserve"> </w:t>
      </w:r>
      <w:r w:rsidRPr="00B3778D">
        <w:t>элективных</w:t>
      </w:r>
      <w:r w:rsidRPr="00B3778D">
        <w:rPr>
          <w:spacing w:val="1"/>
        </w:rPr>
        <w:t xml:space="preserve"> </w:t>
      </w:r>
      <w:r w:rsidRPr="00B3778D">
        <w:t>курсов»,</w:t>
      </w:r>
      <w:r w:rsidRPr="00B3778D">
        <w:rPr>
          <w:spacing w:val="1"/>
        </w:rPr>
        <w:t xml:space="preserve"> </w:t>
      </w:r>
      <w:r w:rsidRPr="00B3778D">
        <w:t>«О</w:t>
      </w:r>
      <w:r w:rsidRPr="00B3778D">
        <w:rPr>
          <w:spacing w:val="-67"/>
        </w:rPr>
        <w:t xml:space="preserve"> </w:t>
      </w:r>
      <w:r w:rsidRPr="00B3778D">
        <w:t>методических</w:t>
      </w:r>
      <w:r w:rsidRPr="00B3778D">
        <w:rPr>
          <w:spacing w:val="-3"/>
        </w:rPr>
        <w:t xml:space="preserve"> </w:t>
      </w:r>
      <w:r w:rsidRPr="00B3778D">
        <w:t>рекомендациях</w:t>
      </w:r>
      <w:r w:rsidRPr="00B3778D">
        <w:rPr>
          <w:spacing w:val="-2"/>
        </w:rPr>
        <w:t xml:space="preserve"> </w:t>
      </w:r>
      <w:r w:rsidRPr="00B3778D">
        <w:t>по</w:t>
      </w:r>
      <w:r w:rsidRPr="00B3778D">
        <w:rPr>
          <w:spacing w:val="-3"/>
        </w:rPr>
        <w:t xml:space="preserve"> </w:t>
      </w:r>
      <w:r w:rsidRPr="00B3778D">
        <w:t>вопросам</w:t>
      </w:r>
      <w:r w:rsidRPr="00B3778D">
        <w:rPr>
          <w:spacing w:val="-3"/>
        </w:rPr>
        <w:t xml:space="preserve"> </w:t>
      </w:r>
      <w:r w:rsidRPr="00B3778D">
        <w:t>организации</w:t>
      </w:r>
      <w:r w:rsidRPr="00B3778D">
        <w:rPr>
          <w:spacing w:val="-4"/>
        </w:rPr>
        <w:t xml:space="preserve"> </w:t>
      </w:r>
      <w:r w:rsidRPr="00B3778D">
        <w:t>профильного</w:t>
      </w:r>
      <w:r w:rsidRPr="00B3778D">
        <w:rPr>
          <w:spacing w:val="-5"/>
        </w:rPr>
        <w:t xml:space="preserve"> </w:t>
      </w:r>
      <w:r w:rsidRPr="00B3778D">
        <w:t>обучения»;</w:t>
      </w:r>
    </w:p>
    <w:p w:rsidR="000118A3" w:rsidRPr="00B3778D" w:rsidRDefault="000118A3" w:rsidP="000118A3">
      <w:pPr>
        <w:pStyle w:val="aa"/>
        <w:widowControl w:val="0"/>
        <w:numPr>
          <w:ilvl w:val="1"/>
          <w:numId w:val="6"/>
        </w:numPr>
        <w:tabs>
          <w:tab w:val="left" w:pos="1213"/>
        </w:tabs>
        <w:autoSpaceDE w:val="0"/>
        <w:autoSpaceDN w:val="0"/>
        <w:spacing w:after="0" w:line="240" w:lineRule="auto"/>
        <w:ind w:right="2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778D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15.02.2017 № МО</w:t>
      </w:r>
      <w:proofErr w:type="gramStart"/>
      <w:r w:rsidRPr="00B3778D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 xml:space="preserve">П0617 «Об изучении русского </w:t>
      </w:r>
      <w:proofErr w:type="spellStart"/>
      <w:r w:rsidRPr="00B3778D">
        <w:rPr>
          <w:rFonts w:ascii="Times New Roman" w:hAnsi="Times New Roman" w:cs="Times New Roman"/>
          <w:sz w:val="24"/>
          <w:szCs w:val="24"/>
        </w:rPr>
        <w:t>языка-родного</w:t>
      </w:r>
      <w:proofErr w:type="spellEnd"/>
      <w:r w:rsidRPr="00B3778D">
        <w:rPr>
          <w:rFonts w:ascii="Times New Roman" w:hAnsi="Times New Roman" w:cs="Times New Roman"/>
          <w:sz w:val="24"/>
          <w:szCs w:val="24"/>
        </w:rPr>
        <w:t xml:space="preserve"> языка из числа языков народов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Российской</w:t>
      </w:r>
      <w:r w:rsidRPr="00B377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Федерации;</w:t>
      </w:r>
    </w:p>
    <w:p w:rsidR="000118A3" w:rsidRPr="00B3778D" w:rsidRDefault="000118A3" w:rsidP="000118A3">
      <w:pPr>
        <w:pStyle w:val="aa"/>
        <w:widowControl w:val="0"/>
        <w:numPr>
          <w:ilvl w:val="0"/>
          <w:numId w:val="6"/>
        </w:numPr>
        <w:tabs>
          <w:tab w:val="left" w:pos="1213"/>
        </w:tabs>
        <w:autoSpaceDE w:val="0"/>
        <w:autoSpaceDN w:val="0"/>
        <w:spacing w:after="0" w:line="240" w:lineRule="auto"/>
        <w:ind w:right="22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778D">
        <w:rPr>
          <w:rFonts w:ascii="Times New Roman" w:hAnsi="Times New Roman" w:cs="Times New Roman"/>
          <w:sz w:val="24"/>
          <w:szCs w:val="24"/>
        </w:rPr>
        <w:t>Письмо министерства просвещения РФ от 04.12.2019 № 04-1375 «Об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изучении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языков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в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организациях,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осуществляющих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деятельность»;</w:t>
      </w:r>
    </w:p>
    <w:p w:rsidR="000118A3" w:rsidRPr="00B3778D" w:rsidRDefault="000118A3" w:rsidP="000118A3">
      <w:pPr>
        <w:pStyle w:val="aa"/>
        <w:widowControl w:val="0"/>
        <w:numPr>
          <w:ilvl w:val="0"/>
          <w:numId w:val="6"/>
        </w:numPr>
        <w:tabs>
          <w:tab w:val="left" w:pos="1213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778D">
        <w:rPr>
          <w:rFonts w:ascii="Times New Roman" w:hAnsi="Times New Roman" w:cs="Times New Roman"/>
          <w:sz w:val="24"/>
          <w:szCs w:val="24"/>
        </w:rPr>
        <w:t>Письмо</w:t>
      </w:r>
      <w:r w:rsidRPr="00B3778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Федеральной</w:t>
      </w:r>
      <w:r w:rsidRPr="00B3778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службы</w:t>
      </w:r>
      <w:r w:rsidRPr="00B3778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по</w:t>
      </w:r>
      <w:r w:rsidRPr="00B3778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надзору</w:t>
      </w:r>
      <w:r w:rsidRPr="00B3778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в</w:t>
      </w:r>
      <w:r w:rsidRPr="00B3778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сфере</w:t>
      </w:r>
      <w:r w:rsidRPr="00B3778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образования</w:t>
      </w:r>
      <w:r w:rsidRPr="00B3778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и</w:t>
      </w:r>
      <w:r w:rsidRPr="00B3778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науки</w:t>
      </w:r>
      <w:r w:rsidRPr="00B377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от 20 июня 2018 № 05-192 «О вопросах изучения родных языков из числа языков</w:t>
      </w:r>
      <w:r w:rsidRPr="00B377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народов</w:t>
      </w:r>
      <w:r w:rsidRPr="00B377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РФ»;</w:t>
      </w:r>
    </w:p>
    <w:p w:rsidR="000118A3" w:rsidRPr="00B3778D" w:rsidRDefault="000118A3" w:rsidP="000118A3">
      <w:pPr>
        <w:pStyle w:val="aa"/>
        <w:widowControl w:val="0"/>
        <w:numPr>
          <w:ilvl w:val="0"/>
          <w:numId w:val="6"/>
        </w:numPr>
        <w:tabs>
          <w:tab w:val="left" w:pos="1213"/>
        </w:tabs>
        <w:autoSpaceDE w:val="0"/>
        <w:autoSpaceDN w:val="0"/>
        <w:spacing w:after="0" w:line="240" w:lineRule="auto"/>
        <w:ind w:right="226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778D">
        <w:rPr>
          <w:rFonts w:ascii="Times New Roman" w:hAnsi="Times New Roman" w:cs="Times New Roman"/>
          <w:sz w:val="24"/>
          <w:szCs w:val="24"/>
        </w:rPr>
        <w:t>Письмо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Департамента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политики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в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сфере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общего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образования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от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20.12.2018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№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03-510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«Рекомендации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по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применению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норм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законодательства в части обеспечения возможности получения образования на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родных языках из числа языков народов РФ, изучения государственных языков</w:t>
      </w:r>
      <w:r w:rsidRPr="00B37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республик РФ, родных языков из числа языков народов РФ, в том числе русского</w:t>
      </w:r>
      <w:r w:rsidRPr="00B377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как</w:t>
      </w:r>
      <w:r w:rsidRPr="00B377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778D">
        <w:rPr>
          <w:rFonts w:ascii="Times New Roman" w:hAnsi="Times New Roman" w:cs="Times New Roman"/>
          <w:sz w:val="24"/>
          <w:szCs w:val="24"/>
        </w:rPr>
        <w:t>родного»;</w:t>
      </w:r>
    </w:p>
    <w:p w:rsidR="000118A3" w:rsidRPr="00B3778D" w:rsidRDefault="000118A3" w:rsidP="000118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78A" w:rsidRPr="00B3778D" w:rsidRDefault="0030678A" w:rsidP="00613F4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F43" w:rsidRPr="00B3778D" w:rsidRDefault="0030678A" w:rsidP="00054BF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FF7BAD" w:rsidRPr="00B3778D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B645AA"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Муниципальное общеобразовательное учреждение средняя общеобразовательная школа </w:t>
      </w:r>
      <w:proofErr w:type="spellStart"/>
      <w:r w:rsidR="00B645AA" w:rsidRPr="00B3778D">
        <w:rPr>
          <w:rStyle w:val="markedcontent"/>
          <w:rFonts w:ascii="Times New Roman" w:hAnsi="Times New Roman" w:cs="Times New Roman"/>
          <w:sz w:val="24"/>
          <w:szCs w:val="24"/>
        </w:rPr>
        <w:t>c.Яган-Докья</w:t>
      </w:r>
      <w:proofErr w:type="spellEnd"/>
      <w:r w:rsidR="006760F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</w:t>
      </w:r>
      <w:r w:rsidR="00054BF3" w:rsidRPr="00B3778D">
        <w:rPr>
          <w:rStyle w:val="markedcontent"/>
          <w:rFonts w:ascii="Times New Roman" w:hAnsi="Times New Roman" w:cs="Times New Roman"/>
          <w:sz w:val="24"/>
          <w:szCs w:val="24"/>
        </w:rPr>
        <w:t>10</w:t>
      </w:r>
      <w:r w:rsidR="006136E4" w:rsidRPr="00B3778D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054BF3" w:rsidRPr="00B3778D">
        <w:rPr>
          <w:rStyle w:val="markedcontent"/>
          <w:rFonts w:ascii="Times New Roman" w:hAnsi="Times New Roman" w:cs="Times New Roman"/>
          <w:sz w:val="24"/>
          <w:szCs w:val="24"/>
        </w:rPr>
        <w:t>11</w:t>
      </w: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</w:t>
      </w:r>
      <w:r w:rsidR="000118A3"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основную образовательную программу </w:t>
      </w:r>
      <w:r w:rsidR="00FF7BAD" w:rsidRPr="00B3778D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B3778D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054BF3"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С</w:t>
      </w: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13F43"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r w:rsidR="00054BF3" w:rsidRPr="00B3778D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B3778D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B3778D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B3778D" w:rsidRDefault="001A75C4" w:rsidP="001A75C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0118A3"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средняя общеобразовательная школа </w:t>
      </w:r>
      <w:proofErr w:type="spellStart"/>
      <w:r w:rsidR="00EE0C26" w:rsidRPr="00B3778D">
        <w:rPr>
          <w:rStyle w:val="markedcontent"/>
          <w:rFonts w:ascii="Times New Roman" w:hAnsi="Times New Roman" w:cs="Times New Roman"/>
          <w:sz w:val="24"/>
          <w:szCs w:val="24"/>
        </w:rPr>
        <w:t>c.Яган-Докья</w:t>
      </w:r>
      <w:proofErr w:type="spellEnd"/>
      <w:r w:rsidR="003C7983" w:rsidRPr="00B3778D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</w:t>
      </w:r>
      <w:r w:rsidR="00054BF3" w:rsidRPr="00B3778D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="000118A3"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B3778D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FF7BAD"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FF7BAD" w:rsidRPr="00B3778D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0118A3"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FF7BAD" w:rsidRPr="00B3778D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0118A3"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F7BAD" w:rsidRPr="00B3778D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B1213" w:rsidRPr="00B3778D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0118A3"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0118A3"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гигиенических нормативов и требований </w:t>
      </w:r>
      <w:proofErr w:type="spellStart"/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1.2.3685-21.</w:t>
      </w:r>
    </w:p>
    <w:p w:rsidR="00C91579" w:rsidRPr="00B3778D" w:rsidRDefault="00C91579" w:rsidP="00C9157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средняя общеобразовательная школа </w:t>
      </w:r>
      <w:r w:rsidR="000118A3"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26" w:rsidRPr="00B3778D">
        <w:rPr>
          <w:rStyle w:val="markedcontent"/>
          <w:rFonts w:ascii="Times New Roman" w:hAnsi="Times New Roman" w:cs="Times New Roman"/>
          <w:sz w:val="24"/>
          <w:szCs w:val="24"/>
        </w:rPr>
        <w:t>c</w:t>
      </w:r>
      <w:proofErr w:type="spellEnd"/>
      <w:r w:rsidR="00EE0C26" w:rsidRPr="00B3778D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0118A3"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26" w:rsidRPr="00B3778D">
        <w:rPr>
          <w:rStyle w:val="markedcontent"/>
          <w:rFonts w:ascii="Times New Roman" w:hAnsi="Times New Roman" w:cs="Times New Roman"/>
          <w:sz w:val="24"/>
          <w:szCs w:val="24"/>
        </w:rPr>
        <w:t>Яган</w:t>
      </w:r>
      <w:proofErr w:type="spellEnd"/>
      <w:r w:rsidR="006760F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B3778D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6760F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C26" w:rsidRPr="00B3778D">
        <w:rPr>
          <w:rStyle w:val="markedcontent"/>
          <w:rFonts w:ascii="Times New Roman" w:hAnsi="Times New Roman" w:cs="Times New Roman"/>
          <w:sz w:val="24"/>
          <w:szCs w:val="24"/>
        </w:rPr>
        <w:t>Докья</w:t>
      </w:r>
      <w:proofErr w:type="spellEnd"/>
      <w:r w:rsidR="000118A3"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0118A3"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B3778D">
        <w:rPr>
          <w:rFonts w:ascii="Times New Roman" w:hAnsi="Times New Roman" w:cs="Times New Roman"/>
          <w:sz w:val="24"/>
          <w:szCs w:val="24"/>
        </w:rPr>
        <w:t>01.09.2023</w:t>
      </w:r>
      <w:r w:rsidR="006760F8">
        <w:rPr>
          <w:rFonts w:ascii="Times New Roman" w:hAnsi="Times New Roman" w:cs="Times New Roman"/>
          <w:sz w:val="24"/>
          <w:szCs w:val="24"/>
        </w:rPr>
        <w:t xml:space="preserve"> </w:t>
      </w: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806306" w:rsidRPr="00B3778D">
        <w:rPr>
          <w:rFonts w:ascii="Times New Roman" w:hAnsi="Times New Roman" w:cs="Times New Roman"/>
          <w:sz w:val="24"/>
          <w:szCs w:val="24"/>
        </w:rPr>
        <w:t>25.05.2024</w:t>
      </w:r>
      <w:r w:rsidRPr="00B377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579" w:rsidRPr="00B3778D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должительность учебного года в </w:t>
      </w:r>
      <w:r w:rsidR="00054BF3" w:rsidRPr="00B3778D">
        <w:rPr>
          <w:rStyle w:val="markedcontent"/>
          <w:rFonts w:ascii="Times New Roman" w:hAnsi="Times New Roman" w:cs="Times New Roman"/>
          <w:sz w:val="24"/>
          <w:szCs w:val="24"/>
        </w:rPr>
        <w:t>10-11</w:t>
      </w:r>
      <w:r w:rsidR="006136E4"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классах составляет 34 учебные</w:t>
      </w: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:rsidR="00F23C59" w:rsidRPr="00B3778D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054BF3" w:rsidRPr="00B3778D">
        <w:rPr>
          <w:rStyle w:val="markedcontent"/>
          <w:rFonts w:ascii="Times New Roman" w:hAnsi="Times New Roman" w:cs="Times New Roman"/>
          <w:sz w:val="24"/>
          <w:szCs w:val="24"/>
        </w:rPr>
        <w:t>10-11</w:t>
      </w: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F35982"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6-</w:t>
      </w:r>
      <w:r w:rsidR="00AA6584" w:rsidRPr="00B3778D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B3778D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5F6A49" w:rsidRPr="00B3778D" w:rsidRDefault="005F6A49" w:rsidP="005F6A4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Максимальный объем аудиторной нагрузки обучающихся в неделю составляет в  </w:t>
      </w:r>
      <w:r w:rsidR="00054BF3" w:rsidRPr="00B3778D">
        <w:rPr>
          <w:rStyle w:val="markedcontent"/>
          <w:rFonts w:ascii="Times New Roman" w:hAnsi="Times New Roman" w:cs="Times New Roman"/>
          <w:sz w:val="24"/>
          <w:szCs w:val="24"/>
        </w:rPr>
        <w:t>10</w:t>
      </w: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классе – 3</w:t>
      </w:r>
      <w:r w:rsidR="00054BF3" w:rsidRPr="00B3778D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час</w:t>
      </w:r>
      <w:r w:rsidR="00054BF3" w:rsidRPr="00B3778D">
        <w:rPr>
          <w:rStyle w:val="markedcontent"/>
          <w:rFonts w:ascii="Times New Roman" w:hAnsi="Times New Roman" w:cs="Times New Roman"/>
          <w:sz w:val="24"/>
          <w:szCs w:val="24"/>
        </w:rPr>
        <w:t>ов</w:t>
      </w: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, в  </w:t>
      </w:r>
      <w:r w:rsidR="00054BF3" w:rsidRPr="00B3778D">
        <w:rPr>
          <w:rStyle w:val="markedcontent"/>
          <w:rFonts w:ascii="Times New Roman" w:hAnsi="Times New Roman" w:cs="Times New Roman"/>
          <w:sz w:val="24"/>
          <w:szCs w:val="24"/>
        </w:rPr>
        <w:t>11</w:t>
      </w: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классе – </w:t>
      </w:r>
      <w:r w:rsidR="00054BF3" w:rsidRPr="00B3778D">
        <w:rPr>
          <w:rStyle w:val="markedcontent"/>
          <w:rFonts w:ascii="Times New Roman" w:hAnsi="Times New Roman" w:cs="Times New Roman"/>
          <w:sz w:val="24"/>
          <w:szCs w:val="24"/>
        </w:rPr>
        <w:t>37</w:t>
      </w: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час</w:t>
      </w:r>
      <w:r w:rsidR="00054BF3" w:rsidRPr="00B3778D">
        <w:rPr>
          <w:rStyle w:val="markedcontent"/>
          <w:rFonts w:ascii="Times New Roman" w:hAnsi="Times New Roman" w:cs="Times New Roman"/>
          <w:sz w:val="24"/>
          <w:szCs w:val="24"/>
        </w:rPr>
        <w:t>ов</w:t>
      </w: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Start"/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23C59" w:rsidRPr="00B3778D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B3778D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B3778D" w:rsidRDefault="00BF0C5B" w:rsidP="00F23C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3963BA"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средняя общеобразовательная школа </w:t>
      </w:r>
      <w:proofErr w:type="spellStart"/>
      <w:r w:rsidR="003963BA" w:rsidRPr="00B3778D">
        <w:rPr>
          <w:rStyle w:val="markedcontent"/>
          <w:rFonts w:ascii="Times New Roman" w:hAnsi="Times New Roman" w:cs="Times New Roman"/>
          <w:sz w:val="24"/>
          <w:szCs w:val="24"/>
        </w:rPr>
        <w:t>c.Яган-Докья</w:t>
      </w:r>
      <w:proofErr w:type="spellEnd"/>
      <w:r w:rsidR="000118A3"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E3674"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</w:t>
      </w: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>об</w:t>
      </w:r>
      <w:r w:rsidR="00E648BD" w:rsidRPr="00B3778D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446614" w:rsidRPr="00B3778D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Pr="00B3778D">
        <w:rPr>
          <w:rFonts w:ascii="Times New Roman" w:hAnsi="Times New Roman" w:cs="Times New Roman"/>
          <w:sz w:val="24"/>
          <w:szCs w:val="24"/>
        </w:rPr>
        <w:t>язык</w:t>
      </w:r>
      <w:r w:rsidR="006D6035" w:rsidRPr="00B3778D">
        <w:rPr>
          <w:rFonts w:ascii="Times New Roman" w:hAnsi="Times New Roman" w:cs="Times New Roman"/>
          <w:sz w:val="24"/>
          <w:szCs w:val="24"/>
        </w:rPr>
        <w:t>.</w:t>
      </w:r>
    </w:p>
    <w:p w:rsidR="008E0553" w:rsidRPr="00B3778D" w:rsidRDefault="008E0553" w:rsidP="008E055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E0553" w:rsidRPr="00B3778D" w:rsidRDefault="008E0553" w:rsidP="008E055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23C59" w:rsidRPr="00B3778D" w:rsidRDefault="004141D3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При изучении </w:t>
      </w:r>
      <w:r w:rsidR="000F4598"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предметов </w:t>
      </w:r>
      <w:r w:rsidR="000118A3" w:rsidRPr="00B3778D">
        <w:rPr>
          <w:rStyle w:val="markedcontent"/>
          <w:rFonts w:ascii="Times New Roman" w:hAnsi="Times New Roman" w:cs="Times New Roman"/>
          <w:sz w:val="24"/>
          <w:szCs w:val="24"/>
        </w:rPr>
        <w:t>не о</w:t>
      </w: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>существляется д</w:t>
      </w:r>
      <w:r w:rsidR="00F23C59"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еление </w:t>
      </w: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учащихся </w:t>
      </w:r>
      <w:r w:rsidR="00F23C59" w:rsidRPr="00B3778D">
        <w:rPr>
          <w:rStyle w:val="markedcontent"/>
          <w:rFonts w:ascii="Times New Roman" w:hAnsi="Times New Roman" w:cs="Times New Roman"/>
          <w:sz w:val="24"/>
          <w:szCs w:val="24"/>
        </w:rPr>
        <w:t>на подгруппы</w:t>
      </w:r>
      <w:r w:rsidR="00112D88" w:rsidRPr="00B3778D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4141D3" w:rsidRPr="00B3778D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>я(</w:t>
      </w:r>
      <w:proofErr w:type="gramEnd"/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B3778D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>Промежуточная/годовая ат</w:t>
      </w:r>
      <w:r w:rsidR="000118A3"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тестация </w:t>
      </w:r>
      <w:proofErr w:type="gramStart"/>
      <w:r w:rsidR="000118A3" w:rsidRPr="00B3778D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118A3"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за триместр</w:t>
      </w: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осуществляется в соответствии с календарным учебным</w:t>
      </w:r>
      <w:r w:rsidR="000118A3"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>графиком.</w:t>
      </w:r>
    </w:p>
    <w:p w:rsidR="004141D3" w:rsidRPr="00B3778D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>Все предметы обязательной части учебного плана оценив</w:t>
      </w:r>
      <w:r w:rsidR="000118A3" w:rsidRPr="00B3778D">
        <w:rPr>
          <w:rStyle w:val="markedcontent"/>
          <w:rFonts w:ascii="Times New Roman" w:hAnsi="Times New Roman" w:cs="Times New Roman"/>
          <w:sz w:val="24"/>
          <w:szCs w:val="24"/>
        </w:rPr>
        <w:t>аются по триместрам</w:t>
      </w: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>. Предметы из части, формируемой участниками</w:t>
      </w:r>
      <w:r w:rsidR="000118A3"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образовательных отношений, являются </w:t>
      </w:r>
      <w:proofErr w:type="spellStart"/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</w:t>
      </w:r>
      <w:r w:rsidR="000118A3" w:rsidRPr="00B3778D">
        <w:rPr>
          <w:rStyle w:val="markedcontent"/>
          <w:rFonts w:ascii="Times New Roman" w:hAnsi="Times New Roman" w:cs="Times New Roman"/>
          <w:sz w:val="24"/>
          <w:szCs w:val="24"/>
        </w:rPr>
        <w:t>или «незачет» по итогам триместра</w:t>
      </w: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:rsidR="00641000" w:rsidRPr="00B3778D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>Промежуточная</w:t>
      </w:r>
      <w:r w:rsidR="000118A3"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>аттестация проходит на п</w:t>
      </w:r>
      <w:r w:rsidR="000118A3" w:rsidRPr="00B3778D">
        <w:rPr>
          <w:rStyle w:val="markedcontent"/>
          <w:rFonts w:ascii="Times New Roman" w:hAnsi="Times New Roman" w:cs="Times New Roman"/>
          <w:sz w:val="24"/>
          <w:szCs w:val="24"/>
        </w:rPr>
        <w:t>оследней учебной неделе триместра</w:t>
      </w: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0118A3"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текущего контроля успеваемости и промежуточной </w:t>
      </w:r>
      <w:proofErr w:type="gramStart"/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обучающихся </w:t>
      </w:r>
      <w:r w:rsidR="00A227C0"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средняя общеобразовательная школа </w:t>
      </w:r>
      <w:proofErr w:type="spellStart"/>
      <w:r w:rsidR="00A227C0" w:rsidRPr="00B3778D">
        <w:rPr>
          <w:rStyle w:val="markedcontent"/>
          <w:rFonts w:ascii="Times New Roman" w:hAnsi="Times New Roman" w:cs="Times New Roman"/>
          <w:sz w:val="24"/>
          <w:szCs w:val="24"/>
        </w:rPr>
        <w:t>c.Яган-Докья</w:t>
      </w:r>
      <w:proofErr w:type="spellEnd"/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8E0553" w:rsidRPr="00B3778D" w:rsidRDefault="00B55BA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</w:t>
      </w:r>
      <w:r w:rsidR="006D6035"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</w:t>
      </w:r>
      <w:r w:rsidR="00FF7BAD" w:rsidRPr="00B3778D">
        <w:rPr>
          <w:rStyle w:val="markedcontent"/>
          <w:rFonts w:ascii="Times New Roman" w:hAnsi="Times New Roman" w:cs="Times New Roman"/>
          <w:sz w:val="24"/>
          <w:szCs w:val="24"/>
        </w:rPr>
        <w:t>ы</w:t>
      </w:r>
      <w:r w:rsidR="000118A3"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F7BAD" w:rsidRPr="00B3778D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="006D6035"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завершается итоговой аттестацией.</w:t>
      </w:r>
    </w:p>
    <w:p w:rsidR="00F23C59" w:rsidRPr="00B3778D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Нормативный срок освоения </w:t>
      </w:r>
      <w:r w:rsidR="008E0553"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основной образовательной программы </w:t>
      </w:r>
      <w:r w:rsidR="00054BF3" w:rsidRPr="00B3778D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="008E0553"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Pr="00B3778D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</w:t>
      </w:r>
      <w:r w:rsidR="00054BF3" w:rsidRPr="00B3778D">
        <w:rPr>
          <w:rStyle w:val="markedcontent"/>
          <w:rFonts w:ascii="Times New Roman" w:hAnsi="Times New Roman" w:cs="Times New Roman"/>
          <w:sz w:val="24"/>
          <w:szCs w:val="24"/>
        </w:rPr>
        <w:t>2года</w:t>
      </w:r>
      <w:r w:rsidR="00F60A00" w:rsidRPr="00B3778D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60A00" w:rsidRPr="00B3778D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455"/>
        <w:gridCol w:w="3455"/>
        <w:gridCol w:w="1418"/>
        <w:gridCol w:w="1252"/>
        <w:gridCol w:w="440"/>
        <w:gridCol w:w="204"/>
        <w:gridCol w:w="474"/>
      </w:tblGrid>
      <w:tr w:rsidR="006760F8" w:rsidTr="006760F8">
        <w:trPr>
          <w:gridAfter w:val="1"/>
          <w:wAfter w:w="474" w:type="dxa"/>
        </w:trPr>
        <w:tc>
          <w:tcPr>
            <w:tcW w:w="3455" w:type="dxa"/>
            <w:vMerge w:val="restart"/>
            <w:shd w:val="clear" w:color="auto" w:fill="D9D9D9"/>
          </w:tcPr>
          <w:p w:rsidR="006760F8" w:rsidRDefault="006760F8">
            <w:r>
              <w:rPr>
                <w:b/>
              </w:rPr>
              <w:t>Предметная область</w:t>
            </w:r>
          </w:p>
        </w:tc>
        <w:tc>
          <w:tcPr>
            <w:tcW w:w="3455" w:type="dxa"/>
            <w:vMerge w:val="restart"/>
            <w:shd w:val="clear" w:color="auto" w:fill="D9D9D9"/>
          </w:tcPr>
          <w:p w:rsidR="006760F8" w:rsidRDefault="006760F8">
            <w:r>
              <w:rPr>
                <w:b/>
              </w:rPr>
              <w:t>Учебный предмет</w:t>
            </w:r>
          </w:p>
        </w:tc>
        <w:tc>
          <w:tcPr>
            <w:tcW w:w="3314" w:type="dxa"/>
            <w:gridSpan w:val="4"/>
            <w:shd w:val="clear" w:color="auto" w:fill="D9D9D9"/>
          </w:tcPr>
          <w:p w:rsidR="006760F8" w:rsidRDefault="006760F8" w:rsidP="006760F8">
            <w:r>
              <w:rPr>
                <w:b/>
              </w:rPr>
              <w:t>Количество часов в неделю</w:t>
            </w:r>
          </w:p>
        </w:tc>
      </w:tr>
      <w:tr w:rsidR="006760F8" w:rsidTr="006760F8">
        <w:trPr>
          <w:gridAfter w:val="1"/>
          <w:wAfter w:w="474" w:type="dxa"/>
        </w:trPr>
        <w:tc>
          <w:tcPr>
            <w:tcW w:w="3455" w:type="dxa"/>
            <w:vMerge/>
          </w:tcPr>
          <w:p w:rsidR="006760F8" w:rsidRDefault="006760F8"/>
        </w:tc>
        <w:tc>
          <w:tcPr>
            <w:tcW w:w="3455" w:type="dxa"/>
            <w:vMerge/>
          </w:tcPr>
          <w:p w:rsidR="006760F8" w:rsidRDefault="006760F8"/>
        </w:tc>
        <w:tc>
          <w:tcPr>
            <w:tcW w:w="1418" w:type="dxa"/>
            <w:shd w:val="clear" w:color="auto" w:fill="D9D9D9"/>
          </w:tcPr>
          <w:p w:rsidR="006760F8" w:rsidRDefault="006760F8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896" w:type="dxa"/>
            <w:gridSpan w:val="3"/>
            <w:shd w:val="clear" w:color="auto" w:fill="D9D9D9"/>
          </w:tcPr>
          <w:p w:rsidR="006760F8" w:rsidRDefault="006760F8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6760F8" w:rsidTr="006760F8">
        <w:trPr>
          <w:gridAfter w:val="1"/>
          <w:wAfter w:w="474" w:type="dxa"/>
        </w:trPr>
        <w:tc>
          <w:tcPr>
            <w:tcW w:w="10224" w:type="dxa"/>
            <w:gridSpan w:val="6"/>
            <w:shd w:val="clear" w:color="auto" w:fill="FFFFB3"/>
          </w:tcPr>
          <w:p w:rsidR="006760F8" w:rsidRDefault="006760F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760F8" w:rsidTr="006760F8">
        <w:trPr>
          <w:gridAfter w:val="1"/>
          <w:wAfter w:w="474" w:type="dxa"/>
        </w:trPr>
        <w:tc>
          <w:tcPr>
            <w:tcW w:w="3455" w:type="dxa"/>
            <w:vMerge w:val="restart"/>
          </w:tcPr>
          <w:p w:rsidR="006760F8" w:rsidRDefault="006760F8">
            <w:r>
              <w:t>Русский язык и литература</w:t>
            </w:r>
          </w:p>
        </w:tc>
        <w:tc>
          <w:tcPr>
            <w:tcW w:w="3455" w:type="dxa"/>
          </w:tcPr>
          <w:p w:rsidR="006760F8" w:rsidRDefault="006760F8">
            <w:r>
              <w:t>Русский язык</w:t>
            </w:r>
          </w:p>
        </w:tc>
        <w:tc>
          <w:tcPr>
            <w:tcW w:w="1418" w:type="dxa"/>
          </w:tcPr>
          <w:p w:rsidR="006760F8" w:rsidRDefault="006760F8">
            <w:pPr>
              <w:jc w:val="center"/>
            </w:pPr>
            <w:r>
              <w:t>2</w:t>
            </w:r>
          </w:p>
        </w:tc>
        <w:tc>
          <w:tcPr>
            <w:tcW w:w="1896" w:type="dxa"/>
            <w:gridSpan w:val="3"/>
          </w:tcPr>
          <w:p w:rsidR="006760F8" w:rsidRDefault="006760F8">
            <w:pPr>
              <w:jc w:val="center"/>
            </w:pPr>
            <w:r>
              <w:t>2</w:t>
            </w:r>
          </w:p>
        </w:tc>
      </w:tr>
      <w:tr w:rsidR="006760F8" w:rsidTr="006760F8">
        <w:trPr>
          <w:gridAfter w:val="1"/>
          <w:wAfter w:w="474" w:type="dxa"/>
        </w:trPr>
        <w:tc>
          <w:tcPr>
            <w:tcW w:w="3455" w:type="dxa"/>
            <w:vMerge/>
          </w:tcPr>
          <w:p w:rsidR="006760F8" w:rsidRDefault="006760F8"/>
        </w:tc>
        <w:tc>
          <w:tcPr>
            <w:tcW w:w="3455" w:type="dxa"/>
          </w:tcPr>
          <w:p w:rsidR="006760F8" w:rsidRDefault="006760F8">
            <w:r>
              <w:t>Литература</w:t>
            </w:r>
          </w:p>
        </w:tc>
        <w:tc>
          <w:tcPr>
            <w:tcW w:w="1418" w:type="dxa"/>
          </w:tcPr>
          <w:p w:rsidR="006760F8" w:rsidRDefault="006760F8">
            <w:pPr>
              <w:jc w:val="center"/>
            </w:pPr>
            <w:r>
              <w:t>3</w:t>
            </w:r>
          </w:p>
        </w:tc>
        <w:tc>
          <w:tcPr>
            <w:tcW w:w="1896" w:type="dxa"/>
            <w:gridSpan w:val="3"/>
          </w:tcPr>
          <w:p w:rsidR="006760F8" w:rsidRDefault="006760F8">
            <w:pPr>
              <w:jc w:val="center"/>
            </w:pPr>
            <w:r>
              <w:t>3</w:t>
            </w:r>
          </w:p>
        </w:tc>
      </w:tr>
      <w:tr w:rsidR="006760F8" w:rsidTr="006760F8">
        <w:trPr>
          <w:gridAfter w:val="1"/>
          <w:wAfter w:w="474" w:type="dxa"/>
        </w:trPr>
        <w:tc>
          <w:tcPr>
            <w:tcW w:w="3455" w:type="dxa"/>
          </w:tcPr>
          <w:p w:rsidR="006760F8" w:rsidRDefault="006760F8">
            <w:r>
              <w:t>Иностранные языки</w:t>
            </w:r>
          </w:p>
        </w:tc>
        <w:tc>
          <w:tcPr>
            <w:tcW w:w="3455" w:type="dxa"/>
          </w:tcPr>
          <w:p w:rsidR="006760F8" w:rsidRDefault="006760F8">
            <w:r>
              <w:t>Иностранный язык</w:t>
            </w:r>
          </w:p>
        </w:tc>
        <w:tc>
          <w:tcPr>
            <w:tcW w:w="1418" w:type="dxa"/>
          </w:tcPr>
          <w:p w:rsidR="006760F8" w:rsidRDefault="006760F8">
            <w:pPr>
              <w:jc w:val="center"/>
            </w:pPr>
            <w:r>
              <w:t>3</w:t>
            </w:r>
          </w:p>
        </w:tc>
        <w:tc>
          <w:tcPr>
            <w:tcW w:w="1896" w:type="dxa"/>
            <w:gridSpan w:val="3"/>
          </w:tcPr>
          <w:p w:rsidR="006760F8" w:rsidRDefault="006760F8">
            <w:pPr>
              <w:jc w:val="center"/>
            </w:pPr>
            <w:r>
              <w:t>3</w:t>
            </w:r>
          </w:p>
        </w:tc>
      </w:tr>
      <w:tr w:rsidR="006760F8" w:rsidTr="006760F8">
        <w:trPr>
          <w:gridAfter w:val="1"/>
          <w:wAfter w:w="474" w:type="dxa"/>
        </w:trPr>
        <w:tc>
          <w:tcPr>
            <w:tcW w:w="3455" w:type="dxa"/>
            <w:vMerge w:val="restart"/>
          </w:tcPr>
          <w:p w:rsidR="006760F8" w:rsidRDefault="006760F8">
            <w:r>
              <w:t>Математика и информатика</w:t>
            </w:r>
          </w:p>
        </w:tc>
        <w:tc>
          <w:tcPr>
            <w:tcW w:w="3455" w:type="dxa"/>
          </w:tcPr>
          <w:p w:rsidR="006760F8" w:rsidRDefault="006760F8">
            <w:r>
              <w:t>Алгебра</w:t>
            </w:r>
          </w:p>
        </w:tc>
        <w:tc>
          <w:tcPr>
            <w:tcW w:w="1418" w:type="dxa"/>
          </w:tcPr>
          <w:p w:rsidR="006760F8" w:rsidRDefault="006760F8">
            <w:pPr>
              <w:jc w:val="center"/>
            </w:pPr>
            <w:r>
              <w:t>4</w:t>
            </w:r>
          </w:p>
        </w:tc>
        <w:tc>
          <w:tcPr>
            <w:tcW w:w="1896" w:type="dxa"/>
            <w:gridSpan w:val="3"/>
          </w:tcPr>
          <w:p w:rsidR="006760F8" w:rsidRDefault="006760F8">
            <w:pPr>
              <w:jc w:val="center"/>
            </w:pPr>
            <w:r>
              <w:t>4</w:t>
            </w:r>
          </w:p>
        </w:tc>
      </w:tr>
      <w:tr w:rsidR="006760F8" w:rsidTr="006760F8">
        <w:trPr>
          <w:gridAfter w:val="1"/>
          <w:wAfter w:w="474" w:type="dxa"/>
        </w:trPr>
        <w:tc>
          <w:tcPr>
            <w:tcW w:w="3455" w:type="dxa"/>
            <w:vMerge/>
          </w:tcPr>
          <w:p w:rsidR="006760F8" w:rsidRDefault="006760F8"/>
        </w:tc>
        <w:tc>
          <w:tcPr>
            <w:tcW w:w="3455" w:type="dxa"/>
          </w:tcPr>
          <w:p w:rsidR="006760F8" w:rsidRDefault="006760F8">
            <w:r>
              <w:t>Геометрия</w:t>
            </w:r>
          </w:p>
        </w:tc>
        <w:tc>
          <w:tcPr>
            <w:tcW w:w="1418" w:type="dxa"/>
          </w:tcPr>
          <w:p w:rsidR="006760F8" w:rsidRDefault="006760F8">
            <w:pPr>
              <w:jc w:val="center"/>
            </w:pPr>
            <w:r>
              <w:t>2</w:t>
            </w:r>
          </w:p>
        </w:tc>
        <w:tc>
          <w:tcPr>
            <w:tcW w:w="1896" w:type="dxa"/>
            <w:gridSpan w:val="3"/>
          </w:tcPr>
          <w:p w:rsidR="006760F8" w:rsidRDefault="006760F8">
            <w:pPr>
              <w:jc w:val="center"/>
            </w:pPr>
            <w:r>
              <w:t>2</w:t>
            </w:r>
          </w:p>
        </w:tc>
      </w:tr>
      <w:tr w:rsidR="006760F8" w:rsidTr="006760F8">
        <w:trPr>
          <w:gridAfter w:val="1"/>
          <w:wAfter w:w="474" w:type="dxa"/>
        </w:trPr>
        <w:tc>
          <w:tcPr>
            <w:tcW w:w="3455" w:type="dxa"/>
            <w:vMerge/>
          </w:tcPr>
          <w:p w:rsidR="006760F8" w:rsidRDefault="006760F8"/>
        </w:tc>
        <w:tc>
          <w:tcPr>
            <w:tcW w:w="3455" w:type="dxa"/>
          </w:tcPr>
          <w:p w:rsidR="006760F8" w:rsidRDefault="006760F8">
            <w:r>
              <w:t>Вероятность и статистика</w:t>
            </w:r>
          </w:p>
        </w:tc>
        <w:tc>
          <w:tcPr>
            <w:tcW w:w="1418" w:type="dxa"/>
          </w:tcPr>
          <w:p w:rsidR="006760F8" w:rsidRDefault="006760F8">
            <w:pPr>
              <w:jc w:val="center"/>
            </w:pPr>
            <w:r>
              <w:t>1</w:t>
            </w:r>
          </w:p>
        </w:tc>
        <w:tc>
          <w:tcPr>
            <w:tcW w:w="1896" w:type="dxa"/>
            <w:gridSpan w:val="3"/>
          </w:tcPr>
          <w:p w:rsidR="006760F8" w:rsidRDefault="006760F8">
            <w:pPr>
              <w:jc w:val="center"/>
            </w:pPr>
            <w:r>
              <w:t>1</w:t>
            </w:r>
          </w:p>
        </w:tc>
      </w:tr>
      <w:tr w:rsidR="006760F8" w:rsidTr="006760F8">
        <w:trPr>
          <w:gridAfter w:val="1"/>
          <w:wAfter w:w="474" w:type="dxa"/>
        </w:trPr>
        <w:tc>
          <w:tcPr>
            <w:tcW w:w="3455" w:type="dxa"/>
            <w:vMerge/>
          </w:tcPr>
          <w:p w:rsidR="006760F8" w:rsidRDefault="006760F8"/>
        </w:tc>
        <w:tc>
          <w:tcPr>
            <w:tcW w:w="3455" w:type="dxa"/>
          </w:tcPr>
          <w:p w:rsidR="006760F8" w:rsidRDefault="006760F8">
            <w:r>
              <w:t>Информатика</w:t>
            </w:r>
          </w:p>
        </w:tc>
        <w:tc>
          <w:tcPr>
            <w:tcW w:w="1418" w:type="dxa"/>
          </w:tcPr>
          <w:p w:rsidR="006760F8" w:rsidRDefault="006760F8">
            <w:pPr>
              <w:jc w:val="center"/>
            </w:pPr>
            <w:r>
              <w:t>1</w:t>
            </w:r>
          </w:p>
        </w:tc>
        <w:tc>
          <w:tcPr>
            <w:tcW w:w="1896" w:type="dxa"/>
            <w:gridSpan w:val="3"/>
          </w:tcPr>
          <w:p w:rsidR="006760F8" w:rsidRDefault="006760F8">
            <w:pPr>
              <w:jc w:val="center"/>
            </w:pPr>
            <w:r>
              <w:t>1</w:t>
            </w:r>
          </w:p>
        </w:tc>
      </w:tr>
      <w:tr w:rsidR="006760F8" w:rsidTr="006760F8">
        <w:trPr>
          <w:gridAfter w:val="1"/>
          <w:wAfter w:w="474" w:type="dxa"/>
        </w:trPr>
        <w:tc>
          <w:tcPr>
            <w:tcW w:w="3455" w:type="dxa"/>
            <w:vMerge w:val="restart"/>
          </w:tcPr>
          <w:p w:rsidR="006760F8" w:rsidRDefault="006760F8">
            <w:r>
              <w:t>Общественно-научные предметы</w:t>
            </w:r>
          </w:p>
        </w:tc>
        <w:tc>
          <w:tcPr>
            <w:tcW w:w="3455" w:type="dxa"/>
          </w:tcPr>
          <w:p w:rsidR="006760F8" w:rsidRDefault="006760F8">
            <w:r>
              <w:t>История</w:t>
            </w:r>
          </w:p>
        </w:tc>
        <w:tc>
          <w:tcPr>
            <w:tcW w:w="1418" w:type="dxa"/>
          </w:tcPr>
          <w:p w:rsidR="006760F8" w:rsidRDefault="006760F8">
            <w:pPr>
              <w:jc w:val="center"/>
            </w:pPr>
            <w:r>
              <w:t>2</w:t>
            </w:r>
          </w:p>
        </w:tc>
        <w:tc>
          <w:tcPr>
            <w:tcW w:w="1896" w:type="dxa"/>
            <w:gridSpan w:val="3"/>
          </w:tcPr>
          <w:p w:rsidR="006760F8" w:rsidRDefault="006760F8">
            <w:pPr>
              <w:jc w:val="center"/>
            </w:pPr>
            <w:r>
              <w:t>2</w:t>
            </w:r>
          </w:p>
        </w:tc>
      </w:tr>
      <w:tr w:rsidR="006760F8" w:rsidTr="006760F8">
        <w:trPr>
          <w:gridAfter w:val="1"/>
          <w:wAfter w:w="474" w:type="dxa"/>
        </w:trPr>
        <w:tc>
          <w:tcPr>
            <w:tcW w:w="3455" w:type="dxa"/>
            <w:vMerge/>
          </w:tcPr>
          <w:p w:rsidR="006760F8" w:rsidRDefault="006760F8"/>
        </w:tc>
        <w:tc>
          <w:tcPr>
            <w:tcW w:w="3455" w:type="dxa"/>
          </w:tcPr>
          <w:p w:rsidR="006760F8" w:rsidRDefault="006760F8">
            <w:r>
              <w:t>Обществознание</w:t>
            </w:r>
          </w:p>
        </w:tc>
        <w:tc>
          <w:tcPr>
            <w:tcW w:w="1418" w:type="dxa"/>
          </w:tcPr>
          <w:p w:rsidR="006760F8" w:rsidRDefault="006760F8">
            <w:pPr>
              <w:jc w:val="center"/>
            </w:pPr>
            <w:r>
              <w:t>2</w:t>
            </w:r>
          </w:p>
        </w:tc>
        <w:tc>
          <w:tcPr>
            <w:tcW w:w="1896" w:type="dxa"/>
            <w:gridSpan w:val="3"/>
          </w:tcPr>
          <w:p w:rsidR="006760F8" w:rsidRDefault="006760F8">
            <w:pPr>
              <w:jc w:val="center"/>
            </w:pPr>
            <w:r>
              <w:t>2</w:t>
            </w:r>
          </w:p>
        </w:tc>
      </w:tr>
      <w:tr w:rsidR="006760F8" w:rsidTr="006760F8">
        <w:trPr>
          <w:gridAfter w:val="1"/>
          <w:wAfter w:w="474" w:type="dxa"/>
        </w:trPr>
        <w:tc>
          <w:tcPr>
            <w:tcW w:w="3455" w:type="dxa"/>
            <w:vMerge/>
          </w:tcPr>
          <w:p w:rsidR="006760F8" w:rsidRDefault="006760F8"/>
        </w:tc>
        <w:tc>
          <w:tcPr>
            <w:tcW w:w="3455" w:type="dxa"/>
          </w:tcPr>
          <w:p w:rsidR="006760F8" w:rsidRDefault="006760F8">
            <w:r>
              <w:t>География</w:t>
            </w:r>
          </w:p>
        </w:tc>
        <w:tc>
          <w:tcPr>
            <w:tcW w:w="1418" w:type="dxa"/>
          </w:tcPr>
          <w:p w:rsidR="006760F8" w:rsidRDefault="006760F8">
            <w:pPr>
              <w:jc w:val="center"/>
            </w:pPr>
            <w:r>
              <w:t>2</w:t>
            </w:r>
          </w:p>
        </w:tc>
        <w:tc>
          <w:tcPr>
            <w:tcW w:w="1896" w:type="dxa"/>
            <w:gridSpan w:val="3"/>
          </w:tcPr>
          <w:p w:rsidR="006760F8" w:rsidRDefault="006760F8">
            <w:pPr>
              <w:jc w:val="center"/>
            </w:pPr>
            <w:r>
              <w:t>0</w:t>
            </w:r>
          </w:p>
        </w:tc>
      </w:tr>
      <w:tr w:rsidR="006760F8" w:rsidTr="006760F8">
        <w:trPr>
          <w:gridAfter w:val="1"/>
          <w:wAfter w:w="474" w:type="dxa"/>
        </w:trPr>
        <w:tc>
          <w:tcPr>
            <w:tcW w:w="3455" w:type="dxa"/>
            <w:vMerge w:val="restart"/>
          </w:tcPr>
          <w:p w:rsidR="006760F8" w:rsidRDefault="006760F8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455" w:type="dxa"/>
          </w:tcPr>
          <w:p w:rsidR="006760F8" w:rsidRDefault="006760F8">
            <w:r>
              <w:t>Физика</w:t>
            </w:r>
          </w:p>
        </w:tc>
        <w:tc>
          <w:tcPr>
            <w:tcW w:w="1418" w:type="dxa"/>
          </w:tcPr>
          <w:p w:rsidR="006760F8" w:rsidRDefault="006760F8">
            <w:pPr>
              <w:jc w:val="center"/>
            </w:pPr>
            <w:r>
              <w:t>2</w:t>
            </w:r>
          </w:p>
        </w:tc>
        <w:tc>
          <w:tcPr>
            <w:tcW w:w="1896" w:type="dxa"/>
            <w:gridSpan w:val="3"/>
          </w:tcPr>
          <w:p w:rsidR="006760F8" w:rsidRDefault="006760F8">
            <w:pPr>
              <w:jc w:val="center"/>
            </w:pPr>
            <w:r>
              <w:t>2</w:t>
            </w:r>
          </w:p>
        </w:tc>
      </w:tr>
      <w:tr w:rsidR="006760F8" w:rsidTr="006760F8">
        <w:trPr>
          <w:gridAfter w:val="1"/>
          <w:wAfter w:w="474" w:type="dxa"/>
        </w:trPr>
        <w:tc>
          <w:tcPr>
            <w:tcW w:w="3455" w:type="dxa"/>
            <w:vMerge/>
          </w:tcPr>
          <w:p w:rsidR="006760F8" w:rsidRDefault="006760F8"/>
        </w:tc>
        <w:tc>
          <w:tcPr>
            <w:tcW w:w="3455" w:type="dxa"/>
          </w:tcPr>
          <w:p w:rsidR="006760F8" w:rsidRDefault="006760F8">
            <w:r>
              <w:t>Химия</w:t>
            </w:r>
          </w:p>
        </w:tc>
        <w:tc>
          <w:tcPr>
            <w:tcW w:w="1418" w:type="dxa"/>
          </w:tcPr>
          <w:p w:rsidR="006760F8" w:rsidRDefault="006760F8">
            <w:pPr>
              <w:jc w:val="center"/>
            </w:pPr>
            <w:r>
              <w:t>1</w:t>
            </w:r>
          </w:p>
        </w:tc>
        <w:tc>
          <w:tcPr>
            <w:tcW w:w="1896" w:type="dxa"/>
            <w:gridSpan w:val="3"/>
          </w:tcPr>
          <w:p w:rsidR="006760F8" w:rsidRDefault="006760F8">
            <w:pPr>
              <w:jc w:val="center"/>
            </w:pPr>
            <w:r>
              <w:t>1</w:t>
            </w:r>
          </w:p>
        </w:tc>
      </w:tr>
      <w:tr w:rsidR="006760F8" w:rsidTr="006760F8">
        <w:trPr>
          <w:gridAfter w:val="1"/>
          <w:wAfter w:w="474" w:type="dxa"/>
        </w:trPr>
        <w:tc>
          <w:tcPr>
            <w:tcW w:w="3455" w:type="dxa"/>
            <w:vMerge/>
          </w:tcPr>
          <w:p w:rsidR="006760F8" w:rsidRDefault="006760F8"/>
        </w:tc>
        <w:tc>
          <w:tcPr>
            <w:tcW w:w="3455" w:type="dxa"/>
          </w:tcPr>
          <w:p w:rsidR="006760F8" w:rsidRDefault="006760F8">
            <w:r>
              <w:t>Биология</w:t>
            </w:r>
          </w:p>
        </w:tc>
        <w:tc>
          <w:tcPr>
            <w:tcW w:w="1418" w:type="dxa"/>
          </w:tcPr>
          <w:p w:rsidR="006760F8" w:rsidRDefault="006760F8">
            <w:pPr>
              <w:jc w:val="center"/>
            </w:pPr>
            <w:r>
              <w:t>3</w:t>
            </w:r>
          </w:p>
        </w:tc>
        <w:tc>
          <w:tcPr>
            <w:tcW w:w="1896" w:type="dxa"/>
            <w:gridSpan w:val="3"/>
          </w:tcPr>
          <w:p w:rsidR="006760F8" w:rsidRDefault="006760F8">
            <w:pPr>
              <w:jc w:val="center"/>
            </w:pPr>
            <w:r>
              <w:t>3</w:t>
            </w:r>
          </w:p>
        </w:tc>
      </w:tr>
      <w:tr w:rsidR="006760F8" w:rsidTr="006760F8">
        <w:trPr>
          <w:gridAfter w:val="1"/>
          <w:wAfter w:w="474" w:type="dxa"/>
        </w:trPr>
        <w:tc>
          <w:tcPr>
            <w:tcW w:w="3455" w:type="dxa"/>
            <w:vMerge w:val="restart"/>
          </w:tcPr>
          <w:p w:rsidR="006760F8" w:rsidRDefault="006760F8">
            <w:r>
              <w:t>Физическая культура и основы безопасности жизнедеятельности</w:t>
            </w:r>
          </w:p>
        </w:tc>
        <w:tc>
          <w:tcPr>
            <w:tcW w:w="3455" w:type="dxa"/>
          </w:tcPr>
          <w:p w:rsidR="006760F8" w:rsidRDefault="006760F8">
            <w:r>
              <w:t>Физическая культура</w:t>
            </w:r>
          </w:p>
        </w:tc>
        <w:tc>
          <w:tcPr>
            <w:tcW w:w="1418" w:type="dxa"/>
          </w:tcPr>
          <w:p w:rsidR="006760F8" w:rsidRDefault="006760F8">
            <w:pPr>
              <w:jc w:val="center"/>
            </w:pPr>
            <w:r>
              <w:t>3</w:t>
            </w:r>
          </w:p>
        </w:tc>
        <w:tc>
          <w:tcPr>
            <w:tcW w:w="1896" w:type="dxa"/>
            <w:gridSpan w:val="3"/>
          </w:tcPr>
          <w:p w:rsidR="006760F8" w:rsidRDefault="006760F8">
            <w:pPr>
              <w:jc w:val="center"/>
            </w:pPr>
            <w:r>
              <w:t>3</w:t>
            </w:r>
          </w:p>
        </w:tc>
      </w:tr>
      <w:tr w:rsidR="006760F8" w:rsidTr="006760F8">
        <w:trPr>
          <w:gridAfter w:val="1"/>
          <w:wAfter w:w="474" w:type="dxa"/>
        </w:trPr>
        <w:tc>
          <w:tcPr>
            <w:tcW w:w="3455" w:type="dxa"/>
            <w:vMerge/>
          </w:tcPr>
          <w:p w:rsidR="006760F8" w:rsidRDefault="006760F8"/>
        </w:tc>
        <w:tc>
          <w:tcPr>
            <w:tcW w:w="3455" w:type="dxa"/>
          </w:tcPr>
          <w:p w:rsidR="006760F8" w:rsidRDefault="006760F8">
            <w:r>
              <w:t>Основы безопасности жизнедеятельности</w:t>
            </w:r>
          </w:p>
        </w:tc>
        <w:tc>
          <w:tcPr>
            <w:tcW w:w="1418" w:type="dxa"/>
          </w:tcPr>
          <w:p w:rsidR="006760F8" w:rsidRDefault="006760F8">
            <w:pPr>
              <w:jc w:val="center"/>
            </w:pPr>
            <w:r>
              <w:t>1</w:t>
            </w:r>
          </w:p>
        </w:tc>
        <w:tc>
          <w:tcPr>
            <w:tcW w:w="1896" w:type="dxa"/>
            <w:gridSpan w:val="3"/>
          </w:tcPr>
          <w:p w:rsidR="006760F8" w:rsidRDefault="006760F8">
            <w:pPr>
              <w:jc w:val="center"/>
            </w:pPr>
            <w:r>
              <w:t>1</w:t>
            </w:r>
          </w:p>
        </w:tc>
      </w:tr>
      <w:tr w:rsidR="006760F8" w:rsidTr="006760F8">
        <w:trPr>
          <w:gridAfter w:val="1"/>
          <w:wAfter w:w="474" w:type="dxa"/>
        </w:trPr>
        <w:tc>
          <w:tcPr>
            <w:tcW w:w="3455" w:type="dxa"/>
          </w:tcPr>
          <w:p w:rsidR="006760F8" w:rsidRDefault="006760F8">
            <w:r>
              <w:t>-----</w:t>
            </w:r>
          </w:p>
        </w:tc>
        <w:tc>
          <w:tcPr>
            <w:tcW w:w="3455" w:type="dxa"/>
          </w:tcPr>
          <w:p w:rsidR="006760F8" w:rsidRDefault="006760F8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418" w:type="dxa"/>
          </w:tcPr>
          <w:p w:rsidR="006760F8" w:rsidRDefault="006760F8">
            <w:pPr>
              <w:jc w:val="center"/>
            </w:pPr>
            <w:r>
              <w:t>1</w:t>
            </w:r>
          </w:p>
        </w:tc>
        <w:tc>
          <w:tcPr>
            <w:tcW w:w="1896" w:type="dxa"/>
            <w:gridSpan w:val="3"/>
          </w:tcPr>
          <w:p w:rsidR="006760F8" w:rsidRDefault="006760F8">
            <w:pPr>
              <w:jc w:val="center"/>
            </w:pPr>
            <w:r>
              <w:t>0</w:t>
            </w:r>
          </w:p>
        </w:tc>
      </w:tr>
      <w:tr w:rsidR="006760F8" w:rsidTr="006760F8">
        <w:trPr>
          <w:gridAfter w:val="1"/>
          <w:wAfter w:w="474" w:type="dxa"/>
        </w:trPr>
        <w:tc>
          <w:tcPr>
            <w:tcW w:w="6910" w:type="dxa"/>
            <w:gridSpan w:val="2"/>
            <w:shd w:val="clear" w:color="auto" w:fill="00FF00"/>
          </w:tcPr>
          <w:p w:rsidR="006760F8" w:rsidRDefault="006760F8">
            <w:r>
              <w:t>Итого</w:t>
            </w:r>
          </w:p>
        </w:tc>
        <w:tc>
          <w:tcPr>
            <w:tcW w:w="1418" w:type="dxa"/>
            <w:shd w:val="clear" w:color="auto" w:fill="00FF00"/>
          </w:tcPr>
          <w:p w:rsidR="006760F8" w:rsidRDefault="006760F8">
            <w:pPr>
              <w:jc w:val="center"/>
            </w:pPr>
            <w:r>
              <w:t>33</w:t>
            </w:r>
          </w:p>
        </w:tc>
        <w:tc>
          <w:tcPr>
            <w:tcW w:w="1896" w:type="dxa"/>
            <w:gridSpan w:val="3"/>
            <w:shd w:val="clear" w:color="auto" w:fill="00FF00"/>
          </w:tcPr>
          <w:p w:rsidR="006760F8" w:rsidRDefault="006760F8">
            <w:pPr>
              <w:jc w:val="center"/>
            </w:pPr>
            <w:r>
              <w:t>30</w:t>
            </w:r>
          </w:p>
        </w:tc>
      </w:tr>
      <w:tr w:rsidR="006760F8" w:rsidTr="0064319F">
        <w:trPr>
          <w:gridAfter w:val="1"/>
          <w:wAfter w:w="474" w:type="dxa"/>
        </w:trPr>
        <w:tc>
          <w:tcPr>
            <w:tcW w:w="6910" w:type="dxa"/>
            <w:gridSpan w:val="2"/>
            <w:shd w:val="clear" w:color="auto" w:fill="D9D9D9"/>
          </w:tcPr>
          <w:p w:rsidR="006760F8" w:rsidRDefault="006760F8">
            <w:r>
              <w:rPr>
                <w:b/>
              </w:rPr>
              <w:t>Наименование учебного курса</w:t>
            </w:r>
          </w:p>
        </w:tc>
        <w:tc>
          <w:tcPr>
            <w:tcW w:w="1418" w:type="dxa"/>
            <w:shd w:val="clear" w:color="auto" w:fill="D9D9D9"/>
          </w:tcPr>
          <w:p w:rsidR="006760F8" w:rsidRDefault="006760F8"/>
        </w:tc>
        <w:tc>
          <w:tcPr>
            <w:tcW w:w="1896" w:type="dxa"/>
            <w:gridSpan w:val="3"/>
            <w:shd w:val="clear" w:color="auto" w:fill="D9D9D9"/>
          </w:tcPr>
          <w:p w:rsidR="006760F8" w:rsidRDefault="006760F8" w:rsidP="006760F8">
            <w:pPr>
              <w:jc w:val="center"/>
            </w:pPr>
          </w:p>
        </w:tc>
      </w:tr>
      <w:tr w:rsidR="006760F8" w:rsidTr="00A3218E">
        <w:trPr>
          <w:gridAfter w:val="1"/>
          <w:wAfter w:w="474" w:type="dxa"/>
        </w:trPr>
        <w:tc>
          <w:tcPr>
            <w:tcW w:w="6910" w:type="dxa"/>
            <w:gridSpan w:val="2"/>
          </w:tcPr>
          <w:p w:rsidR="006760F8" w:rsidRDefault="006760F8">
            <w:r>
              <w:t>Я и мои права</w:t>
            </w:r>
          </w:p>
        </w:tc>
        <w:tc>
          <w:tcPr>
            <w:tcW w:w="1418" w:type="dxa"/>
          </w:tcPr>
          <w:p w:rsidR="006760F8" w:rsidRDefault="006760F8">
            <w:pPr>
              <w:jc w:val="center"/>
            </w:pPr>
            <w:r>
              <w:t>0.5</w:t>
            </w:r>
          </w:p>
        </w:tc>
        <w:tc>
          <w:tcPr>
            <w:tcW w:w="1896" w:type="dxa"/>
            <w:gridSpan w:val="3"/>
          </w:tcPr>
          <w:p w:rsidR="006760F8" w:rsidRDefault="006760F8" w:rsidP="006760F8">
            <w:pPr>
              <w:jc w:val="center"/>
            </w:pPr>
            <w:r>
              <w:t>1</w:t>
            </w:r>
          </w:p>
        </w:tc>
      </w:tr>
      <w:tr w:rsidR="006760F8" w:rsidTr="006760F8">
        <w:trPr>
          <w:gridAfter w:val="1"/>
          <w:wAfter w:w="474" w:type="dxa"/>
        </w:trPr>
        <w:tc>
          <w:tcPr>
            <w:tcW w:w="6910" w:type="dxa"/>
            <w:gridSpan w:val="2"/>
          </w:tcPr>
          <w:p w:rsidR="006760F8" w:rsidRDefault="006760F8">
            <w:r>
              <w:t>Элементы  математического анализа</w:t>
            </w:r>
          </w:p>
        </w:tc>
        <w:tc>
          <w:tcPr>
            <w:tcW w:w="1418" w:type="dxa"/>
          </w:tcPr>
          <w:p w:rsidR="006760F8" w:rsidRDefault="006760F8">
            <w:pPr>
              <w:jc w:val="center"/>
            </w:pPr>
            <w:r>
              <w:t>1</w:t>
            </w:r>
          </w:p>
        </w:tc>
        <w:tc>
          <w:tcPr>
            <w:tcW w:w="1896" w:type="dxa"/>
            <w:gridSpan w:val="3"/>
            <w:tcBorders>
              <w:top w:val="nil"/>
            </w:tcBorders>
          </w:tcPr>
          <w:p w:rsidR="006760F8" w:rsidRDefault="006760F8" w:rsidP="006760F8">
            <w:pPr>
              <w:jc w:val="center"/>
            </w:pPr>
            <w:r>
              <w:t>1</w:t>
            </w:r>
          </w:p>
        </w:tc>
      </w:tr>
      <w:tr w:rsidR="006760F8" w:rsidTr="005145BB">
        <w:trPr>
          <w:gridAfter w:val="1"/>
          <w:wAfter w:w="474" w:type="dxa"/>
        </w:trPr>
        <w:tc>
          <w:tcPr>
            <w:tcW w:w="6910" w:type="dxa"/>
            <w:gridSpan w:val="2"/>
          </w:tcPr>
          <w:p w:rsidR="006760F8" w:rsidRDefault="006760F8">
            <w:r>
              <w:t>Сложности русского  правописания. Орфография и пунктуация</w:t>
            </w:r>
          </w:p>
        </w:tc>
        <w:tc>
          <w:tcPr>
            <w:tcW w:w="1418" w:type="dxa"/>
          </w:tcPr>
          <w:p w:rsidR="006760F8" w:rsidRDefault="006760F8">
            <w:pPr>
              <w:jc w:val="center"/>
            </w:pPr>
            <w:r>
              <w:t>0.5</w:t>
            </w:r>
          </w:p>
        </w:tc>
        <w:tc>
          <w:tcPr>
            <w:tcW w:w="1896" w:type="dxa"/>
            <w:gridSpan w:val="3"/>
          </w:tcPr>
          <w:p w:rsidR="006760F8" w:rsidRDefault="006760F8" w:rsidP="006760F8">
            <w:pPr>
              <w:jc w:val="center"/>
            </w:pPr>
            <w:r>
              <w:t>1</w:t>
            </w:r>
          </w:p>
        </w:tc>
      </w:tr>
      <w:tr w:rsidR="006760F8" w:rsidTr="006760F8">
        <w:trPr>
          <w:gridAfter w:val="1"/>
          <w:wAfter w:w="474" w:type="dxa"/>
        </w:trPr>
        <w:tc>
          <w:tcPr>
            <w:tcW w:w="6910" w:type="dxa"/>
            <w:gridSpan w:val="2"/>
          </w:tcPr>
          <w:p w:rsidR="006760F8" w:rsidRDefault="006760F8">
            <w:r>
              <w:t>Проектная деятельность</w:t>
            </w:r>
          </w:p>
        </w:tc>
        <w:tc>
          <w:tcPr>
            <w:tcW w:w="1418" w:type="dxa"/>
          </w:tcPr>
          <w:p w:rsidR="006760F8" w:rsidRDefault="006760F8">
            <w:pPr>
              <w:jc w:val="center"/>
            </w:pPr>
            <w:r>
              <w:t>0.5</w:t>
            </w:r>
          </w:p>
        </w:tc>
        <w:tc>
          <w:tcPr>
            <w:tcW w:w="1252" w:type="dxa"/>
            <w:tcBorders>
              <w:right w:val="nil"/>
            </w:tcBorders>
          </w:tcPr>
          <w:p w:rsidR="006760F8" w:rsidRDefault="006760F8" w:rsidP="006760F8">
            <w:pPr>
              <w:jc w:val="center"/>
            </w:pPr>
            <w:r>
              <w:t xml:space="preserve">            0</w:t>
            </w:r>
          </w:p>
        </w:tc>
        <w:tc>
          <w:tcPr>
            <w:tcW w:w="644" w:type="dxa"/>
            <w:gridSpan w:val="2"/>
            <w:tcBorders>
              <w:left w:val="nil"/>
            </w:tcBorders>
          </w:tcPr>
          <w:p w:rsidR="006760F8" w:rsidRDefault="006760F8" w:rsidP="007D63DB">
            <w:pPr>
              <w:jc w:val="center"/>
            </w:pPr>
          </w:p>
        </w:tc>
      </w:tr>
      <w:tr w:rsidR="006760F8" w:rsidTr="006760F8">
        <w:trPr>
          <w:gridAfter w:val="1"/>
          <w:wAfter w:w="474" w:type="dxa"/>
        </w:trPr>
        <w:tc>
          <w:tcPr>
            <w:tcW w:w="6910" w:type="dxa"/>
            <w:gridSpan w:val="2"/>
          </w:tcPr>
          <w:p w:rsidR="006760F8" w:rsidRDefault="006760F8">
            <w:r>
              <w:t>Решение задач по химии</w:t>
            </w:r>
          </w:p>
        </w:tc>
        <w:tc>
          <w:tcPr>
            <w:tcW w:w="1418" w:type="dxa"/>
          </w:tcPr>
          <w:p w:rsidR="006760F8" w:rsidRDefault="006760F8">
            <w:pPr>
              <w:jc w:val="center"/>
            </w:pPr>
            <w:r>
              <w:t>0.5</w:t>
            </w:r>
          </w:p>
        </w:tc>
        <w:tc>
          <w:tcPr>
            <w:tcW w:w="1252" w:type="dxa"/>
            <w:tcBorders>
              <w:right w:val="nil"/>
            </w:tcBorders>
          </w:tcPr>
          <w:p w:rsidR="006760F8" w:rsidRDefault="006760F8" w:rsidP="006760F8">
            <w:pPr>
              <w:jc w:val="center"/>
            </w:pPr>
            <w:r>
              <w:t xml:space="preserve">            1</w:t>
            </w:r>
          </w:p>
        </w:tc>
        <w:tc>
          <w:tcPr>
            <w:tcW w:w="644" w:type="dxa"/>
            <w:gridSpan w:val="2"/>
            <w:tcBorders>
              <w:left w:val="nil"/>
            </w:tcBorders>
          </w:tcPr>
          <w:p w:rsidR="006760F8" w:rsidRDefault="006760F8" w:rsidP="007D63DB">
            <w:pPr>
              <w:jc w:val="center"/>
            </w:pPr>
          </w:p>
        </w:tc>
      </w:tr>
      <w:tr w:rsidR="006760F8" w:rsidTr="006760F8">
        <w:trPr>
          <w:gridAfter w:val="1"/>
          <w:wAfter w:w="474" w:type="dxa"/>
        </w:trPr>
        <w:tc>
          <w:tcPr>
            <w:tcW w:w="6910" w:type="dxa"/>
            <w:gridSpan w:val="2"/>
          </w:tcPr>
          <w:p w:rsidR="006760F8" w:rsidRDefault="006760F8">
            <w:r>
              <w:t>Решение задач по физике</w:t>
            </w:r>
          </w:p>
        </w:tc>
        <w:tc>
          <w:tcPr>
            <w:tcW w:w="1418" w:type="dxa"/>
          </w:tcPr>
          <w:p w:rsidR="006760F8" w:rsidRDefault="006760F8">
            <w:pPr>
              <w:jc w:val="center"/>
            </w:pPr>
            <w:r>
              <w:t>0.75</w:t>
            </w:r>
          </w:p>
        </w:tc>
        <w:tc>
          <w:tcPr>
            <w:tcW w:w="1252" w:type="dxa"/>
            <w:tcBorders>
              <w:right w:val="nil"/>
            </w:tcBorders>
          </w:tcPr>
          <w:p w:rsidR="006760F8" w:rsidRDefault="006760F8" w:rsidP="006760F8">
            <w:pPr>
              <w:jc w:val="center"/>
            </w:pPr>
            <w:r>
              <w:t xml:space="preserve">            1</w:t>
            </w:r>
          </w:p>
        </w:tc>
        <w:tc>
          <w:tcPr>
            <w:tcW w:w="644" w:type="dxa"/>
            <w:gridSpan w:val="2"/>
            <w:tcBorders>
              <w:left w:val="nil"/>
            </w:tcBorders>
          </w:tcPr>
          <w:p w:rsidR="006760F8" w:rsidRDefault="006760F8" w:rsidP="007D63DB">
            <w:pPr>
              <w:jc w:val="center"/>
            </w:pPr>
          </w:p>
        </w:tc>
      </w:tr>
      <w:tr w:rsidR="006760F8" w:rsidTr="006760F8">
        <w:trPr>
          <w:gridAfter w:val="1"/>
          <w:wAfter w:w="474" w:type="dxa"/>
        </w:trPr>
        <w:tc>
          <w:tcPr>
            <w:tcW w:w="6910" w:type="dxa"/>
            <w:gridSpan w:val="2"/>
          </w:tcPr>
          <w:p w:rsidR="006760F8" w:rsidRDefault="006760F8">
            <w:r>
              <w:t>История в лицах</w:t>
            </w:r>
          </w:p>
        </w:tc>
        <w:tc>
          <w:tcPr>
            <w:tcW w:w="1418" w:type="dxa"/>
          </w:tcPr>
          <w:p w:rsidR="006760F8" w:rsidRDefault="006760F8">
            <w:pPr>
              <w:jc w:val="center"/>
            </w:pPr>
            <w:r>
              <w:t>0.25</w:t>
            </w:r>
          </w:p>
        </w:tc>
        <w:tc>
          <w:tcPr>
            <w:tcW w:w="1252" w:type="dxa"/>
            <w:tcBorders>
              <w:right w:val="nil"/>
            </w:tcBorders>
          </w:tcPr>
          <w:p w:rsidR="006760F8" w:rsidRDefault="006760F8" w:rsidP="006760F8">
            <w:pPr>
              <w:jc w:val="center"/>
            </w:pPr>
            <w:r>
              <w:t xml:space="preserve">            1</w:t>
            </w:r>
          </w:p>
        </w:tc>
        <w:tc>
          <w:tcPr>
            <w:tcW w:w="644" w:type="dxa"/>
            <w:gridSpan w:val="2"/>
            <w:tcBorders>
              <w:left w:val="nil"/>
            </w:tcBorders>
          </w:tcPr>
          <w:p w:rsidR="006760F8" w:rsidRDefault="006760F8" w:rsidP="007D63DB">
            <w:pPr>
              <w:jc w:val="center"/>
            </w:pPr>
          </w:p>
        </w:tc>
      </w:tr>
      <w:tr w:rsidR="006760F8" w:rsidTr="006760F8">
        <w:trPr>
          <w:gridAfter w:val="1"/>
          <w:wAfter w:w="474" w:type="dxa"/>
        </w:trPr>
        <w:tc>
          <w:tcPr>
            <w:tcW w:w="6910" w:type="dxa"/>
            <w:gridSpan w:val="2"/>
          </w:tcPr>
          <w:p w:rsidR="006760F8" w:rsidRDefault="006760F8">
            <w:r>
              <w:t>Решение задач на программирование</w:t>
            </w:r>
          </w:p>
        </w:tc>
        <w:tc>
          <w:tcPr>
            <w:tcW w:w="1418" w:type="dxa"/>
          </w:tcPr>
          <w:p w:rsidR="006760F8" w:rsidRDefault="006760F8">
            <w:pPr>
              <w:jc w:val="center"/>
            </w:pPr>
            <w:r>
              <w:t>0</w:t>
            </w:r>
          </w:p>
        </w:tc>
        <w:tc>
          <w:tcPr>
            <w:tcW w:w="1252" w:type="dxa"/>
            <w:tcBorders>
              <w:right w:val="nil"/>
            </w:tcBorders>
          </w:tcPr>
          <w:p w:rsidR="006760F8" w:rsidRDefault="006760F8" w:rsidP="006760F8">
            <w:pPr>
              <w:jc w:val="center"/>
            </w:pPr>
            <w:r>
              <w:t xml:space="preserve">            1</w:t>
            </w:r>
          </w:p>
        </w:tc>
        <w:tc>
          <w:tcPr>
            <w:tcW w:w="644" w:type="dxa"/>
            <w:gridSpan w:val="2"/>
            <w:tcBorders>
              <w:left w:val="nil"/>
            </w:tcBorders>
          </w:tcPr>
          <w:p w:rsidR="006760F8" w:rsidRDefault="006760F8" w:rsidP="007D63DB">
            <w:pPr>
              <w:jc w:val="center"/>
            </w:pPr>
          </w:p>
        </w:tc>
      </w:tr>
      <w:tr w:rsidR="006760F8" w:rsidTr="006760F8">
        <w:trPr>
          <w:gridAfter w:val="1"/>
          <w:wAfter w:w="474" w:type="dxa"/>
        </w:trPr>
        <w:tc>
          <w:tcPr>
            <w:tcW w:w="6910" w:type="dxa"/>
            <w:gridSpan w:val="2"/>
            <w:shd w:val="clear" w:color="auto" w:fill="00FF00"/>
          </w:tcPr>
          <w:p w:rsidR="006760F8" w:rsidRDefault="006760F8">
            <w:r>
              <w:t>Итого</w:t>
            </w:r>
          </w:p>
        </w:tc>
        <w:tc>
          <w:tcPr>
            <w:tcW w:w="1418" w:type="dxa"/>
            <w:shd w:val="clear" w:color="auto" w:fill="00FF00"/>
          </w:tcPr>
          <w:p w:rsidR="006760F8" w:rsidRDefault="006760F8">
            <w:pPr>
              <w:jc w:val="center"/>
            </w:pPr>
            <w:r>
              <w:t>4</w:t>
            </w:r>
          </w:p>
        </w:tc>
        <w:tc>
          <w:tcPr>
            <w:tcW w:w="1252" w:type="dxa"/>
            <w:tcBorders>
              <w:right w:val="nil"/>
            </w:tcBorders>
            <w:shd w:val="clear" w:color="auto" w:fill="00FF00"/>
          </w:tcPr>
          <w:p w:rsidR="006760F8" w:rsidRDefault="006760F8" w:rsidP="006760F8">
            <w:pPr>
              <w:jc w:val="center"/>
            </w:pPr>
            <w:r>
              <w:t xml:space="preserve">           </w:t>
            </w:r>
            <w:r w:rsidR="00367728">
              <w:t>7</w:t>
            </w:r>
          </w:p>
        </w:tc>
        <w:tc>
          <w:tcPr>
            <w:tcW w:w="644" w:type="dxa"/>
            <w:gridSpan w:val="2"/>
            <w:tcBorders>
              <w:left w:val="nil"/>
            </w:tcBorders>
            <w:shd w:val="clear" w:color="auto" w:fill="00FF00"/>
          </w:tcPr>
          <w:p w:rsidR="006760F8" w:rsidRDefault="006760F8">
            <w:pPr>
              <w:jc w:val="center"/>
            </w:pPr>
          </w:p>
        </w:tc>
      </w:tr>
      <w:tr w:rsidR="006760F8" w:rsidTr="006760F8">
        <w:tc>
          <w:tcPr>
            <w:tcW w:w="6910" w:type="dxa"/>
            <w:gridSpan w:val="2"/>
            <w:shd w:val="clear" w:color="auto" w:fill="00FF00"/>
          </w:tcPr>
          <w:p w:rsidR="006760F8" w:rsidRDefault="006760F8">
            <w:r>
              <w:lastRenderedPageBreak/>
              <w:t>ИТОГО недельная нагрузка</w:t>
            </w:r>
          </w:p>
        </w:tc>
        <w:tc>
          <w:tcPr>
            <w:tcW w:w="1418" w:type="dxa"/>
            <w:shd w:val="clear" w:color="auto" w:fill="00FF00"/>
          </w:tcPr>
          <w:p w:rsidR="006760F8" w:rsidRDefault="006760F8">
            <w:pPr>
              <w:jc w:val="center"/>
            </w:pPr>
            <w:r>
              <w:t>37</w:t>
            </w:r>
          </w:p>
        </w:tc>
        <w:tc>
          <w:tcPr>
            <w:tcW w:w="1252" w:type="dxa"/>
            <w:shd w:val="clear" w:color="auto" w:fill="00FF00"/>
          </w:tcPr>
          <w:p w:rsidR="006760F8" w:rsidRDefault="006760F8">
            <w:pPr>
              <w:jc w:val="center"/>
            </w:pPr>
            <w:r>
              <w:t>37</w:t>
            </w:r>
          </w:p>
        </w:tc>
        <w:tc>
          <w:tcPr>
            <w:tcW w:w="440" w:type="dxa"/>
            <w:shd w:val="clear" w:color="auto" w:fill="00FF00"/>
          </w:tcPr>
          <w:p w:rsidR="006760F8" w:rsidRDefault="006760F8">
            <w:pPr>
              <w:jc w:val="center"/>
            </w:pPr>
            <w:r>
              <w:t>0</w:t>
            </w:r>
          </w:p>
        </w:tc>
        <w:tc>
          <w:tcPr>
            <w:tcW w:w="678" w:type="dxa"/>
            <w:gridSpan w:val="2"/>
            <w:shd w:val="clear" w:color="auto" w:fill="00FF00"/>
          </w:tcPr>
          <w:p w:rsidR="006760F8" w:rsidRDefault="006760F8">
            <w:pPr>
              <w:jc w:val="center"/>
            </w:pPr>
            <w:r>
              <w:t>0</w:t>
            </w:r>
          </w:p>
        </w:tc>
      </w:tr>
      <w:tr w:rsidR="006760F8" w:rsidTr="006760F8">
        <w:tc>
          <w:tcPr>
            <w:tcW w:w="6910" w:type="dxa"/>
            <w:gridSpan w:val="2"/>
            <w:shd w:val="clear" w:color="auto" w:fill="FCE3FC"/>
          </w:tcPr>
          <w:p w:rsidR="006760F8" w:rsidRDefault="006760F8">
            <w:r>
              <w:t>Количество учебных недель</w:t>
            </w:r>
          </w:p>
        </w:tc>
        <w:tc>
          <w:tcPr>
            <w:tcW w:w="1418" w:type="dxa"/>
            <w:shd w:val="clear" w:color="auto" w:fill="FCE3FC"/>
          </w:tcPr>
          <w:p w:rsidR="006760F8" w:rsidRDefault="006760F8">
            <w:pPr>
              <w:jc w:val="center"/>
            </w:pPr>
            <w:r>
              <w:t>34</w:t>
            </w:r>
          </w:p>
        </w:tc>
        <w:tc>
          <w:tcPr>
            <w:tcW w:w="1252" w:type="dxa"/>
            <w:shd w:val="clear" w:color="auto" w:fill="FCE3FC"/>
          </w:tcPr>
          <w:p w:rsidR="006760F8" w:rsidRDefault="006760F8">
            <w:pPr>
              <w:jc w:val="center"/>
            </w:pPr>
            <w:r>
              <w:t>34</w:t>
            </w:r>
          </w:p>
        </w:tc>
        <w:tc>
          <w:tcPr>
            <w:tcW w:w="440" w:type="dxa"/>
            <w:shd w:val="clear" w:color="auto" w:fill="FCE3FC"/>
          </w:tcPr>
          <w:p w:rsidR="006760F8" w:rsidRDefault="006760F8">
            <w:pPr>
              <w:jc w:val="center"/>
            </w:pPr>
            <w:r>
              <w:t>34</w:t>
            </w:r>
          </w:p>
        </w:tc>
        <w:tc>
          <w:tcPr>
            <w:tcW w:w="678" w:type="dxa"/>
            <w:gridSpan w:val="2"/>
            <w:shd w:val="clear" w:color="auto" w:fill="FCE3FC"/>
          </w:tcPr>
          <w:p w:rsidR="006760F8" w:rsidRDefault="006760F8">
            <w:pPr>
              <w:jc w:val="center"/>
            </w:pPr>
            <w:r>
              <w:t>34</w:t>
            </w:r>
          </w:p>
        </w:tc>
      </w:tr>
      <w:tr w:rsidR="006760F8" w:rsidTr="006760F8">
        <w:tc>
          <w:tcPr>
            <w:tcW w:w="6910" w:type="dxa"/>
            <w:gridSpan w:val="2"/>
            <w:shd w:val="clear" w:color="auto" w:fill="FCE3FC"/>
          </w:tcPr>
          <w:p w:rsidR="006760F8" w:rsidRDefault="006760F8">
            <w:r>
              <w:t>Всего часов в год</w:t>
            </w:r>
          </w:p>
        </w:tc>
        <w:tc>
          <w:tcPr>
            <w:tcW w:w="1418" w:type="dxa"/>
            <w:shd w:val="clear" w:color="auto" w:fill="FCE3FC"/>
          </w:tcPr>
          <w:p w:rsidR="006760F8" w:rsidRDefault="006760F8">
            <w:pPr>
              <w:jc w:val="center"/>
            </w:pPr>
            <w:r>
              <w:t>1258</w:t>
            </w:r>
          </w:p>
        </w:tc>
        <w:tc>
          <w:tcPr>
            <w:tcW w:w="1252" w:type="dxa"/>
            <w:shd w:val="clear" w:color="auto" w:fill="FCE3FC"/>
          </w:tcPr>
          <w:p w:rsidR="006760F8" w:rsidRDefault="006760F8">
            <w:pPr>
              <w:jc w:val="center"/>
            </w:pPr>
            <w:r>
              <w:t>1249.5</w:t>
            </w:r>
          </w:p>
        </w:tc>
        <w:tc>
          <w:tcPr>
            <w:tcW w:w="440" w:type="dxa"/>
            <w:shd w:val="clear" w:color="auto" w:fill="FCE3FC"/>
          </w:tcPr>
          <w:p w:rsidR="006760F8" w:rsidRDefault="006760F8">
            <w:pPr>
              <w:jc w:val="center"/>
            </w:pPr>
            <w:r>
              <w:t>0</w:t>
            </w:r>
          </w:p>
        </w:tc>
        <w:tc>
          <w:tcPr>
            <w:tcW w:w="678" w:type="dxa"/>
            <w:gridSpan w:val="2"/>
            <w:shd w:val="clear" w:color="auto" w:fill="FCE3FC"/>
          </w:tcPr>
          <w:p w:rsidR="006760F8" w:rsidRDefault="006760F8">
            <w:pPr>
              <w:jc w:val="center"/>
            </w:pPr>
            <w:r>
              <w:t>0</w:t>
            </w:r>
          </w:p>
        </w:tc>
      </w:tr>
    </w:tbl>
    <w:p w:rsidR="00DE4776" w:rsidRDefault="007B08D7">
      <w:r>
        <w:br w:type="page"/>
      </w:r>
    </w:p>
    <w:p w:rsidR="00DE4776" w:rsidRDefault="007B08D7">
      <w:r>
        <w:rPr>
          <w:b/>
          <w:sz w:val="32"/>
        </w:rPr>
        <w:lastRenderedPageBreak/>
        <w:t>План внеурочной деятельности (недельный)</w:t>
      </w:r>
    </w:p>
    <w:p w:rsidR="00DE4776" w:rsidRDefault="007B08D7">
      <w:r>
        <w:t xml:space="preserve">Муниципальное общеобразовательное учреждение средняя общеобразовательная школа </w:t>
      </w:r>
      <w:proofErr w:type="spellStart"/>
      <w:r>
        <w:t>c.Яган-Докья</w:t>
      </w:r>
      <w:proofErr w:type="spellEnd"/>
    </w:p>
    <w:tbl>
      <w:tblPr>
        <w:tblStyle w:val="ab"/>
        <w:tblW w:w="0" w:type="auto"/>
        <w:tblLook w:val="04A0"/>
      </w:tblPr>
      <w:tblGrid>
        <w:gridCol w:w="2238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DE4776">
        <w:tc>
          <w:tcPr>
            <w:tcW w:w="2238" w:type="dxa"/>
            <w:vMerge w:val="restart"/>
            <w:shd w:val="clear" w:color="auto" w:fill="D9D9D9"/>
          </w:tcPr>
          <w:p w:rsidR="00DE4776" w:rsidRDefault="007B08D7">
            <w:r>
              <w:rPr>
                <w:b/>
              </w:rPr>
              <w:t>Учебные курсы</w:t>
            </w:r>
          </w:p>
          <w:p w:rsidR="00DE4776" w:rsidRDefault="00DE4776"/>
        </w:tc>
        <w:tc>
          <w:tcPr>
            <w:tcW w:w="12309" w:type="dxa"/>
            <w:gridSpan w:val="11"/>
            <w:shd w:val="clear" w:color="auto" w:fill="D9D9D9"/>
          </w:tcPr>
          <w:p w:rsidR="00DE4776" w:rsidRDefault="007B08D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E4776">
        <w:tc>
          <w:tcPr>
            <w:tcW w:w="2238" w:type="dxa"/>
            <w:vMerge/>
          </w:tcPr>
          <w:p w:rsidR="00DE4776" w:rsidRDefault="00DE4776"/>
        </w:tc>
        <w:tc>
          <w:tcPr>
            <w:tcW w:w="1119" w:type="dxa"/>
            <w:shd w:val="clear" w:color="auto" w:fill="D9D9D9"/>
          </w:tcPr>
          <w:p w:rsidR="00DE4776" w:rsidRDefault="007B08D7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119" w:type="dxa"/>
            <w:shd w:val="clear" w:color="auto" w:fill="D9D9D9"/>
          </w:tcPr>
          <w:p w:rsidR="00DE4776" w:rsidRDefault="007B08D7">
            <w:pPr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1119" w:type="dxa"/>
            <w:shd w:val="clear" w:color="auto" w:fill="D9D9D9"/>
          </w:tcPr>
          <w:p w:rsidR="00DE4776" w:rsidRDefault="007B08D7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119" w:type="dxa"/>
            <w:shd w:val="clear" w:color="auto" w:fill="D9D9D9"/>
          </w:tcPr>
          <w:p w:rsidR="00DE4776" w:rsidRDefault="007B08D7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19" w:type="dxa"/>
            <w:shd w:val="clear" w:color="auto" w:fill="D9D9D9"/>
          </w:tcPr>
          <w:p w:rsidR="00DE4776" w:rsidRDefault="007B08D7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119" w:type="dxa"/>
            <w:shd w:val="clear" w:color="auto" w:fill="D9D9D9"/>
          </w:tcPr>
          <w:p w:rsidR="00DE4776" w:rsidRDefault="007B08D7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119" w:type="dxa"/>
            <w:shd w:val="clear" w:color="auto" w:fill="D9D9D9"/>
          </w:tcPr>
          <w:p w:rsidR="00DE4776" w:rsidRDefault="007B08D7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1119" w:type="dxa"/>
            <w:shd w:val="clear" w:color="auto" w:fill="D9D9D9"/>
          </w:tcPr>
          <w:p w:rsidR="00DE4776" w:rsidRDefault="007B08D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119" w:type="dxa"/>
            <w:shd w:val="clear" w:color="auto" w:fill="D9D9D9"/>
          </w:tcPr>
          <w:p w:rsidR="00DE4776" w:rsidRDefault="007B08D7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119" w:type="dxa"/>
            <w:shd w:val="clear" w:color="auto" w:fill="D9D9D9"/>
          </w:tcPr>
          <w:p w:rsidR="00DE4776" w:rsidRDefault="007B08D7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119" w:type="dxa"/>
            <w:shd w:val="clear" w:color="auto" w:fill="D9D9D9"/>
          </w:tcPr>
          <w:p w:rsidR="00DE4776" w:rsidRDefault="007B08D7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DE4776">
        <w:tc>
          <w:tcPr>
            <w:tcW w:w="2238" w:type="dxa"/>
          </w:tcPr>
          <w:p w:rsidR="00DE4776" w:rsidRDefault="007B08D7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119" w:type="dxa"/>
          </w:tcPr>
          <w:p w:rsidR="00DE4776" w:rsidRDefault="007B08D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DE4776" w:rsidRDefault="007B08D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DE4776" w:rsidRDefault="007B08D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DE4776" w:rsidRDefault="007B08D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DE4776" w:rsidRDefault="007B08D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DE4776" w:rsidRDefault="007B08D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DE4776" w:rsidRDefault="007B08D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DE4776" w:rsidRDefault="007B08D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DE4776" w:rsidRDefault="007B08D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DE4776" w:rsidRDefault="007B08D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DE4776" w:rsidRDefault="007B08D7">
            <w:pPr>
              <w:jc w:val="center"/>
            </w:pPr>
            <w:r>
              <w:t>1</w:t>
            </w:r>
          </w:p>
        </w:tc>
      </w:tr>
      <w:tr w:rsidR="00DE4776">
        <w:tc>
          <w:tcPr>
            <w:tcW w:w="2238" w:type="dxa"/>
          </w:tcPr>
          <w:p w:rsidR="00DE4776" w:rsidRDefault="007B08D7">
            <w:r>
              <w:t>Спортивные игры</w:t>
            </w:r>
          </w:p>
        </w:tc>
        <w:tc>
          <w:tcPr>
            <w:tcW w:w="1119" w:type="dxa"/>
          </w:tcPr>
          <w:p w:rsidR="00DE4776" w:rsidRDefault="007B08D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DE4776" w:rsidRDefault="007B08D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DE4776" w:rsidRDefault="007B08D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DE4776" w:rsidRDefault="007B08D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DE4776" w:rsidRDefault="007B08D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DE4776" w:rsidRDefault="007B08D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DE4776" w:rsidRDefault="007B08D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DE4776" w:rsidRDefault="00DE4776"/>
        </w:tc>
        <w:tc>
          <w:tcPr>
            <w:tcW w:w="1119" w:type="dxa"/>
          </w:tcPr>
          <w:p w:rsidR="00DE4776" w:rsidRDefault="00DE4776"/>
        </w:tc>
        <w:tc>
          <w:tcPr>
            <w:tcW w:w="1119" w:type="dxa"/>
          </w:tcPr>
          <w:p w:rsidR="00DE4776" w:rsidRDefault="00DE4776"/>
        </w:tc>
        <w:tc>
          <w:tcPr>
            <w:tcW w:w="1119" w:type="dxa"/>
          </w:tcPr>
          <w:p w:rsidR="00DE4776" w:rsidRDefault="00DE4776"/>
        </w:tc>
      </w:tr>
      <w:tr w:rsidR="00DE4776">
        <w:tc>
          <w:tcPr>
            <w:tcW w:w="2238" w:type="dxa"/>
          </w:tcPr>
          <w:p w:rsidR="00DE4776" w:rsidRDefault="007B08D7">
            <w:proofErr w:type="spellStart"/>
            <w:r>
              <w:t>Волонтерство</w:t>
            </w:r>
            <w:proofErr w:type="spellEnd"/>
          </w:p>
        </w:tc>
        <w:tc>
          <w:tcPr>
            <w:tcW w:w="1119" w:type="dxa"/>
          </w:tcPr>
          <w:p w:rsidR="00DE4776" w:rsidRDefault="007B08D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DE4776" w:rsidRDefault="007B08D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DE4776" w:rsidRDefault="00DE4776"/>
        </w:tc>
        <w:tc>
          <w:tcPr>
            <w:tcW w:w="1119" w:type="dxa"/>
          </w:tcPr>
          <w:p w:rsidR="00DE4776" w:rsidRDefault="00DE4776"/>
        </w:tc>
        <w:tc>
          <w:tcPr>
            <w:tcW w:w="1119" w:type="dxa"/>
          </w:tcPr>
          <w:p w:rsidR="00DE4776" w:rsidRDefault="00DE4776"/>
        </w:tc>
        <w:tc>
          <w:tcPr>
            <w:tcW w:w="1119" w:type="dxa"/>
          </w:tcPr>
          <w:p w:rsidR="00DE4776" w:rsidRDefault="00DE4776"/>
        </w:tc>
        <w:tc>
          <w:tcPr>
            <w:tcW w:w="1119" w:type="dxa"/>
          </w:tcPr>
          <w:p w:rsidR="00DE4776" w:rsidRDefault="00DE4776"/>
        </w:tc>
        <w:tc>
          <w:tcPr>
            <w:tcW w:w="1119" w:type="dxa"/>
          </w:tcPr>
          <w:p w:rsidR="00DE4776" w:rsidRDefault="00DE4776"/>
        </w:tc>
        <w:tc>
          <w:tcPr>
            <w:tcW w:w="1119" w:type="dxa"/>
          </w:tcPr>
          <w:p w:rsidR="00DE4776" w:rsidRDefault="00DE4776"/>
        </w:tc>
        <w:tc>
          <w:tcPr>
            <w:tcW w:w="1119" w:type="dxa"/>
          </w:tcPr>
          <w:p w:rsidR="00DE4776" w:rsidRDefault="00DE4776"/>
        </w:tc>
        <w:tc>
          <w:tcPr>
            <w:tcW w:w="1119" w:type="dxa"/>
          </w:tcPr>
          <w:p w:rsidR="00DE4776" w:rsidRDefault="00DE4776"/>
        </w:tc>
      </w:tr>
      <w:tr w:rsidR="00DE4776">
        <w:tc>
          <w:tcPr>
            <w:tcW w:w="2238" w:type="dxa"/>
          </w:tcPr>
          <w:p w:rsidR="00DE4776" w:rsidRDefault="007B08D7">
            <w:proofErr w:type="spellStart"/>
            <w:r>
              <w:t>Предпрофильная</w:t>
            </w:r>
            <w:proofErr w:type="spellEnd"/>
            <w:r>
              <w:t xml:space="preserve"> подготовка</w:t>
            </w:r>
          </w:p>
        </w:tc>
        <w:tc>
          <w:tcPr>
            <w:tcW w:w="1119" w:type="dxa"/>
          </w:tcPr>
          <w:p w:rsidR="00DE4776" w:rsidRDefault="007B08D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DE4776" w:rsidRDefault="007B08D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DE4776" w:rsidRDefault="00DE4776"/>
        </w:tc>
        <w:tc>
          <w:tcPr>
            <w:tcW w:w="1119" w:type="dxa"/>
          </w:tcPr>
          <w:p w:rsidR="00DE4776" w:rsidRDefault="00DE4776"/>
        </w:tc>
        <w:tc>
          <w:tcPr>
            <w:tcW w:w="1119" w:type="dxa"/>
          </w:tcPr>
          <w:p w:rsidR="00DE4776" w:rsidRDefault="00DE4776"/>
        </w:tc>
        <w:tc>
          <w:tcPr>
            <w:tcW w:w="1119" w:type="dxa"/>
          </w:tcPr>
          <w:p w:rsidR="00DE4776" w:rsidRDefault="00DE4776"/>
        </w:tc>
        <w:tc>
          <w:tcPr>
            <w:tcW w:w="1119" w:type="dxa"/>
          </w:tcPr>
          <w:p w:rsidR="00DE4776" w:rsidRDefault="00DE4776"/>
        </w:tc>
        <w:tc>
          <w:tcPr>
            <w:tcW w:w="1119" w:type="dxa"/>
          </w:tcPr>
          <w:p w:rsidR="00DE4776" w:rsidRDefault="00DE4776"/>
        </w:tc>
        <w:tc>
          <w:tcPr>
            <w:tcW w:w="1119" w:type="dxa"/>
          </w:tcPr>
          <w:p w:rsidR="00DE4776" w:rsidRDefault="00DE4776"/>
        </w:tc>
        <w:tc>
          <w:tcPr>
            <w:tcW w:w="1119" w:type="dxa"/>
          </w:tcPr>
          <w:p w:rsidR="00DE4776" w:rsidRDefault="00DE4776"/>
        </w:tc>
        <w:tc>
          <w:tcPr>
            <w:tcW w:w="1119" w:type="dxa"/>
          </w:tcPr>
          <w:p w:rsidR="00DE4776" w:rsidRDefault="00DE4776"/>
        </w:tc>
      </w:tr>
      <w:tr w:rsidR="00DE4776">
        <w:tc>
          <w:tcPr>
            <w:tcW w:w="2238" w:type="dxa"/>
            <w:shd w:val="clear" w:color="auto" w:fill="00FF00"/>
          </w:tcPr>
          <w:p w:rsidR="00DE4776" w:rsidRDefault="007B08D7">
            <w:r>
              <w:t>ИТОГО недельная нагрузка</w:t>
            </w:r>
          </w:p>
        </w:tc>
        <w:tc>
          <w:tcPr>
            <w:tcW w:w="1119" w:type="dxa"/>
            <w:shd w:val="clear" w:color="auto" w:fill="00FF00"/>
          </w:tcPr>
          <w:p w:rsidR="00DE4776" w:rsidRDefault="007B08D7">
            <w:pPr>
              <w:jc w:val="center"/>
            </w:pPr>
            <w:r>
              <w:t>4</w:t>
            </w:r>
          </w:p>
        </w:tc>
        <w:tc>
          <w:tcPr>
            <w:tcW w:w="1119" w:type="dxa"/>
            <w:shd w:val="clear" w:color="auto" w:fill="00FF00"/>
          </w:tcPr>
          <w:p w:rsidR="00DE4776" w:rsidRDefault="007B08D7">
            <w:pPr>
              <w:jc w:val="center"/>
            </w:pPr>
            <w:r>
              <w:t>4</w:t>
            </w:r>
          </w:p>
        </w:tc>
        <w:tc>
          <w:tcPr>
            <w:tcW w:w="1119" w:type="dxa"/>
            <w:shd w:val="clear" w:color="auto" w:fill="00FF00"/>
          </w:tcPr>
          <w:p w:rsidR="00DE4776" w:rsidRDefault="007B08D7">
            <w:pPr>
              <w:jc w:val="center"/>
            </w:pPr>
            <w:r>
              <w:t>2</w:t>
            </w:r>
          </w:p>
        </w:tc>
        <w:tc>
          <w:tcPr>
            <w:tcW w:w="1119" w:type="dxa"/>
            <w:shd w:val="clear" w:color="auto" w:fill="00FF00"/>
          </w:tcPr>
          <w:p w:rsidR="00DE4776" w:rsidRDefault="007B08D7">
            <w:pPr>
              <w:jc w:val="center"/>
            </w:pPr>
            <w:r>
              <w:t>2</w:t>
            </w:r>
          </w:p>
        </w:tc>
        <w:tc>
          <w:tcPr>
            <w:tcW w:w="1119" w:type="dxa"/>
            <w:shd w:val="clear" w:color="auto" w:fill="00FF00"/>
          </w:tcPr>
          <w:p w:rsidR="00DE4776" w:rsidRDefault="007B08D7">
            <w:pPr>
              <w:jc w:val="center"/>
            </w:pPr>
            <w:r>
              <w:t>2</w:t>
            </w:r>
          </w:p>
        </w:tc>
        <w:tc>
          <w:tcPr>
            <w:tcW w:w="1119" w:type="dxa"/>
            <w:shd w:val="clear" w:color="auto" w:fill="00FF00"/>
          </w:tcPr>
          <w:p w:rsidR="00DE4776" w:rsidRDefault="007B08D7">
            <w:pPr>
              <w:jc w:val="center"/>
            </w:pPr>
            <w:r>
              <w:t>2</w:t>
            </w:r>
          </w:p>
        </w:tc>
        <w:tc>
          <w:tcPr>
            <w:tcW w:w="1119" w:type="dxa"/>
            <w:shd w:val="clear" w:color="auto" w:fill="00FF00"/>
          </w:tcPr>
          <w:p w:rsidR="00DE4776" w:rsidRDefault="007B08D7">
            <w:pPr>
              <w:jc w:val="center"/>
            </w:pPr>
            <w:r>
              <w:t>2</w:t>
            </w:r>
          </w:p>
        </w:tc>
        <w:tc>
          <w:tcPr>
            <w:tcW w:w="1119" w:type="dxa"/>
            <w:shd w:val="clear" w:color="auto" w:fill="00FF00"/>
          </w:tcPr>
          <w:p w:rsidR="00DE4776" w:rsidRDefault="007B08D7">
            <w:pPr>
              <w:jc w:val="center"/>
            </w:pPr>
            <w:r>
              <w:t>1</w:t>
            </w:r>
          </w:p>
        </w:tc>
        <w:tc>
          <w:tcPr>
            <w:tcW w:w="1119" w:type="dxa"/>
            <w:shd w:val="clear" w:color="auto" w:fill="00FF00"/>
          </w:tcPr>
          <w:p w:rsidR="00DE4776" w:rsidRDefault="007B08D7">
            <w:pPr>
              <w:jc w:val="center"/>
            </w:pPr>
            <w:r>
              <w:t>1</w:t>
            </w:r>
          </w:p>
        </w:tc>
        <w:tc>
          <w:tcPr>
            <w:tcW w:w="1119" w:type="dxa"/>
            <w:shd w:val="clear" w:color="auto" w:fill="00FF00"/>
          </w:tcPr>
          <w:p w:rsidR="00DE4776" w:rsidRDefault="007B08D7">
            <w:pPr>
              <w:jc w:val="center"/>
            </w:pPr>
            <w:r>
              <w:t>1</w:t>
            </w:r>
          </w:p>
        </w:tc>
        <w:tc>
          <w:tcPr>
            <w:tcW w:w="1119" w:type="dxa"/>
            <w:shd w:val="clear" w:color="auto" w:fill="00FF00"/>
          </w:tcPr>
          <w:p w:rsidR="00DE4776" w:rsidRDefault="007B08D7">
            <w:pPr>
              <w:jc w:val="center"/>
            </w:pPr>
            <w:r>
              <w:t>1</w:t>
            </w:r>
          </w:p>
        </w:tc>
      </w:tr>
    </w:tbl>
    <w:p w:rsidR="007B08D7" w:rsidRDefault="007B08D7"/>
    <w:sectPr w:rsidR="007B08D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BCD"/>
    <w:multiLevelType w:val="hybridMultilevel"/>
    <w:tmpl w:val="B36A7B72"/>
    <w:lvl w:ilvl="0" w:tplc="217C0E0E">
      <w:numFmt w:val="bullet"/>
      <w:lvlText w:val="•"/>
      <w:lvlJc w:val="left"/>
      <w:pPr>
        <w:ind w:left="218" w:hanging="286"/>
      </w:pPr>
      <w:rPr>
        <w:rFonts w:hint="default"/>
        <w:w w:val="100"/>
        <w:lang w:val="ru-RU" w:eastAsia="en-US" w:bidi="ar-SA"/>
      </w:rPr>
    </w:lvl>
    <w:lvl w:ilvl="1" w:tplc="97180C54">
      <w:numFmt w:val="bullet"/>
      <w:lvlText w:val="•"/>
      <w:lvlJc w:val="left"/>
      <w:pPr>
        <w:ind w:left="218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486316C">
      <w:numFmt w:val="bullet"/>
      <w:lvlText w:val="•"/>
      <w:lvlJc w:val="left"/>
      <w:pPr>
        <w:ind w:left="2221" w:hanging="142"/>
      </w:pPr>
      <w:rPr>
        <w:rFonts w:hint="default"/>
        <w:lang w:val="ru-RU" w:eastAsia="en-US" w:bidi="ar-SA"/>
      </w:rPr>
    </w:lvl>
    <w:lvl w:ilvl="3" w:tplc="5FDABF60">
      <w:numFmt w:val="bullet"/>
      <w:lvlText w:val="•"/>
      <w:lvlJc w:val="left"/>
      <w:pPr>
        <w:ind w:left="3221" w:hanging="142"/>
      </w:pPr>
      <w:rPr>
        <w:rFonts w:hint="default"/>
        <w:lang w:val="ru-RU" w:eastAsia="en-US" w:bidi="ar-SA"/>
      </w:rPr>
    </w:lvl>
    <w:lvl w:ilvl="4" w:tplc="4BC88D88">
      <w:numFmt w:val="bullet"/>
      <w:lvlText w:val="•"/>
      <w:lvlJc w:val="left"/>
      <w:pPr>
        <w:ind w:left="4222" w:hanging="142"/>
      </w:pPr>
      <w:rPr>
        <w:rFonts w:hint="default"/>
        <w:lang w:val="ru-RU" w:eastAsia="en-US" w:bidi="ar-SA"/>
      </w:rPr>
    </w:lvl>
    <w:lvl w:ilvl="5" w:tplc="089483C0">
      <w:numFmt w:val="bullet"/>
      <w:lvlText w:val="•"/>
      <w:lvlJc w:val="left"/>
      <w:pPr>
        <w:ind w:left="5223" w:hanging="142"/>
      </w:pPr>
      <w:rPr>
        <w:rFonts w:hint="default"/>
        <w:lang w:val="ru-RU" w:eastAsia="en-US" w:bidi="ar-SA"/>
      </w:rPr>
    </w:lvl>
    <w:lvl w:ilvl="6" w:tplc="06DEDF18">
      <w:numFmt w:val="bullet"/>
      <w:lvlText w:val="•"/>
      <w:lvlJc w:val="left"/>
      <w:pPr>
        <w:ind w:left="6223" w:hanging="142"/>
      </w:pPr>
      <w:rPr>
        <w:rFonts w:hint="default"/>
        <w:lang w:val="ru-RU" w:eastAsia="en-US" w:bidi="ar-SA"/>
      </w:rPr>
    </w:lvl>
    <w:lvl w:ilvl="7" w:tplc="56E88C6C">
      <w:numFmt w:val="bullet"/>
      <w:lvlText w:val="•"/>
      <w:lvlJc w:val="left"/>
      <w:pPr>
        <w:ind w:left="7224" w:hanging="142"/>
      </w:pPr>
      <w:rPr>
        <w:rFonts w:hint="default"/>
        <w:lang w:val="ru-RU" w:eastAsia="en-US" w:bidi="ar-SA"/>
      </w:rPr>
    </w:lvl>
    <w:lvl w:ilvl="8" w:tplc="B5C279C0">
      <w:numFmt w:val="bullet"/>
      <w:lvlText w:val="•"/>
      <w:lvlJc w:val="left"/>
      <w:pPr>
        <w:ind w:left="8225" w:hanging="142"/>
      </w:pPr>
      <w:rPr>
        <w:rFonts w:hint="default"/>
        <w:lang w:val="ru-RU" w:eastAsia="en-US" w:bidi="ar-SA"/>
      </w:r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118A3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1710"/>
    <w:rsid w:val="002C3030"/>
    <w:rsid w:val="002E245D"/>
    <w:rsid w:val="002F787C"/>
    <w:rsid w:val="00304E84"/>
    <w:rsid w:val="0030678A"/>
    <w:rsid w:val="0031079C"/>
    <w:rsid w:val="00321939"/>
    <w:rsid w:val="00344318"/>
    <w:rsid w:val="0036772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37CF2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E69D8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760F8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08D7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A290E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3778D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86952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E4776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0118A3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0118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267184&amp;l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8</cp:revision>
  <cp:lastPrinted>2023-09-04T09:09:00Z</cp:lastPrinted>
  <dcterms:created xsi:type="dcterms:W3CDTF">2023-04-17T10:37:00Z</dcterms:created>
  <dcterms:modified xsi:type="dcterms:W3CDTF">2023-09-30T04:38:00Z</dcterms:modified>
</cp:coreProperties>
</file>