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52728">
        <w:rPr>
          <w:rFonts w:ascii="Times New Roman" w:eastAsia="Times New Roman" w:hAnsi="Times New Roman" w:cs="Times New Roman"/>
          <w:b/>
          <w:bCs/>
          <w:noProof/>
          <w:color w:val="000000"/>
          <w:kern w:val="36"/>
          <w:sz w:val="28"/>
          <w:szCs w:val="28"/>
          <w:lang w:eastAsia="ru-RU"/>
        </w:rPr>
        <w:lastRenderedPageBreak/>
        <w:drawing>
          <wp:inline distT="0" distB="0" distL="0" distR="0">
            <wp:extent cx="6645910" cy="9393823"/>
            <wp:effectExtent l="0" t="0" r="2540" b="0"/>
            <wp:docPr id="8" name="Рисунок 8" descr="C:\Users\swetlana\Desktop\сканирование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etlana\Desktop\сканирование0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393823"/>
                    </a:xfrm>
                    <a:prstGeom prst="rect">
                      <a:avLst/>
                    </a:prstGeom>
                    <a:noFill/>
                    <a:ln>
                      <a:noFill/>
                    </a:ln>
                  </pic:spPr>
                </pic:pic>
              </a:graphicData>
            </a:graphic>
          </wp:inline>
        </w:drawing>
      </w: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sectPr w:rsidR="00452728" w:rsidSect="00452728">
          <w:pgSz w:w="11906" w:h="16838"/>
          <w:pgMar w:top="720" w:right="720" w:bottom="720" w:left="720" w:header="708" w:footer="708" w:gutter="0"/>
          <w:cols w:space="708"/>
          <w:docGrid w:linePitch="360"/>
        </w:sectPr>
      </w:pPr>
    </w:p>
    <w:p w:rsidR="00452728" w:rsidRDefault="00452728"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rsidR="002926B9" w:rsidRPr="002926B9" w:rsidRDefault="002926B9"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2926B9">
        <w:rPr>
          <w:rFonts w:ascii="Times New Roman" w:eastAsia="Times New Roman" w:hAnsi="Times New Roman" w:cs="Times New Roman"/>
          <w:b/>
          <w:bCs/>
          <w:color w:val="000000"/>
          <w:kern w:val="36"/>
          <w:sz w:val="28"/>
          <w:szCs w:val="28"/>
          <w:lang w:eastAsia="ru-RU"/>
        </w:rPr>
        <w:t>Пояснительная записка</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Рабочая программа по алгебре для 10-11 класса (курса, уровня обучения) составлена на основе методических документов:</w:t>
      </w:r>
    </w:p>
    <w:p w:rsidR="002926B9" w:rsidRPr="002926B9" w:rsidRDefault="002926B9" w:rsidP="002926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и старшей школы 9-11 класс</w:t>
      </w:r>
      <w:r w:rsidRPr="002926B9">
        <w:rPr>
          <w:rFonts w:ascii="Times New Roman" w:eastAsia="Times New Roman" w:hAnsi="Times New Roman" w:cs="Times New Roman"/>
          <w:color w:val="000000"/>
          <w:sz w:val="24"/>
          <w:szCs w:val="24"/>
          <w:lang w:eastAsia="ru-RU"/>
        </w:rPr>
        <w:t>);</w:t>
      </w:r>
    </w:p>
    <w:p w:rsidR="002926B9" w:rsidRPr="002926B9" w:rsidRDefault="002926B9" w:rsidP="002926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Примерная программа по учебному предмету «</w:t>
      </w:r>
      <w:r w:rsidRPr="002926B9">
        <w:rPr>
          <w:rFonts w:ascii="Times New Roman" w:eastAsia="Times New Roman" w:hAnsi="Times New Roman" w:cs="Times New Roman"/>
          <w:color w:val="000000"/>
          <w:sz w:val="24"/>
          <w:szCs w:val="24"/>
          <w:u w:val="single"/>
          <w:lang w:eastAsia="ru-RU"/>
        </w:rPr>
        <w:t>алгебра</w:t>
      </w:r>
      <w:r w:rsidRPr="002926B9">
        <w:rPr>
          <w:rFonts w:ascii="Times New Roman" w:eastAsia="Times New Roman" w:hAnsi="Times New Roman" w:cs="Times New Roman"/>
          <w:color w:val="000000"/>
          <w:sz w:val="24"/>
          <w:szCs w:val="24"/>
          <w:lang w:eastAsia="ru-RU"/>
        </w:rPr>
        <w:t>»</w:t>
      </w:r>
    </w:p>
    <w:p w:rsidR="002926B9" w:rsidRPr="002926B9" w:rsidRDefault="002926B9" w:rsidP="002926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Алгебра и начала анализа. Сборник рабочих программ. 10-11 классы: учеб. пособие для учителей </w:t>
      </w:r>
      <w:proofErr w:type="spellStart"/>
      <w:r w:rsidRPr="002926B9">
        <w:rPr>
          <w:rFonts w:ascii="Times New Roman" w:eastAsia="Times New Roman" w:hAnsi="Times New Roman" w:cs="Times New Roman"/>
          <w:color w:val="000000"/>
          <w:sz w:val="24"/>
          <w:szCs w:val="24"/>
          <w:lang w:eastAsia="ru-RU"/>
        </w:rPr>
        <w:t>общеобразоват</w:t>
      </w:r>
      <w:proofErr w:type="spellEnd"/>
      <w:r w:rsidRPr="002926B9">
        <w:rPr>
          <w:rFonts w:ascii="Times New Roman" w:eastAsia="Times New Roman" w:hAnsi="Times New Roman" w:cs="Times New Roman"/>
          <w:color w:val="000000"/>
          <w:sz w:val="24"/>
          <w:szCs w:val="24"/>
          <w:lang w:eastAsia="ru-RU"/>
        </w:rPr>
        <w:t xml:space="preserve">. организаций / Т. А. </w:t>
      </w:r>
      <w:proofErr w:type="spellStart"/>
      <w:r w:rsidRPr="002926B9">
        <w:rPr>
          <w:rFonts w:ascii="Times New Roman" w:eastAsia="Times New Roman" w:hAnsi="Times New Roman" w:cs="Times New Roman"/>
          <w:color w:val="000000"/>
          <w:sz w:val="24"/>
          <w:szCs w:val="24"/>
          <w:lang w:eastAsia="ru-RU"/>
        </w:rPr>
        <w:t>Бурмистрова</w:t>
      </w:r>
      <w:proofErr w:type="spellEnd"/>
      <w:r w:rsidRPr="002926B9">
        <w:rPr>
          <w:rFonts w:ascii="Times New Roman" w:eastAsia="Times New Roman" w:hAnsi="Times New Roman" w:cs="Times New Roman"/>
          <w:color w:val="000000"/>
          <w:sz w:val="24"/>
          <w:szCs w:val="24"/>
          <w:lang w:eastAsia="ru-RU"/>
        </w:rPr>
        <w:t xml:space="preserve">. — </w:t>
      </w:r>
      <w:proofErr w:type="gramStart"/>
      <w:r w:rsidRPr="002926B9">
        <w:rPr>
          <w:rFonts w:ascii="Times New Roman" w:eastAsia="Times New Roman" w:hAnsi="Times New Roman" w:cs="Times New Roman"/>
          <w:color w:val="000000"/>
          <w:sz w:val="24"/>
          <w:szCs w:val="24"/>
          <w:lang w:eastAsia="ru-RU"/>
        </w:rPr>
        <w:t>М. :Просвещение</w:t>
      </w:r>
      <w:proofErr w:type="gramEnd"/>
      <w:r w:rsidRPr="002926B9">
        <w:rPr>
          <w:rFonts w:ascii="Times New Roman" w:eastAsia="Times New Roman" w:hAnsi="Times New Roman" w:cs="Times New Roman"/>
          <w:color w:val="000000"/>
          <w:sz w:val="24"/>
          <w:szCs w:val="24"/>
          <w:lang w:eastAsia="ru-RU"/>
        </w:rPr>
        <w:t>, 2016. — 128 с.</w:t>
      </w:r>
    </w:p>
    <w:p w:rsidR="002926B9" w:rsidRPr="002926B9" w:rsidRDefault="002926B9" w:rsidP="002926B9">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Геометрия. Сборник рабочих программ. 10-11 классы: учеб. пособие для учителей </w:t>
      </w:r>
      <w:proofErr w:type="spellStart"/>
      <w:r w:rsidRPr="002926B9">
        <w:rPr>
          <w:rFonts w:ascii="Times New Roman" w:eastAsia="Times New Roman" w:hAnsi="Times New Roman" w:cs="Times New Roman"/>
          <w:color w:val="000000"/>
          <w:sz w:val="24"/>
          <w:szCs w:val="24"/>
          <w:lang w:eastAsia="ru-RU"/>
        </w:rPr>
        <w:t>общеобразоват</w:t>
      </w:r>
      <w:proofErr w:type="spellEnd"/>
      <w:r w:rsidRPr="002926B9">
        <w:rPr>
          <w:rFonts w:ascii="Times New Roman" w:eastAsia="Times New Roman" w:hAnsi="Times New Roman" w:cs="Times New Roman"/>
          <w:color w:val="000000"/>
          <w:sz w:val="24"/>
          <w:szCs w:val="24"/>
          <w:lang w:eastAsia="ru-RU"/>
        </w:rPr>
        <w:t xml:space="preserve">. организаций / Т. А. </w:t>
      </w:r>
      <w:proofErr w:type="spellStart"/>
      <w:r w:rsidRPr="002926B9">
        <w:rPr>
          <w:rFonts w:ascii="Times New Roman" w:eastAsia="Times New Roman" w:hAnsi="Times New Roman" w:cs="Times New Roman"/>
          <w:color w:val="000000"/>
          <w:sz w:val="24"/>
          <w:szCs w:val="24"/>
          <w:lang w:eastAsia="ru-RU"/>
        </w:rPr>
        <w:t>Бурмистрова</w:t>
      </w:r>
      <w:proofErr w:type="spellEnd"/>
      <w:r w:rsidRPr="002926B9">
        <w:rPr>
          <w:rFonts w:ascii="Times New Roman" w:eastAsia="Times New Roman" w:hAnsi="Times New Roman" w:cs="Times New Roman"/>
          <w:color w:val="000000"/>
          <w:sz w:val="24"/>
          <w:szCs w:val="24"/>
          <w:lang w:eastAsia="ru-RU"/>
        </w:rPr>
        <w:t xml:space="preserve">. — </w:t>
      </w:r>
      <w:proofErr w:type="gramStart"/>
      <w:r w:rsidRPr="002926B9">
        <w:rPr>
          <w:rFonts w:ascii="Times New Roman" w:eastAsia="Times New Roman" w:hAnsi="Times New Roman" w:cs="Times New Roman"/>
          <w:color w:val="000000"/>
          <w:sz w:val="24"/>
          <w:szCs w:val="24"/>
          <w:lang w:eastAsia="ru-RU"/>
        </w:rPr>
        <w:t>М. :Просвещение</w:t>
      </w:r>
      <w:proofErr w:type="gramEnd"/>
      <w:r w:rsidRPr="002926B9">
        <w:rPr>
          <w:rFonts w:ascii="Times New Roman" w:eastAsia="Times New Roman" w:hAnsi="Times New Roman" w:cs="Times New Roman"/>
          <w:color w:val="000000"/>
          <w:sz w:val="24"/>
          <w:szCs w:val="24"/>
          <w:lang w:eastAsia="ru-RU"/>
        </w:rPr>
        <w:t>, 2015. — 143 с.</w:t>
      </w:r>
    </w:p>
    <w:p w:rsidR="002926B9" w:rsidRPr="002926B9" w:rsidRDefault="002926B9" w:rsidP="002926B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Положение о Рабочей программе по учебному предмету (курсу) педагога, осуществляющего </w:t>
      </w:r>
      <w:proofErr w:type="gramStart"/>
      <w:r w:rsidRPr="002926B9">
        <w:rPr>
          <w:rFonts w:ascii="Times New Roman" w:eastAsia="Times New Roman" w:hAnsi="Times New Roman" w:cs="Times New Roman"/>
          <w:color w:val="000000"/>
          <w:sz w:val="24"/>
          <w:szCs w:val="24"/>
          <w:lang w:eastAsia="ru-RU"/>
        </w:rPr>
        <w:t>реализацию  ФГОС</w:t>
      </w:r>
      <w:proofErr w:type="gramEnd"/>
      <w:r w:rsidRPr="002926B9">
        <w:rPr>
          <w:rFonts w:ascii="Times New Roman" w:eastAsia="Times New Roman" w:hAnsi="Times New Roman" w:cs="Times New Roman"/>
          <w:color w:val="000000"/>
          <w:sz w:val="24"/>
          <w:szCs w:val="24"/>
          <w:lang w:eastAsia="ru-RU"/>
        </w:rPr>
        <w:t xml:space="preserve"> ООП </w:t>
      </w:r>
      <w:r w:rsidR="00280FE5">
        <w:rPr>
          <w:rFonts w:ascii="Times New Roman" w:eastAsia="Times New Roman" w:hAnsi="Times New Roman" w:cs="Times New Roman"/>
          <w:color w:val="000000"/>
          <w:sz w:val="24"/>
          <w:szCs w:val="24"/>
          <w:lang w:eastAsia="ru-RU"/>
        </w:rPr>
        <w:t>М</w:t>
      </w:r>
      <w:r w:rsidRPr="002926B9">
        <w:rPr>
          <w:rFonts w:ascii="Times New Roman" w:eastAsia="Times New Roman" w:hAnsi="Times New Roman" w:cs="Times New Roman"/>
          <w:color w:val="000000"/>
          <w:sz w:val="24"/>
          <w:szCs w:val="24"/>
          <w:lang w:eastAsia="ru-RU"/>
        </w:rPr>
        <w:t xml:space="preserve">ОУ СОШ </w:t>
      </w:r>
      <w:proofErr w:type="spellStart"/>
      <w:r w:rsidR="00280FE5">
        <w:rPr>
          <w:rFonts w:ascii="Times New Roman" w:eastAsia="Times New Roman" w:hAnsi="Times New Roman" w:cs="Times New Roman"/>
          <w:color w:val="000000"/>
          <w:sz w:val="24"/>
          <w:szCs w:val="24"/>
          <w:lang w:eastAsia="ru-RU"/>
        </w:rPr>
        <w:t>с.Яган-Докья</w:t>
      </w:r>
      <w:proofErr w:type="spellEnd"/>
    </w:p>
    <w:p w:rsidR="002926B9" w:rsidRPr="002926B9" w:rsidRDefault="002926B9" w:rsidP="002926B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Учебный </w:t>
      </w:r>
      <w:proofErr w:type="gramStart"/>
      <w:r w:rsidRPr="002926B9">
        <w:rPr>
          <w:rFonts w:ascii="Times New Roman" w:eastAsia="Times New Roman" w:hAnsi="Times New Roman" w:cs="Times New Roman"/>
          <w:color w:val="000000"/>
          <w:sz w:val="24"/>
          <w:szCs w:val="24"/>
          <w:lang w:eastAsia="ru-RU"/>
        </w:rPr>
        <w:t>план  </w:t>
      </w:r>
      <w:r w:rsidR="00280FE5">
        <w:rPr>
          <w:rFonts w:ascii="Times New Roman" w:eastAsia="Times New Roman" w:hAnsi="Times New Roman" w:cs="Times New Roman"/>
          <w:color w:val="000000"/>
          <w:sz w:val="24"/>
          <w:szCs w:val="24"/>
          <w:lang w:eastAsia="ru-RU"/>
        </w:rPr>
        <w:t>М</w:t>
      </w:r>
      <w:r w:rsidR="00280FE5" w:rsidRPr="002926B9">
        <w:rPr>
          <w:rFonts w:ascii="Times New Roman" w:eastAsia="Times New Roman" w:hAnsi="Times New Roman" w:cs="Times New Roman"/>
          <w:color w:val="000000"/>
          <w:sz w:val="24"/>
          <w:szCs w:val="24"/>
          <w:lang w:eastAsia="ru-RU"/>
        </w:rPr>
        <w:t>ОУ</w:t>
      </w:r>
      <w:proofErr w:type="gramEnd"/>
      <w:r w:rsidR="00280FE5" w:rsidRPr="002926B9">
        <w:rPr>
          <w:rFonts w:ascii="Times New Roman" w:eastAsia="Times New Roman" w:hAnsi="Times New Roman" w:cs="Times New Roman"/>
          <w:color w:val="000000"/>
          <w:sz w:val="24"/>
          <w:szCs w:val="24"/>
          <w:lang w:eastAsia="ru-RU"/>
        </w:rPr>
        <w:t xml:space="preserve"> СОШ </w:t>
      </w:r>
      <w:proofErr w:type="spellStart"/>
      <w:r w:rsidR="00280FE5">
        <w:rPr>
          <w:rFonts w:ascii="Times New Roman" w:eastAsia="Times New Roman" w:hAnsi="Times New Roman" w:cs="Times New Roman"/>
          <w:color w:val="000000"/>
          <w:sz w:val="24"/>
          <w:szCs w:val="24"/>
          <w:lang w:eastAsia="ru-RU"/>
        </w:rPr>
        <w:t>с.Яган-Докья</w:t>
      </w:r>
      <w:proofErr w:type="spellEnd"/>
      <w:r w:rsidRPr="002926B9">
        <w:rPr>
          <w:rFonts w:ascii="Times New Roman" w:eastAsia="Times New Roman" w:hAnsi="Times New Roman" w:cs="Times New Roman"/>
          <w:color w:val="000000"/>
          <w:sz w:val="24"/>
          <w:szCs w:val="24"/>
          <w:lang w:eastAsia="ru-RU"/>
        </w:rPr>
        <w:t xml:space="preserve"> на учебный год</w:t>
      </w:r>
    </w:p>
    <w:p w:rsidR="002926B9" w:rsidRPr="002926B9" w:rsidRDefault="002926B9" w:rsidP="002926B9">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Годовой календарный график на учебный год.</w:t>
      </w:r>
    </w:p>
    <w:p w:rsidR="002926B9" w:rsidRPr="002926B9" w:rsidRDefault="002926B9" w:rsidP="002926B9">
      <w:pPr>
        <w:shd w:val="clear" w:color="auto" w:fill="FFFFFF"/>
        <w:spacing w:after="0" w:line="240" w:lineRule="auto"/>
        <w:ind w:left="72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Цели и задачи курса</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2926B9" w:rsidRPr="002926B9" w:rsidRDefault="002926B9" w:rsidP="002926B9">
      <w:pPr>
        <w:numPr>
          <w:ilvl w:val="0"/>
          <w:numId w:val="3"/>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2926B9" w:rsidRPr="002926B9" w:rsidRDefault="002926B9" w:rsidP="002926B9">
      <w:pPr>
        <w:numPr>
          <w:ilvl w:val="0"/>
          <w:numId w:val="3"/>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2926B9" w:rsidRPr="002926B9" w:rsidRDefault="002926B9" w:rsidP="002926B9">
      <w:pPr>
        <w:numPr>
          <w:ilvl w:val="0"/>
          <w:numId w:val="3"/>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Соответственно, выделяются три направления требований к результатам математического образования:</w:t>
      </w:r>
    </w:p>
    <w:p w:rsidR="002926B9" w:rsidRPr="002926B9" w:rsidRDefault="002926B9" w:rsidP="002926B9">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практико-ориентированное математическое образование (математика для жизни);</w:t>
      </w:r>
    </w:p>
    <w:p w:rsidR="002926B9" w:rsidRPr="002926B9" w:rsidRDefault="002926B9" w:rsidP="002926B9">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математика для использования в профессии;</w:t>
      </w:r>
    </w:p>
    <w:p w:rsidR="002926B9" w:rsidRPr="002926B9" w:rsidRDefault="002926B9" w:rsidP="002926B9">
      <w:pPr>
        <w:numPr>
          <w:ilvl w:val="0"/>
          <w:numId w:val="4"/>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Эти направления реализуются в двух блоках требований к результатам математического образования.</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На базовом уровне:</w:t>
      </w:r>
    </w:p>
    <w:p w:rsidR="002926B9" w:rsidRPr="002926B9" w:rsidRDefault="002926B9" w:rsidP="002926B9">
      <w:pPr>
        <w:numPr>
          <w:ilvl w:val="0"/>
          <w:numId w:val="5"/>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Выпускник </w:t>
      </w:r>
      <w:r w:rsidRPr="002926B9">
        <w:rPr>
          <w:rFonts w:ascii="Times New Roman" w:eastAsia="Times New Roman" w:hAnsi="Times New Roman" w:cs="Times New Roman"/>
          <w:b/>
          <w:bCs/>
          <w:color w:val="000000"/>
          <w:sz w:val="24"/>
          <w:szCs w:val="24"/>
          <w:lang w:eastAsia="ru-RU"/>
        </w:rPr>
        <w:t>научится </w:t>
      </w:r>
      <w:r w:rsidRPr="002926B9">
        <w:rPr>
          <w:rFonts w:ascii="Times New Roman" w:eastAsia="Times New Roman" w:hAnsi="Times New Roman" w:cs="Times New Roman"/>
          <w:color w:val="000000"/>
          <w:sz w:val="24"/>
          <w:szCs w:val="24"/>
          <w:lang w:eastAsia="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926B9" w:rsidRPr="002926B9" w:rsidRDefault="002926B9" w:rsidP="002926B9">
      <w:pPr>
        <w:numPr>
          <w:ilvl w:val="0"/>
          <w:numId w:val="5"/>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lastRenderedPageBreak/>
        <w:t>Выпускник </w:t>
      </w:r>
      <w:r w:rsidRPr="002926B9">
        <w:rPr>
          <w:rFonts w:ascii="Times New Roman" w:eastAsia="Times New Roman" w:hAnsi="Times New Roman" w:cs="Times New Roman"/>
          <w:b/>
          <w:bCs/>
          <w:color w:val="000000"/>
          <w:sz w:val="24"/>
          <w:szCs w:val="24"/>
          <w:lang w:eastAsia="ru-RU"/>
        </w:rPr>
        <w:t>получит возможность научиться</w:t>
      </w:r>
      <w:r w:rsidRPr="002926B9">
        <w:rPr>
          <w:rFonts w:ascii="Times New Roman" w:eastAsia="Times New Roman" w:hAnsi="Times New Roman" w:cs="Times New Roman"/>
          <w:color w:val="000000"/>
          <w:sz w:val="24"/>
          <w:szCs w:val="24"/>
          <w:lang w:eastAsia="ru-RU"/>
        </w:rPr>
        <w:t>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На углубленном уровне:</w:t>
      </w:r>
    </w:p>
    <w:p w:rsidR="002926B9" w:rsidRPr="002926B9" w:rsidRDefault="002926B9" w:rsidP="002926B9">
      <w:pPr>
        <w:numPr>
          <w:ilvl w:val="0"/>
          <w:numId w:val="6"/>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Выпускник </w:t>
      </w:r>
      <w:r w:rsidRPr="002926B9">
        <w:rPr>
          <w:rFonts w:ascii="Times New Roman" w:eastAsia="Times New Roman" w:hAnsi="Times New Roman" w:cs="Times New Roman"/>
          <w:b/>
          <w:bCs/>
          <w:color w:val="000000"/>
          <w:sz w:val="24"/>
          <w:szCs w:val="24"/>
          <w:lang w:eastAsia="ru-RU"/>
        </w:rPr>
        <w:t>научится</w:t>
      </w:r>
      <w:r w:rsidRPr="002926B9">
        <w:rPr>
          <w:rFonts w:ascii="Times New Roman" w:eastAsia="Times New Roman" w:hAnsi="Times New Roman" w:cs="Times New Roman"/>
          <w:color w:val="000000"/>
          <w:sz w:val="24"/>
          <w:szCs w:val="24"/>
          <w:lang w:eastAsia="ru-RU"/>
        </w:rPr>
        <w:t> в 10–11-м классах: для успешного продолжения образования по специальностям, связанным с прикладным использованием математики.</w:t>
      </w:r>
    </w:p>
    <w:p w:rsidR="002926B9" w:rsidRPr="002926B9" w:rsidRDefault="002926B9" w:rsidP="002926B9">
      <w:pPr>
        <w:numPr>
          <w:ilvl w:val="0"/>
          <w:numId w:val="6"/>
        </w:numPr>
        <w:shd w:val="clear" w:color="auto" w:fill="FFFFFF"/>
        <w:spacing w:before="30" w:after="30" w:line="240" w:lineRule="auto"/>
        <w:ind w:left="786" w:firstLine="71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Выпускник </w:t>
      </w:r>
      <w:r w:rsidRPr="002926B9">
        <w:rPr>
          <w:rFonts w:ascii="Times New Roman" w:eastAsia="Times New Roman" w:hAnsi="Times New Roman" w:cs="Times New Roman"/>
          <w:b/>
          <w:bCs/>
          <w:color w:val="000000"/>
          <w:sz w:val="24"/>
          <w:szCs w:val="24"/>
          <w:lang w:eastAsia="ru-RU"/>
        </w:rPr>
        <w:t>получит возможность научиться </w:t>
      </w:r>
      <w:r w:rsidRPr="002926B9">
        <w:rPr>
          <w:rFonts w:ascii="Times New Roman" w:eastAsia="Times New Roman" w:hAnsi="Times New Roman" w:cs="Times New Roman"/>
          <w:color w:val="000000"/>
          <w:sz w:val="24"/>
          <w:szCs w:val="24"/>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2926B9" w:rsidRPr="002926B9" w:rsidRDefault="002926B9" w:rsidP="002926B9">
      <w:pPr>
        <w:shd w:val="clear" w:color="auto" w:fill="FFFFFF"/>
        <w:spacing w:after="0" w:line="240" w:lineRule="auto"/>
        <w:ind w:firstLine="71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 соответствии с Федеральным законом «Об образовании в РФ» (ст. 12 п. 7) о</w:t>
      </w:r>
      <w:r w:rsidRPr="002926B9">
        <w:rPr>
          <w:rFonts w:ascii="Times New Roman" w:eastAsia="Times New Roman" w:hAnsi="Times New Roman" w:cs="Times New Roman"/>
          <w:color w:val="222222"/>
          <w:sz w:val="24"/>
          <w:szCs w:val="24"/>
          <w:shd w:val="clear" w:color="auto" w:fill="FFFFFF"/>
          <w:lang w:eastAsia="ru-RU"/>
        </w:rPr>
        <w:t>рганизации, осуществляющие образовательную деятельность, р</w:t>
      </w:r>
      <w:r w:rsidRPr="002926B9">
        <w:rPr>
          <w:rFonts w:ascii="Times New Roman" w:eastAsia="Times New Roman" w:hAnsi="Times New Roman" w:cs="Times New Roman"/>
          <w:color w:val="000000"/>
          <w:sz w:val="24"/>
          <w:szCs w:val="24"/>
          <w:lang w:eastAsia="ru-RU"/>
        </w:rPr>
        <w:t>еализуют эти требования в образовательном процессе с учетом настоящей примерной </w:t>
      </w:r>
      <w:r w:rsidRPr="002926B9">
        <w:rPr>
          <w:rFonts w:ascii="Times New Roman" w:eastAsia="Times New Roman" w:hAnsi="Times New Roman" w:cs="Times New Roman"/>
          <w:color w:val="222222"/>
          <w:sz w:val="24"/>
          <w:szCs w:val="24"/>
          <w:lang w:eastAsia="ru-RU"/>
        </w:rPr>
        <w:t>основной образовательной программы </w:t>
      </w:r>
      <w:r w:rsidRPr="002926B9">
        <w:rPr>
          <w:rFonts w:ascii="Calibri" w:eastAsia="Times New Roman" w:hAnsi="Calibri" w:cs="Calibri"/>
          <w:noProof/>
          <w:color w:val="000000"/>
          <w:bdr w:val="single" w:sz="2" w:space="0" w:color="000000" w:frame="1"/>
          <w:lang w:eastAsia="ru-RU"/>
        </w:rPr>
        <w:drawing>
          <wp:inline distT="0" distB="0" distL="0" distR="0" wp14:anchorId="25AFDE24" wp14:editId="797299E6">
            <wp:extent cx="12700" cy="12700"/>
            <wp:effectExtent l="0" t="0" r="0" b="0"/>
            <wp:docPr id="1" name="Рисунок 1" descr="https://nsportal.ru/sites/default/files/docpreview_image/2021/02/24/rabochaya_programma_po_matematike_10-11_2020.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1/02/24/rabochaya_programma_po_matematike_10-11_2020.docx_imag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2926B9">
        <w:rPr>
          <w:rFonts w:ascii="Times New Roman" w:eastAsia="Times New Roman" w:hAnsi="Times New Roman" w:cs="Times New Roman"/>
          <w:color w:val="000000"/>
          <w:sz w:val="24"/>
          <w:szCs w:val="24"/>
          <w:lang w:eastAsia="ru-RU"/>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2926B9" w:rsidRPr="002926B9" w:rsidRDefault="002926B9" w:rsidP="002926B9">
      <w:pPr>
        <w:shd w:val="clear" w:color="auto" w:fill="FFFFFF"/>
        <w:spacing w:after="0" w:line="240" w:lineRule="auto"/>
        <w:ind w:right="4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Цели:</w:t>
      </w:r>
    </w:p>
    <w:p w:rsidR="002926B9" w:rsidRPr="002926B9" w:rsidRDefault="002926B9" w:rsidP="002926B9">
      <w:pPr>
        <w:numPr>
          <w:ilvl w:val="0"/>
          <w:numId w:val="7"/>
        </w:numPr>
        <w:shd w:val="clear" w:color="auto" w:fill="FFFFFF"/>
        <w:spacing w:before="30" w:after="30" w:line="240" w:lineRule="auto"/>
        <w:ind w:right="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926B9" w:rsidRPr="002926B9" w:rsidRDefault="002926B9" w:rsidP="002926B9">
      <w:pPr>
        <w:numPr>
          <w:ilvl w:val="0"/>
          <w:numId w:val="7"/>
        </w:numPr>
        <w:shd w:val="clear" w:color="auto" w:fill="FFFFFF"/>
        <w:spacing w:before="30" w:after="30" w:line="240" w:lineRule="auto"/>
        <w:ind w:right="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способности к преодолению трудностей;</w:t>
      </w:r>
    </w:p>
    <w:p w:rsidR="002926B9" w:rsidRPr="002926B9" w:rsidRDefault="002926B9" w:rsidP="002926B9">
      <w:pPr>
        <w:numPr>
          <w:ilvl w:val="0"/>
          <w:numId w:val="7"/>
        </w:numPr>
        <w:shd w:val="clear" w:color="auto" w:fill="FFFFFF"/>
        <w:spacing w:before="30" w:after="30" w:line="240" w:lineRule="auto"/>
        <w:ind w:right="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926B9" w:rsidRPr="002926B9" w:rsidRDefault="002926B9" w:rsidP="002926B9">
      <w:pPr>
        <w:numPr>
          <w:ilvl w:val="0"/>
          <w:numId w:val="7"/>
        </w:numPr>
        <w:shd w:val="clear" w:color="auto" w:fill="FFFFFF"/>
        <w:spacing w:before="30" w:after="30" w:line="240" w:lineRule="auto"/>
        <w:ind w:right="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повысить общекультурный уровень</w:t>
      </w:r>
      <w:r w:rsidR="00280FE5">
        <w:rPr>
          <w:rFonts w:ascii="Times New Roman" w:eastAsia="Times New Roman" w:hAnsi="Times New Roman" w:cs="Times New Roman"/>
          <w:color w:val="000000"/>
          <w:sz w:val="24"/>
          <w:szCs w:val="24"/>
          <w:lang w:eastAsia="ru-RU"/>
        </w:rPr>
        <w:t xml:space="preserve"> и завершить </w:t>
      </w:r>
      <w:r w:rsidRPr="002926B9">
        <w:rPr>
          <w:rFonts w:ascii="Times New Roman" w:eastAsia="Times New Roman" w:hAnsi="Times New Roman" w:cs="Times New Roman"/>
          <w:color w:val="000000"/>
          <w:sz w:val="24"/>
          <w:szCs w:val="24"/>
          <w:lang w:eastAsia="ru-RU"/>
        </w:rPr>
        <w:t>формирование целостной системы математических знаний как основы любой профессиональной деятельности, не связанной непосредственно с математикой.</w:t>
      </w:r>
    </w:p>
    <w:p w:rsidR="002926B9" w:rsidRPr="002926B9" w:rsidRDefault="002926B9" w:rsidP="002926B9">
      <w:pPr>
        <w:shd w:val="clear" w:color="auto" w:fill="FFFFFF"/>
        <w:spacing w:after="0" w:line="240" w:lineRule="auto"/>
        <w:ind w:right="22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Задачи:</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развивать представление о числе и роли вычислений в человеческой практике;</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формировать практические навыки выполнения устных, письменных, инструментальных вычислений, развить вычислительную культуру;</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формировать навыки овладения символическим языком алгебры, выработать формально-оперативные алгебраические умения и научиться применять их к решению задач;</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развивать пространственные представления и изобразительные умения,</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формировать представления о статистических закономерностях в реальном мире и о различных способах их изучения;</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формировать научно-теоретическое мышление школьников;</w:t>
      </w:r>
    </w:p>
    <w:p w:rsidR="002926B9" w:rsidRPr="002926B9" w:rsidRDefault="002926B9" w:rsidP="002926B9">
      <w:pPr>
        <w:numPr>
          <w:ilvl w:val="0"/>
          <w:numId w:val="8"/>
        </w:numPr>
        <w:shd w:val="clear" w:color="auto" w:fill="FFFFFF"/>
        <w:spacing w:before="30" w:after="30" w:line="240" w:lineRule="auto"/>
        <w:ind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развивать логическое мышление и речь – умения логически обосновать суждения, приводить примеры и </w:t>
      </w:r>
      <w:proofErr w:type="spellStart"/>
      <w:r w:rsidRPr="002926B9">
        <w:rPr>
          <w:rFonts w:ascii="Times New Roman" w:eastAsia="Times New Roman" w:hAnsi="Times New Roman" w:cs="Times New Roman"/>
          <w:color w:val="000000"/>
          <w:sz w:val="24"/>
          <w:szCs w:val="24"/>
          <w:lang w:eastAsia="ru-RU"/>
        </w:rPr>
        <w:t>контрпримеры</w:t>
      </w:r>
      <w:proofErr w:type="spellEnd"/>
      <w:r w:rsidRPr="002926B9">
        <w:rPr>
          <w:rFonts w:ascii="Times New Roman" w:eastAsia="Times New Roman" w:hAnsi="Times New Roman" w:cs="Times New Roman"/>
          <w:color w:val="000000"/>
          <w:sz w:val="24"/>
          <w:szCs w:val="24"/>
          <w:lang w:eastAsia="ru-RU"/>
        </w:rPr>
        <w:t>.</w:t>
      </w:r>
    </w:p>
    <w:p w:rsidR="00280FE5" w:rsidRDefault="00280FE5" w:rsidP="002926B9">
      <w:pPr>
        <w:shd w:val="clear" w:color="auto" w:fill="FFFFFF"/>
        <w:spacing w:after="0" w:line="240" w:lineRule="auto"/>
        <w:ind w:left="40" w:firstLine="580"/>
        <w:jc w:val="center"/>
        <w:rPr>
          <w:rFonts w:ascii="Times New Roman" w:eastAsia="Times New Roman" w:hAnsi="Times New Roman" w:cs="Times New Roman"/>
          <w:b/>
          <w:bCs/>
          <w:color w:val="000000"/>
          <w:lang w:eastAsia="ru-RU"/>
        </w:rPr>
      </w:pPr>
    </w:p>
    <w:p w:rsidR="00280FE5" w:rsidRDefault="00280FE5" w:rsidP="002926B9">
      <w:pPr>
        <w:shd w:val="clear" w:color="auto" w:fill="FFFFFF"/>
        <w:spacing w:after="0" w:line="240" w:lineRule="auto"/>
        <w:ind w:left="40" w:firstLine="580"/>
        <w:jc w:val="center"/>
        <w:rPr>
          <w:rFonts w:ascii="Times New Roman" w:eastAsia="Times New Roman" w:hAnsi="Times New Roman" w:cs="Times New Roman"/>
          <w:b/>
          <w:bCs/>
          <w:color w:val="000000"/>
          <w:lang w:eastAsia="ru-RU"/>
        </w:rPr>
      </w:pPr>
    </w:p>
    <w:p w:rsidR="002926B9" w:rsidRPr="002926B9" w:rsidRDefault="002926B9" w:rsidP="002926B9">
      <w:pPr>
        <w:shd w:val="clear" w:color="auto" w:fill="FFFFFF"/>
        <w:spacing w:after="0" w:line="240" w:lineRule="auto"/>
        <w:ind w:left="40" w:firstLine="58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lang w:eastAsia="ru-RU"/>
        </w:rPr>
        <w:t>Общая характеристика курса</w:t>
      </w:r>
    </w:p>
    <w:p w:rsidR="002926B9" w:rsidRPr="002926B9" w:rsidRDefault="002926B9" w:rsidP="002926B9">
      <w:pPr>
        <w:shd w:val="clear" w:color="auto" w:fill="FFFFFF"/>
        <w:spacing w:after="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0"/>
          <w:szCs w:val="20"/>
          <w:lang w:eastAsia="ru-RU"/>
        </w:rPr>
        <w:lastRenderedPageBreak/>
        <w:t>        </w:t>
      </w:r>
      <w:r w:rsidRPr="002926B9">
        <w:rPr>
          <w:rFonts w:ascii="Times New Roman" w:eastAsia="Times New Roman" w:hAnsi="Times New Roman" w:cs="Times New Roman"/>
          <w:color w:val="000000"/>
          <w:sz w:val="24"/>
          <w:szCs w:val="24"/>
          <w:lang w:eastAsia="ru-RU"/>
        </w:rPr>
        <w:t>Математическое образование играет важную роль и в практической, и в духовной жизни общества. Практическая сторона связана с созданием и применением инструментария, необходимого человеку в его продуктивной деятельности, духовная сторона – с интеллектуальным развитием человека, формированием характера и общей культуры.</w:t>
      </w:r>
    </w:p>
    <w:p w:rsidR="002926B9" w:rsidRPr="002926B9" w:rsidRDefault="002926B9" w:rsidP="002926B9">
      <w:pPr>
        <w:shd w:val="clear" w:color="auto" w:fill="FFFFFF"/>
        <w:spacing w:after="0" w:line="240" w:lineRule="auto"/>
        <w:ind w:firstLine="6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Содержательной основой и главным средством формирования и развития всех указанных способностей служит целенаправленный отбор учебного материала, который ведётся на основе принципов научности и фундаментальности, </w:t>
      </w:r>
      <w:proofErr w:type="gramStart"/>
      <w:r w:rsidRPr="002926B9">
        <w:rPr>
          <w:rFonts w:ascii="Times New Roman" w:eastAsia="Times New Roman" w:hAnsi="Times New Roman" w:cs="Times New Roman"/>
          <w:color w:val="000000"/>
          <w:sz w:val="24"/>
          <w:szCs w:val="24"/>
          <w:lang w:eastAsia="ru-RU"/>
        </w:rPr>
        <w:t>историзма,  доступности</w:t>
      </w:r>
      <w:proofErr w:type="gramEnd"/>
      <w:r w:rsidRPr="002926B9">
        <w:rPr>
          <w:rFonts w:ascii="Times New Roman" w:eastAsia="Times New Roman" w:hAnsi="Times New Roman" w:cs="Times New Roman"/>
          <w:color w:val="000000"/>
          <w:sz w:val="24"/>
          <w:szCs w:val="24"/>
          <w:lang w:eastAsia="ru-RU"/>
        </w:rPr>
        <w:t xml:space="preserve">  и  непрерывности,  целостности  и  системности  математического образования, его связи с техникой, технологией, жизнью.</w:t>
      </w:r>
    </w:p>
    <w:p w:rsidR="002926B9" w:rsidRPr="002926B9" w:rsidRDefault="002926B9" w:rsidP="002926B9">
      <w:pPr>
        <w:shd w:val="clear" w:color="auto" w:fill="FFFFFF"/>
        <w:spacing w:after="0" w:line="240" w:lineRule="auto"/>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никой, технологией, жизнью.</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Содержание по математике формируется на основе Фундаментального ядра школьного математического образования. Оно представлено в виде совокупности содержательных линий, раскрывающих наполнение Фундаментального ядра школьного математического образования применительно к старшей школе. Программа регламентирует объём материала, обязательного для изучения, но не задаёт распределения его по классам. Поэтому содержание данного курса включает следующие разделы: </w:t>
      </w:r>
      <w:r w:rsidRPr="002926B9">
        <w:rPr>
          <w:rFonts w:ascii="Times New Roman" w:eastAsia="Times New Roman" w:hAnsi="Times New Roman" w:cs="Times New Roman"/>
          <w:i/>
          <w:iCs/>
          <w:color w:val="000000"/>
          <w:sz w:val="24"/>
          <w:szCs w:val="24"/>
          <w:lang w:eastAsia="ru-RU"/>
        </w:rPr>
        <w:t>«Алгебра»; «Математический анализ»; «Вероятность и статистика», «Геометрия», «Векторы и координаты в пространстве».</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Содержание раздела «</w:t>
      </w:r>
      <w:r w:rsidRPr="002926B9">
        <w:rPr>
          <w:rFonts w:ascii="Times New Roman" w:eastAsia="Times New Roman" w:hAnsi="Times New Roman" w:cs="Times New Roman"/>
          <w:i/>
          <w:iCs/>
          <w:color w:val="000000"/>
          <w:sz w:val="24"/>
          <w:szCs w:val="24"/>
          <w:lang w:eastAsia="ru-RU"/>
        </w:rPr>
        <w:t>Алгебра</w:t>
      </w:r>
      <w:r w:rsidRPr="002926B9">
        <w:rPr>
          <w:rFonts w:ascii="Times New Roman" w:eastAsia="Times New Roman" w:hAnsi="Times New Roman" w:cs="Times New Roman"/>
          <w:color w:val="000000"/>
          <w:sz w:val="24"/>
          <w:szCs w:val="24"/>
          <w:lang w:eastAsia="ru-RU"/>
        </w:rPr>
        <w:t>» способствует формированию у учащихся математического аппарата для решения задач окружающей реальности. Продолжается изучение многочленов с целыми коэффициентами, методов нахождения их рациональных корней. Происходит развитие и завершение базовых знаний о числе. Тема «Комплексные числа» знакомит учащихся с понятием комплексного числа, правилами действий с ними, различными формами записи комплексных чисел, решением простейших уравнений в поле комплексных чисел и завершает основную содержательную линию курса школьной математики «Числа». Основное назначение этих вопросов связано с повышением общей математической подготовки учащихся, освоением простых и эффективных приёмов решения алгебраических задач.</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Раздел «</w:t>
      </w:r>
      <w:r w:rsidRPr="002926B9">
        <w:rPr>
          <w:rFonts w:ascii="Times New Roman" w:eastAsia="Times New Roman" w:hAnsi="Times New Roman" w:cs="Times New Roman"/>
          <w:i/>
          <w:iCs/>
          <w:color w:val="000000"/>
          <w:sz w:val="24"/>
          <w:szCs w:val="24"/>
          <w:lang w:eastAsia="ru-RU"/>
        </w:rPr>
        <w:t>Математический анализ</w:t>
      </w:r>
      <w:r w:rsidRPr="002926B9">
        <w:rPr>
          <w:rFonts w:ascii="Times New Roman" w:eastAsia="Times New Roman" w:hAnsi="Times New Roman" w:cs="Times New Roman"/>
          <w:color w:val="000000"/>
          <w:sz w:val="24"/>
          <w:szCs w:val="24"/>
          <w:lang w:eastAsia="ru-RU"/>
        </w:rPr>
        <w:t xml:space="preserve">» представлен тремя основными темами: «Элементарные функции», «Производная» и «Интеграл». Содержание этого раздела нацелено на получение школьниками конкретных знаний о функции как важнейшей модели описания и исследования разнообразных реальных процессов. Изучение степенных, показательных, логарифмических и тригонометрических функций продолжает знакомство учащихся с основными элементарными функциями, начатое в основной школе. Помимо овладения непосредственными умениями решать соответствующие уравнения и </w:t>
      </w:r>
      <w:proofErr w:type="gramStart"/>
      <w:r w:rsidRPr="002926B9">
        <w:rPr>
          <w:rFonts w:ascii="Times New Roman" w:eastAsia="Times New Roman" w:hAnsi="Times New Roman" w:cs="Times New Roman"/>
          <w:color w:val="000000"/>
          <w:sz w:val="24"/>
          <w:szCs w:val="24"/>
          <w:lang w:eastAsia="ru-RU"/>
        </w:rPr>
        <w:t>неравенства,  у</w:t>
      </w:r>
      <w:proofErr w:type="gramEnd"/>
      <w:r w:rsidRPr="002926B9">
        <w:rPr>
          <w:rFonts w:ascii="Times New Roman" w:eastAsia="Times New Roman" w:hAnsi="Times New Roman" w:cs="Times New Roman"/>
          <w:color w:val="000000"/>
          <w:sz w:val="24"/>
          <w:szCs w:val="24"/>
          <w:lang w:eastAsia="ru-RU"/>
        </w:rPr>
        <w:t xml:space="preserve"> учащихся формируется запас геометрических представлений, лежащих в основе объяснения правомерности стандартных и эвристических приёмов решения задач. Темы «Производная» и «Интеграл» содержат традиционно трудные вопросы для школьников, даже для тех, кто выбрал изучение математики на углублённом уровне, поэтому их изложение предполагает опору на геометрическую наглядность и на естественную интуицию учащихся, более, чем на строгие определения. Тем не менее знакомство с этим материалом даёт представление учащимся об общих идеях и методах математической науки.</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При изучении раздела «</w:t>
      </w:r>
      <w:r w:rsidRPr="002926B9">
        <w:rPr>
          <w:rFonts w:ascii="Times New Roman" w:eastAsia="Times New Roman" w:hAnsi="Times New Roman" w:cs="Times New Roman"/>
          <w:i/>
          <w:iCs/>
          <w:color w:val="000000"/>
          <w:sz w:val="24"/>
          <w:szCs w:val="24"/>
          <w:lang w:eastAsia="ru-RU"/>
        </w:rPr>
        <w:t>Вероятность и статистика</w:t>
      </w:r>
      <w:r w:rsidRPr="002926B9">
        <w:rPr>
          <w:rFonts w:ascii="Times New Roman" w:eastAsia="Times New Roman" w:hAnsi="Times New Roman" w:cs="Times New Roman"/>
          <w:color w:val="000000"/>
          <w:sz w:val="24"/>
          <w:szCs w:val="24"/>
          <w:lang w:eastAsia="ru-RU"/>
        </w:rPr>
        <w:t>» рассматриваются различные математические модели, позволяющие измерять и сравнивать вероятности различных событий, делать выводы и прогнозы.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w:t>
      </w:r>
    </w:p>
    <w:p w:rsidR="002926B9" w:rsidRPr="002926B9" w:rsidRDefault="002926B9" w:rsidP="002926B9">
      <w:pPr>
        <w:shd w:val="clear" w:color="auto" w:fill="FFFFFF"/>
        <w:spacing w:after="0" w:line="240" w:lineRule="auto"/>
        <w:ind w:firstLine="708"/>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Раздел «Геометрия» позволит сформировать представления об изучаемых понятиях и методах как важнейших средствах математического моделирования реальных процессов и явлений, распознать на чертежах и моделях пространственные формы; соотносить трёхмерные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 анализировать взаимное расположение объектов в пространстве и  изображать их; изображать основные многогранники; выполнять чертежи по заданным условиям; строить сечения куба, призмы, пирамиды, круглых тел; решать планиметрические и стереометрические задачи на </w:t>
      </w:r>
      <w:r w:rsidRPr="002926B9">
        <w:rPr>
          <w:rFonts w:ascii="Times New Roman" w:eastAsia="Times New Roman" w:hAnsi="Times New Roman" w:cs="Times New Roman"/>
          <w:color w:val="000000"/>
          <w:sz w:val="24"/>
          <w:szCs w:val="24"/>
          <w:lang w:eastAsia="ru-RU"/>
        </w:rPr>
        <w:lastRenderedPageBreak/>
        <w:t>нахождение геометрических величин (длин, углов, площадей); использовать при решении стереометрических задач планиметрические факты и методы, векторную алгебру. Проводить доказательные рассуждения в ходе решения задач.</w:t>
      </w:r>
    </w:p>
    <w:p w:rsidR="00FE47A1" w:rsidRDefault="00FE47A1" w:rsidP="002926B9">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p>
    <w:p w:rsidR="00FE47A1" w:rsidRDefault="00FE47A1" w:rsidP="002926B9">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p>
    <w:p w:rsidR="002926B9" w:rsidRDefault="002926B9" w:rsidP="002926B9">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r w:rsidRPr="002926B9">
        <w:rPr>
          <w:rFonts w:ascii="Times New Roman" w:eastAsia="Times New Roman" w:hAnsi="Times New Roman" w:cs="Times New Roman"/>
          <w:b/>
          <w:bCs/>
          <w:color w:val="000000"/>
          <w:sz w:val="24"/>
          <w:szCs w:val="24"/>
          <w:lang w:eastAsia="ru-RU"/>
        </w:rPr>
        <w:t>Место курса математики в учебном плане</w:t>
      </w:r>
    </w:p>
    <w:p w:rsidR="00F1748C" w:rsidRPr="00B238BA" w:rsidRDefault="00F1748C" w:rsidP="0067710E">
      <w:pPr>
        <w:numPr>
          <w:ilvl w:val="0"/>
          <w:numId w:val="46"/>
        </w:num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8"/>
          <w:szCs w:val="28"/>
          <w:lang w:eastAsia="ru-RU"/>
        </w:rPr>
        <w:t>Место учебного предмета в учебном плане</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xml:space="preserve">Данная рабочая программа рассчитана на 136 часов, 4 часа в неделю.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Формой промежуточной и итоговой аттестации являются:</w:t>
      </w:r>
    </w:p>
    <w:p w:rsidR="00F1748C" w:rsidRPr="00B238BA" w:rsidRDefault="00F1748C" w:rsidP="0067710E">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контрольная работа</w:t>
      </w:r>
    </w:p>
    <w:p w:rsidR="00F1748C" w:rsidRPr="00B238BA" w:rsidRDefault="00F1748C" w:rsidP="0067710E">
      <w:pPr>
        <w:numPr>
          <w:ilvl w:val="0"/>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самостоятельная работа</w:t>
      </w:r>
    </w:p>
    <w:p w:rsidR="00F1748C" w:rsidRPr="00B238BA" w:rsidRDefault="00F1748C" w:rsidP="0067710E">
      <w:pPr>
        <w:numPr>
          <w:ilvl w:val="0"/>
          <w:numId w:val="49"/>
        </w:num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тест</w:t>
      </w:r>
    </w:p>
    <w:p w:rsidR="00F1748C" w:rsidRPr="00B238BA" w:rsidRDefault="00F1748C" w:rsidP="00F1748C">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Итоговое повторение завершается контрольной работой.</w:t>
      </w:r>
    </w:p>
    <w:p w:rsidR="00F1748C" w:rsidRPr="002926B9" w:rsidRDefault="00F1748C" w:rsidP="002926B9">
      <w:pPr>
        <w:shd w:val="clear" w:color="auto" w:fill="FFFFFF"/>
        <w:spacing w:after="0" w:line="240" w:lineRule="auto"/>
        <w:ind w:left="720"/>
        <w:jc w:val="center"/>
        <w:rPr>
          <w:rFonts w:ascii="Calibri" w:eastAsia="Times New Roman" w:hAnsi="Calibri" w:cs="Calibri"/>
          <w:color w:val="000000"/>
          <w:lang w:eastAsia="ru-RU"/>
        </w:rPr>
      </w:pPr>
    </w:p>
    <w:tbl>
      <w:tblPr>
        <w:tblW w:w="12158" w:type="dxa"/>
        <w:shd w:val="clear" w:color="auto" w:fill="FFFFFF"/>
        <w:tblCellMar>
          <w:top w:w="15" w:type="dxa"/>
          <w:left w:w="15" w:type="dxa"/>
          <w:bottom w:w="15" w:type="dxa"/>
          <w:right w:w="15" w:type="dxa"/>
        </w:tblCellMar>
        <w:tblLook w:val="04A0" w:firstRow="1" w:lastRow="0" w:firstColumn="1" w:lastColumn="0" w:noHBand="0" w:noVBand="1"/>
      </w:tblPr>
      <w:tblGrid>
        <w:gridCol w:w="3798"/>
        <w:gridCol w:w="3921"/>
        <w:gridCol w:w="4439"/>
      </w:tblGrid>
      <w:tr w:rsidR="002926B9" w:rsidRPr="002926B9" w:rsidTr="002926B9">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right"/>
              <w:rPr>
                <w:rFonts w:ascii="Calibri" w:eastAsia="Times New Roman" w:hAnsi="Calibri" w:cs="Calibri"/>
                <w:color w:val="000000"/>
                <w:lang w:eastAsia="ru-RU"/>
              </w:rPr>
            </w:pP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8"/>
                <w:szCs w:val="28"/>
                <w:lang w:eastAsia="ru-RU"/>
              </w:rPr>
              <w:t>10 класс</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8"/>
                <w:szCs w:val="28"/>
                <w:lang w:eastAsia="ru-RU"/>
              </w:rPr>
              <w:t>11 класс</w:t>
            </w:r>
          </w:p>
        </w:tc>
      </w:tr>
      <w:tr w:rsidR="002926B9" w:rsidRPr="002926B9" w:rsidTr="002926B9">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8"/>
                <w:szCs w:val="28"/>
                <w:lang w:eastAsia="ru-RU"/>
              </w:rPr>
              <w:t>в неделю</w:t>
            </w: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D0D0D"/>
                <w:sz w:val="28"/>
                <w:szCs w:val="28"/>
                <w:lang w:eastAsia="ru-RU"/>
              </w:rPr>
              <w:t>6</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D0D0D"/>
                <w:sz w:val="28"/>
                <w:szCs w:val="28"/>
                <w:lang w:eastAsia="ru-RU"/>
              </w:rPr>
              <w:t>6</w:t>
            </w:r>
          </w:p>
        </w:tc>
      </w:tr>
      <w:tr w:rsidR="002926B9" w:rsidRPr="002926B9" w:rsidTr="002926B9">
        <w:tc>
          <w:tcPr>
            <w:tcW w:w="1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8"/>
                <w:szCs w:val="28"/>
                <w:lang w:eastAsia="ru-RU"/>
              </w:rPr>
              <w:t>за год</w:t>
            </w:r>
          </w:p>
        </w:tc>
        <w:tc>
          <w:tcPr>
            <w:tcW w:w="1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D0D0D"/>
                <w:sz w:val="28"/>
                <w:szCs w:val="28"/>
                <w:lang w:eastAsia="ru-RU"/>
              </w:rPr>
              <w:t>204</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26B9" w:rsidRPr="002926B9" w:rsidRDefault="002926B9"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D0D0D"/>
                <w:sz w:val="28"/>
                <w:szCs w:val="28"/>
                <w:lang w:eastAsia="ru-RU"/>
              </w:rPr>
              <w:t>204</w:t>
            </w:r>
          </w:p>
        </w:tc>
      </w:tr>
    </w:tbl>
    <w:p w:rsidR="00FA3A30" w:rsidRDefault="00FA3A30"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926B9" w:rsidRPr="002926B9" w:rsidRDefault="002926B9" w:rsidP="002926B9">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2926B9">
        <w:rPr>
          <w:rFonts w:ascii="Times New Roman" w:eastAsia="Times New Roman" w:hAnsi="Times New Roman" w:cs="Times New Roman"/>
          <w:b/>
          <w:bCs/>
          <w:color w:val="000000"/>
          <w:kern w:val="36"/>
          <w:sz w:val="28"/>
          <w:szCs w:val="28"/>
          <w:lang w:eastAsia="ru-RU"/>
        </w:rPr>
        <w:t>Планируемые результаты освоения учебного предмета</w:t>
      </w:r>
    </w:p>
    <w:p w:rsidR="002926B9" w:rsidRPr="002926B9" w:rsidRDefault="002926B9" w:rsidP="002926B9">
      <w:pPr>
        <w:shd w:val="clear" w:color="auto" w:fill="FFFFFF"/>
        <w:spacing w:after="0" w:line="240" w:lineRule="auto"/>
        <w:ind w:left="760" w:right="22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 xml:space="preserve">Личностные, </w:t>
      </w:r>
      <w:proofErr w:type="spellStart"/>
      <w:r w:rsidRPr="002926B9">
        <w:rPr>
          <w:rFonts w:ascii="Times New Roman" w:eastAsia="Times New Roman" w:hAnsi="Times New Roman" w:cs="Times New Roman"/>
          <w:b/>
          <w:bCs/>
          <w:color w:val="000000"/>
          <w:sz w:val="24"/>
          <w:szCs w:val="24"/>
          <w:lang w:eastAsia="ru-RU"/>
        </w:rPr>
        <w:t>метапредметные</w:t>
      </w:r>
      <w:proofErr w:type="spellEnd"/>
      <w:r w:rsidRPr="002926B9">
        <w:rPr>
          <w:rFonts w:ascii="Times New Roman" w:eastAsia="Times New Roman" w:hAnsi="Times New Roman" w:cs="Times New Roman"/>
          <w:b/>
          <w:bCs/>
          <w:color w:val="000000"/>
          <w:sz w:val="24"/>
          <w:szCs w:val="24"/>
          <w:lang w:eastAsia="ru-RU"/>
        </w:rPr>
        <w:t xml:space="preserve"> и предметные результаты освоения курса</w:t>
      </w:r>
    </w:p>
    <w:p w:rsidR="002926B9" w:rsidRPr="002926B9" w:rsidRDefault="002926B9" w:rsidP="002926B9">
      <w:pPr>
        <w:shd w:val="clear" w:color="auto" w:fill="FFFFFF"/>
        <w:spacing w:after="0" w:line="240" w:lineRule="auto"/>
        <w:ind w:right="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Программа позволяет добиваться следующих результатов освоения образовательной программы среднего общего образования:</w:t>
      </w:r>
    </w:p>
    <w:p w:rsidR="002926B9" w:rsidRPr="002926B9" w:rsidRDefault="002926B9" w:rsidP="002926B9">
      <w:pPr>
        <w:numPr>
          <w:ilvl w:val="0"/>
          <w:numId w:val="11"/>
        </w:numPr>
        <w:shd w:val="clear" w:color="auto" w:fill="FFFFFF"/>
        <w:spacing w:before="100" w:beforeAutospacing="1" w:after="100" w:afterAutospacing="1" w:line="240" w:lineRule="auto"/>
        <w:ind w:left="40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 личностном направлении:</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proofErr w:type="spellStart"/>
      <w:r w:rsidRPr="002926B9">
        <w:rPr>
          <w:rFonts w:ascii="Times New Roman" w:eastAsia="Times New Roman" w:hAnsi="Times New Roman" w:cs="Times New Roman"/>
          <w:color w:val="000000"/>
          <w:sz w:val="24"/>
          <w:szCs w:val="24"/>
          <w:lang w:eastAsia="ru-RU"/>
        </w:rPr>
        <w:t>сформированность</w:t>
      </w:r>
      <w:proofErr w:type="spellEnd"/>
      <w:r w:rsidRPr="002926B9">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готовность и способность вести диалог с другими людьми, достигать в нём взаимопонимания, находить общие цели</w:t>
      </w:r>
      <w:r w:rsidRPr="002926B9">
        <w:rPr>
          <w:rFonts w:ascii="Times New Roman" w:eastAsia="Times New Roman" w:hAnsi="Times New Roman" w:cs="Times New Roman"/>
          <w:color w:val="000000"/>
          <w:sz w:val="24"/>
          <w:szCs w:val="24"/>
          <w:lang w:eastAsia="ru-RU"/>
        </w:rPr>
        <w:br/>
        <w:t>и сотрудничать в их достижении;</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эстетическое отношение к миру, включая эстетику быта, научного и технического творчества;</w:t>
      </w:r>
    </w:p>
    <w:p w:rsidR="002926B9" w:rsidRPr="002926B9" w:rsidRDefault="002926B9" w:rsidP="002926B9">
      <w:pPr>
        <w:numPr>
          <w:ilvl w:val="0"/>
          <w:numId w:val="12"/>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proofErr w:type="gramStart"/>
      <w:r w:rsidRPr="002926B9">
        <w:rPr>
          <w:rFonts w:ascii="Times New Roman" w:eastAsia="Times New Roman" w:hAnsi="Times New Roman" w:cs="Times New Roman"/>
          <w:color w:val="000000"/>
          <w:sz w:val="24"/>
          <w:szCs w:val="24"/>
          <w:lang w:eastAsia="ru-RU"/>
        </w:rPr>
        <w:t>обще-национальных</w:t>
      </w:r>
      <w:proofErr w:type="gramEnd"/>
      <w:r w:rsidRPr="002926B9">
        <w:rPr>
          <w:rFonts w:ascii="Times New Roman" w:eastAsia="Times New Roman" w:hAnsi="Times New Roman" w:cs="Times New Roman"/>
          <w:color w:val="000000"/>
          <w:sz w:val="24"/>
          <w:szCs w:val="24"/>
          <w:lang w:eastAsia="ru-RU"/>
        </w:rPr>
        <w:t xml:space="preserve"> проблем.</w:t>
      </w:r>
    </w:p>
    <w:p w:rsidR="002926B9" w:rsidRPr="002926B9" w:rsidRDefault="002926B9" w:rsidP="002926B9">
      <w:pPr>
        <w:numPr>
          <w:ilvl w:val="0"/>
          <w:numId w:val="13"/>
        </w:numPr>
        <w:shd w:val="clear" w:color="auto" w:fill="FFFFFF"/>
        <w:spacing w:before="100" w:beforeAutospacing="1" w:after="100" w:afterAutospacing="1" w:line="240" w:lineRule="auto"/>
        <w:ind w:left="40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lastRenderedPageBreak/>
        <w:t xml:space="preserve">в </w:t>
      </w:r>
      <w:proofErr w:type="spellStart"/>
      <w:r w:rsidRPr="002926B9">
        <w:rPr>
          <w:rFonts w:ascii="Times New Roman" w:eastAsia="Times New Roman" w:hAnsi="Times New Roman" w:cs="Times New Roman"/>
          <w:color w:val="000000"/>
          <w:sz w:val="24"/>
          <w:szCs w:val="24"/>
          <w:lang w:eastAsia="ru-RU"/>
        </w:rPr>
        <w:t>метапредметном</w:t>
      </w:r>
      <w:proofErr w:type="spellEnd"/>
      <w:r w:rsidRPr="002926B9">
        <w:rPr>
          <w:rFonts w:ascii="Times New Roman" w:eastAsia="Times New Roman" w:hAnsi="Times New Roman" w:cs="Times New Roman"/>
          <w:color w:val="000000"/>
          <w:sz w:val="24"/>
          <w:szCs w:val="24"/>
          <w:lang w:eastAsia="ru-RU"/>
        </w:rPr>
        <w:t xml:space="preserve"> направлении</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оценивать и интерпретировать информацию, получаемую из различных источников;</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владение языковыми средствами — умение ясно, </w:t>
      </w:r>
      <w:proofErr w:type="spellStart"/>
      <w:r w:rsidRPr="002926B9">
        <w:rPr>
          <w:rFonts w:ascii="Times New Roman" w:eastAsia="Times New Roman" w:hAnsi="Times New Roman" w:cs="Times New Roman"/>
          <w:color w:val="000000"/>
          <w:sz w:val="24"/>
          <w:szCs w:val="24"/>
          <w:lang w:eastAsia="ru-RU"/>
        </w:rPr>
        <w:t>логичнои</w:t>
      </w:r>
      <w:proofErr w:type="spellEnd"/>
      <w:r w:rsidRPr="002926B9">
        <w:rPr>
          <w:rFonts w:ascii="Times New Roman" w:eastAsia="Times New Roman" w:hAnsi="Times New Roman" w:cs="Times New Roman"/>
          <w:color w:val="000000"/>
          <w:sz w:val="24"/>
          <w:szCs w:val="24"/>
          <w:lang w:eastAsia="ru-RU"/>
        </w:rPr>
        <w:t xml:space="preserve"> точно излагать свою точку зрения, использовать адекватные языковые средства;</w:t>
      </w:r>
    </w:p>
    <w:p w:rsidR="002926B9" w:rsidRPr="002926B9" w:rsidRDefault="002926B9" w:rsidP="002926B9">
      <w:pPr>
        <w:numPr>
          <w:ilvl w:val="0"/>
          <w:numId w:val="14"/>
        </w:numPr>
        <w:shd w:val="clear" w:color="auto" w:fill="FFFFFF"/>
        <w:spacing w:before="30" w:after="30" w:line="240" w:lineRule="auto"/>
        <w:ind w:left="112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926B9" w:rsidRPr="002926B9" w:rsidRDefault="002926B9" w:rsidP="002926B9">
      <w:pPr>
        <w:numPr>
          <w:ilvl w:val="0"/>
          <w:numId w:val="15"/>
        </w:numPr>
        <w:shd w:val="clear" w:color="auto" w:fill="FFFFFF"/>
        <w:spacing w:before="100" w:beforeAutospacing="1" w:after="100" w:afterAutospacing="1" w:line="240" w:lineRule="auto"/>
        <w:ind w:left="400" w:right="22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 предметном направлении</w:t>
      </w:r>
    </w:p>
    <w:p w:rsidR="002926B9" w:rsidRPr="002926B9" w:rsidRDefault="002926B9" w:rsidP="002926B9">
      <w:pPr>
        <w:numPr>
          <w:ilvl w:val="0"/>
          <w:numId w:val="16"/>
        </w:numPr>
        <w:shd w:val="clear" w:color="auto" w:fill="FFFFFF"/>
        <w:spacing w:before="30" w:after="30" w:line="240" w:lineRule="auto"/>
        <w:ind w:left="1120"/>
        <w:rPr>
          <w:rFonts w:ascii="Calibri" w:eastAsia="Times New Roman" w:hAnsi="Calibri" w:cs="Calibri"/>
          <w:color w:val="000000"/>
          <w:lang w:eastAsia="ru-RU"/>
        </w:rPr>
      </w:pPr>
      <w:proofErr w:type="spellStart"/>
      <w:r w:rsidRPr="002926B9">
        <w:rPr>
          <w:rFonts w:ascii="Times New Roman" w:eastAsia="Times New Roman" w:hAnsi="Times New Roman" w:cs="Times New Roman"/>
          <w:color w:val="000000"/>
          <w:sz w:val="24"/>
          <w:szCs w:val="24"/>
          <w:lang w:eastAsia="ru-RU"/>
        </w:rPr>
        <w:t>сформированность</w:t>
      </w:r>
      <w:proofErr w:type="spellEnd"/>
      <w:r w:rsidRPr="002926B9">
        <w:rPr>
          <w:rFonts w:ascii="Times New Roman" w:eastAsia="Times New Roman" w:hAnsi="Times New Roman" w:cs="Times New Roman"/>
          <w:color w:val="000000"/>
          <w:sz w:val="24"/>
          <w:szCs w:val="24"/>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926B9" w:rsidRPr="002926B9" w:rsidRDefault="002926B9" w:rsidP="002926B9">
      <w:pPr>
        <w:numPr>
          <w:ilvl w:val="0"/>
          <w:numId w:val="16"/>
        </w:numPr>
        <w:shd w:val="clear" w:color="auto" w:fill="FFFFFF"/>
        <w:spacing w:before="30" w:after="30" w:line="240" w:lineRule="auto"/>
        <w:ind w:left="1120"/>
        <w:rPr>
          <w:rFonts w:ascii="Calibri" w:eastAsia="Times New Roman" w:hAnsi="Calibri" w:cs="Calibri"/>
          <w:color w:val="000000"/>
          <w:lang w:eastAsia="ru-RU"/>
        </w:rPr>
      </w:pPr>
      <w:proofErr w:type="spellStart"/>
      <w:r w:rsidRPr="002926B9">
        <w:rPr>
          <w:rFonts w:ascii="Times New Roman" w:eastAsia="Times New Roman" w:hAnsi="Times New Roman" w:cs="Times New Roman"/>
          <w:color w:val="000000"/>
          <w:sz w:val="24"/>
          <w:szCs w:val="24"/>
          <w:lang w:eastAsia="ru-RU"/>
        </w:rPr>
        <w:t>сформированность</w:t>
      </w:r>
      <w:proofErr w:type="spellEnd"/>
      <w:r w:rsidRPr="002926B9">
        <w:rPr>
          <w:rFonts w:ascii="Times New Roman" w:eastAsia="Times New Roman" w:hAnsi="Times New Roman" w:cs="Times New Roman"/>
          <w:color w:val="000000"/>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926B9" w:rsidRPr="002926B9" w:rsidRDefault="002926B9" w:rsidP="002926B9">
      <w:pPr>
        <w:numPr>
          <w:ilvl w:val="0"/>
          <w:numId w:val="16"/>
        </w:numPr>
        <w:shd w:val="clear" w:color="auto" w:fill="FFFFFF"/>
        <w:spacing w:before="30" w:after="30" w:line="240" w:lineRule="auto"/>
        <w:ind w:left="1120"/>
        <w:rPr>
          <w:rFonts w:ascii="Calibri" w:eastAsia="Times New Roman" w:hAnsi="Calibri" w:cs="Calibri"/>
          <w:color w:val="000000"/>
          <w:lang w:eastAsia="ru-RU"/>
        </w:rPr>
      </w:pPr>
      <w:proofErr w:type="spellStart"/>
      <w:r w:rsidRPr="002926B9">
        <w:rPr>
          <w:rFonts w:ascii="Times New Roman" w:eastAsia="Times New Roman" w:hAnsi="Times New Roman" w:cs="Times New Roman"/>
          <w:color w:val="000000"/>
          <w:sz w:val="24"/>
          <w:szCs w:val="24"/>
          <w:lang w:eastAsia="ru-RU"/>
        </w:rPr>
        <w:t>сформированность</w:t>
      </w:r>
      <w:proofErr w:type="spellEnd"/>
      <w:r w:rsidRPr="002926B9">
        <w:rPr>
          <w:rFonts w:ascii="Times New Roman" w:eastAsia="Times New Roman" w:hAnsi="Times New Roman" w:cs="Times New Roman"/>
          <w:color w:val="000000"/>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2926B9" w:rsidRPr="002926B9" w:rsidRDefault="002926B9" w:rsidP="002926B9">
      <w:pPr>
        <w:numPr>
          <w:ilvl w:val="0"/>
          <w:numId w:val="16"/>
        </w:numPr>
        <w:shd w:val="clear" w:color="auto" w:fill="FFFFFF"/>
        <w:spacing w:before="30" w:after="30" w:line="240" w:lineRule="auto"/>
        <w:ind w:left="1120"/>
        <w:rPr>
          <w:rFonts w:ascii="Calibri" w:eastAsia="Times New Roman" w:hAnsi="Calibri" w:cs="Calibri"/>
          <w:color w:val="000000"/>
          <w:lang w:eastAsia="ru-RU"/>
        </w:rPr>
      </w:pPr>
      <w:proofErr w:type="spellStart"/>
      <w:r w:rsidRPr="002926B9">
        <w:rPr>
          <w:rFonts w:ascii="Times New Roman" w:eastAsia="Times New Roman" w:hAnsi="Times New Roman" w:cs="Times New Roman"/>
          <w:color w:val="000000"/>
          <w:sz w:val="24"/>
          <w:szCs w:val="24"/>
          <w:lang w:eastAsia="ru-RU"/>
        </w:rPr>
        <w:t>сформированность</w:t>
      </w:r>
      <w:proofErr w:type="spellEnd"/>
      <w:r w:rsidRPr="002926B9">
        <w:rPr>
          <w:rFonts w:ascii="Times New Roman" w:eastAsia="Times New Roman" w:hAnsi="Times New Roman" w:cs="Times New Roman"/>
          <w:color w:val="000000"/>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926B9" w:rsidRPr="002926B9" w:rsidRDefault="002926B9" w:rsidP="002926B9">
      <w:pPr>
        <w:numPr>
          <w:ilvl w:val="0"/>
          <w:numId w:val="16"/>
        </w:numPr>
        <w:shd w:val="clear" w:color="auto" w:fill="FFFFFF"/>
        <w:spacing w:before="30" w:after="30" w:line="240" w:lineRule="auto"/>
        <w:ind w:left="1120"/>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и их распределения</w:t>
      </w:r>
    </w:p>
    <w:p w:rsidR="002926B9" w:rsidRPr="002926B9" w:rsidRDefault="002926B9" w:rsidP="002926B9">
      <w:pPr>
        <w:shd w:val="clear" w:color="auto" w:fill="FFFFFF"/>
        <w:spacing w:after="0" w:line="240" w:lineRule="auto"/>
        <w:ind w:left="20" w:firstLine="56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lang w:eastAsia="ru-RU"/>
        </w:rPr>
        <w:t>Планируемые результаты изучения математики в 10-11 классах</w:t>
      </w:r>
    </w:p>
    <w:p w:rsidR="002926B9" w:rsidRPr="002926B9" w:rsidRDefault="002926B9" w:rsidP="002926B9">
      <w:pPr>
        <w:shd w:val="clear" w:color="auto" w:fill="FFFFFF"/>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0"/>
          <w:szCs w:val="20"/>
          <w:lang w:eastAsia="ru-RU"/>
        </w:rPr>
        <w:t>ЭЛЕМЕНТЫ ТЕОРИИ МНОЖЕСТВ И МАТЕМАТИЧЕСКОЙ ЛОГИКИ</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задавать множества перечислением и характеристическим свойством;</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683376">
        <w:rPr>
          <w:rFonts w:ascii="Times New Roman" w:eastAsia="Times New Roman" w:hAnsi="Times New Roman" w:cs="Times New Roman"/>
          <w:color w:val="000000"/>
          <w:sz w:val="24"/>
          <w:szCs w:val="24"/>
          <w:lang w:eastAsia="ru-RU"/>
        </w:rPr>
        <w:t>контрпример</w:t>
      </w:r>
      <w:proofErr w:type="spellEnd"/>
      <w:r w:rsidRPr="00683376">
        <w:rPr>
          <w:rFonts w:ascii="Times New Roman" w:eastAsia="Times New Roman" w:hAnsi="Times New Roman" w:cs="Times New Roman"/>
          <w:color w:val="000000"/>
          <w:sz w:val="24"/>
          <w:szCs w:val="24"/>
          <w:lang w:eastAsia="ru-RU"/>
        </w:rPr>
        <w:t>;</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проверять принадлежность элемента множеству;</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2926B9" w:rsidRPr="00683376" w:rsidRDefault="002926B9" w:rsidP="002926B9">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проводить доказательные рассуждения для обоснования истинности утверждений.</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2926B9" w:rsidRPr="00683376" w:rsidRDefault="002926B9" w:rsidP="002926B9">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проводить доказательные рассуждения в ситуациях повседневной жизни, при решении задач из других предметов</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понятием определения, основными видами определений, основными видами теорем;</w:t>
      </w:r>
    </w:p>
    <w:p w:rsidR="002926B9" w:rsidRPr="00683376" w:rsidRDefault="002926B9" w:rsidP="002926B9">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суть косвенного доказательства;</w:t>
      </w:r>
    </w:p>
    <w:p w:rsidR="002926B9" w:rsidRPr="00683376" w:rsidRDefault="002926B9" w:rsidP="002926B9">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понятиями счетного и несчетного множества;</w:t>
      </w:r>
    </w:p>
    <w:p w:rsidR="002926B9" w:rsidRPr="00683376" w:rsidRDefault="002926B9" w:rsidP="002926B9">
      <w:pPr>
        <w:numPr>
          <w:ilvl w:val="0"/>
          <w:numId w:val="1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метод математической индукции для проведения рассуждений и доказательств и при решении задач.</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2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2926B9" w:rsidRPr="00683376" w:rsidRDefault="002926B9" w:rsidP="002926B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ЧИСЛА И ВЫРАЖЕНИЯ</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и объяснять разницу между позиционной и непозиционной системами записи чисел;</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переводить числа из одной системы записи (системы счисления) в другую;</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доказывать и использовать признаки делимости суммы и произведения при выполнении вычислений и решении задач;</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выполнять округление рациональных и иррациональных чисел с заданной точностью;</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сравнивать действительные числа разными способами;</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находить НОД и НОК разными способами и использовать их при решении задач;</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выполнять вычисления и преобразования выражений, содержащих действительные числа, в том числе корни натуральных степеней;</w:t>
      </w:r>
    </w:p>
    <w:p w:rsidR="002926B9" w:rsidRPr="00683376" w:rsidRDefault="002926B9" w:rsidP="002926B9">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выполнять стандартные тождественные преобразования тригонометрических, логарифмических, степенных, иррациональных выражений.</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926B9" w:rsidRPr="00683376" w:rsidRDefault="002926B9" w:rsidP="002926B9">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записывать, сравнивать, округлять числовые данные реальных величин с использованием разных систем измерения;</w:t>
      </w:r>
    </w:p>
    <w:p w:rsidR="002926B9" w:rsidRPr="00683376" w:rsidRDefault="002926B9" w:rsidP="002926B9">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оперировать числовыми множествами при решении задач;</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причины и основные идеи расширения числовых множеств;</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основными понятиями теории делимости при решении стандартных задач</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базовые представления о множестве комплексных чисел;</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выполнять тождественные преобразования тригонометрических, логарифмических, степенных выражений;</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формулой бинома Ньютона;</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теорему о линейном представлении НОД;</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Китайскую теорему об остатках;</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Малую теорему Ферма;</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выполнять запись числа в позиционной системе счисления;</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теоретико-числовые функции: число и сумма делителей, функцию Эйлера;</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цепные дроби;</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многочлены с действительными и целыми коэффициентами;</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приводимый и неприводимый многочлен и применять их при решении задач;</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Основную теорему алгебры;</w:t>
      </w:r>
    </w:p>
    <w:p w:rsidR="002926B9" w:rsidRPr="00683376" w:rsidRDefault="002926B9" w:rsidP="002926B9">
      <w:pPr>
        <w:numPr>
          <w:ilvl w:val="0"/>
          <w:numId w:val="2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простейшие функции комплексной переменной как геометрические преобразования</w:t>
      </w:r>
    </w:p>
    <w:p w:rsidR="002926B9" w:rsidRPr="00683376" w:rsidRDefault="002926B9" w:rsidP="002926B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УРАВНЕНИЯ И НЕРАВЕНСТВА</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теорему Безу к решению уравнений;</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теорему Виета для решения некоторых уравнений степени выше второй;</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смысл теорем о равносильных и неравносильных преобразованиях уравнений и уметь их доказывать;</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владеть методами решения уравнений, неравенств и их систем, уметь выбирать метод решения и обосновывать свой выбор;</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алгебраические уравнения и неравенства и их системы с параметрами алгебраическим и графическим методами;</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разными методами доказательства неравенств;</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уравнения в целых числах;</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изображать множества на плоскости, задаваемые уравнениями, неравенствами и их системами;</w:t>
      </w:r>
    </w:p>
    <w:p w:rsidR="002926B9" w:rsidRPr="00683376" w:rsidRDefault="002926B9" w:rsidP="002926B9">
      <w:pPr>
        <w:numPr>
          <w:ilvl w:val="0"/>
          <w:numId w:val="2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использовать тождественные преобразования при решении уравнений и систем уравнений</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2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составлять и решать уравнения, неравенства, их системы при решении задач других учебных предметов;</w:t>
      </w:r>
    </w:p>
    <w:p w:rsidR="002926B9" w:rsidRPr="00683376" w:rsidRDefault="002926B9" w:rsidP="002926B9">
      <w:pPr>
        <w:numPr>
          <w:ilvl w:val="0"/>
          <w:numId w:val="2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926B9" w:rsidRPr="00683376" w:rsidRDefault="002926B9" w:rsidP="002926B9">
      <w:pPr>
        <w:numPr>
          <w:ilvl w:val="0"/>
          <w:numId w:val="2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составлять и решать уравнения и неравенства с параметрами при решении задач других учебных предметов;</w:t>
      </w:r>
    </w:p>
    <w:p w:rsidR="002926B9" w:rsidRPr="00683376" w:rsidRDefault="002926B9" w:rsidP="002926B9">
      <w:pPr>
        <w:numPr>
          <w:ilvl w:val="0"/>
          <w:numId w:val="2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926B9" w:rsidRPr="00683376" w:rsidRDefault="002926B9" w:rsidP="002926B9">
      <w:pPr>
        <w:numPr>
          <w:ilvl w:val="0"/>
          <w:numId w:val="2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использовать программные средства при решении отдельных классов уравнений и неравенств</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2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2926B9" w:rsidRPr="00683376" w:rsidRDefault="002926B9" w:rsidP="002926B9">
      <w:pPr>
        <w:numPr>
          <w:ilvl w:val="0"/>
          <w:numId w:val="2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решать системы линейных уравнений;</w:t>
      </w:r>
    </w:p>
    <w:p w:rsidR="002926B9" w:rsidRPr="00683376" w:rsidRDefault="002926B9" w:rsidP="002926B9">
      <w:pPr>
        <w:numPr>
          <w:ilvl w:val="0"/>
          <w:numId w:val="2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основные типы уравнений и неравенств с параметрами;</w:t>
      </w:r>
    </w:p>
    <w:p w:rsidR="002926B9" w:rsidRPr="00683376" w:rsidRDefault="002926B9" w:rsidP="002926B9">
      <w:pPr>
        <w:numPr>
          <w:ilvl w:val="0"/>
          <w:numId w:val="2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применять при решении задач неравенства Коши — </w:t>
      </w:r>
      <w:proofErr w:type="spellStart"/>
      <w:r w:rsidRPr="00683376">
        <w:rPr>
          <w:rFonts w:ascii="Times New Roman" w:eastAsia="Times New Roman" w:hAnsi="Times New Roman" w:cs="Times New Roman"/>
          <w:color w:val="000000"/>
          <w:sz w:val="24"/>
          <w:szCs w:val="24"/>
          <w:lang w:eastAsia="ru-RU"/>
        </w:rPr>
        <w:t>Буняковского</w:t>
      </w:r>
      <w:proofErr w:type="spellEnd"/>
      <w:r w:rsidRPr="00683376">
        <w:rPr>
          <w:rFonts w:ascii="Times New Roman" w:eastAsia="Times New Roman" w:hAnsi="Times New Roman" w:cs="Times New Roman"/>
          <w:color w:val="000000"/>
          <w:sz w:val="24"/>
          <w:szCs w:val="24"/>
          <w:lang w:eastAsia="ru-RU"/>
        </w:rPr>
        <w:t>, Бернулли;</w:t>
      </w:r>
    </w:p>
    <w:p w:rsidR="002926B9" w:rsidRPr="00683376" w:rsidRDefault="002926B9" w:rsidP="002926B9">
      <w:pPr>
        <w:numPr>
          <w:ilvl w:val="0"/>
          <w:numId w:val="2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неравенствах между средними степенными.</w:t>
      </w:r>
    </w:p>
    <w:p w:rsidR="002926B9" w:rsidRPr="00683376" w:rsidRDefault="002926B9" w:rsidP="002926B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ФУНКЦИИ</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683376">
        <w:rPr>
          <w:rFonts w:ascii="Times New Roman" w:eastAsia="Times New Roman" w:hAnsi="Times New Roman" w:cs="Times New Roman"/>
          <w:color w:val="000000"/>
          <w:sz w:val="24"/>
          <w:szCs w:val="24"/>
          <w:lang w:eastAsia="ru-RU"/>
        </w:rPr>
        <w:t>знакопостоянства</w:t>
      </w:r>
      <w:proofErr w:type="spellEnd"/>
      <w:r w:rsidRPr="00683376">
        <w:rPr>
          <w:rFonts w:ascii="Times New Roman" w:eastAsia="Times New Roman" w:hAnsi="Times New Roman" w:cs="Times New Roman"/>
          <w:color w:val="000000"/>
          <w:sz w:val="24"/>
          <w:szCs w:val="24"/>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степенная функция; строить ее график и уметь применять свойства степенной функции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логарифмическая функция; строить ее график и уметь применять свойства логарифмической функции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владеть понятием обратная функция; применять это понятие при решении задач;</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свойства функций: четность, периодичность, ограниченность;</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преобразования графиков функций;</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числовая последовательность, арифметическая и геометрическая прогрессия;</w:t>
      </w:r>
    </w:p>
    <w:p w:rsidR="002926B9" w:rsidRPr="00683376" w:rsidRDefault="002926B9" w:rsidP="002926B9">
      <w:pPr>
        <w:numPr>
          <w:ilvl w:val="0"/>
          <w:numId w:val="2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свойства и признаки арифметической и геометрической прогрессий.</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2926B9" w:rsidRPr="00683376" w:rsidRDefault="002926B9" w:rsidP="002926B9">
      <w:pPr>
        <w:numPr>
          <w:ilvl w:val="0"/>
          <w:numId w:val="2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683376">
        <w:rPr>
          <w:rFonts w:ascii="Times New Roman" w:eastAsia="Times New Roman" w:hAnsi="Times New Roman" w:cs="Times New Roman"/>
          <w:color w:val="000000"/>
          <w:sz w:val="24"/>
          <w:szCs w:val="24"/>
          <w:lang w:eastAsia="ru-RU"/>
        </w:rPr>
        <w:t>знакопостоянства</w:t>
      </w:r>
      <w:proofErr w:type="spellEnd"/>
      <w:r w:rsidRPr="00683376">
        <w:rPr>
          <w:rFonts w:ascii="Times New Roman" w:eastAsia="Times New Roman" w:hAnsi="Times New Roman" w:cs="Times New Roman"/>
          <w:color w:val="000000"/>
          <w:sz w:val="24"/>
          <w:szCs w:val="24"/>
          <w:lang w:eastAsia="ru-RU"/>
        </w:rPr>
        <w:t>, асимптоты, точки перегиба, период и т.п.);</w:t>
      </w:r>
    </w:p>
    <w:p w:rsidR="002926B9" w:rsidRPr="00683376" w:rsidRDefault="002926B9" w:rsidP="002926B9">
      <w:pPr>
        <w:numPr>
          <w:ilvl w:val="0"/>
          <w:numId w:val="2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интерпретировать свойства в контексте конкретной практической </w:t>
      </w:r>
      <w:proofErr w:type="gramStart"/>
      <w:r w:rsidRPr="00683376">
        <w:rPr>
          <w:rFonts w:ascii="Times New Roman" w:eastAsia="Times New Roman" w:hAnsi="Times New Roman" w:cs="Times New Roman"/>
          <w:color w:val="000000"/>
          <w:sz w:val="24"/>
          <w:szCs w:val="24"/>
          <w:lang w:eastAsia="ru-RU"/>
        </w:rPr>
        <w:t>ситуации;.</w:t>
      </w:r>
      <w:proofErr w:type="gramEnd"/>
    </w:p>
    <w:p w:rsidR="002926B9" w:rsidRPr="00683376" w:rsidRDefault="002926B9" w:rsidP="002926B9">
      <w:pPr>
        <w:numPr>
          <w:ilvl w:val="0"/>
          <w:numId w:val="2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2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асимптоты и уметь его применять при решении задач;</w:t>
      </w:r>
    </w:p>
    <w:p w:rsidR="002926B9" w:rsidRPr="00683376" w:rsidRDefault="002926B9" w:rsidP="002926B9">
      <w:pPr>
        <w:numPr>
          <w:ilvl w:val="0"/>
          <w:numId w:val="2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методы решения простейших дифференциальных уравнений первого и второго порядков</w:t>
      </w:r>
    </w:p>
    <w:p w:rsidR="002926B9" w:rsidRPr="00683376" w:rsidRDefault="002926B9" w:rsidP="002926B9">
      <w:pPr>
        <w:shd w:val="clear" w:color="auto" w:fill="FFFFFF"/>
        <w:spacing w:after="0" w:line="240" w:lineRule="auto"/>
        <w:ind w:left="720" w:hanging="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ЭЛЕМЕНТЫ МАТЕМАТИЧЕСКОГО АНАЛИЗА</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бесконечно убывающая геометрическая прогрессия и уметь применять его при решении задач;</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для решения задач теорию пределов;</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производная функции в точке, производная функции;</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вычислять производные элементарных функций и их комбинаций;</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исследовать функции на монотонность и экстремумы;</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строить графики и применять к решению задач, в том числе с параметром;</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касательная к графику функции и уметь применять его при решении задач;</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первообразная функция, определенный интеграл;</w:t>
      </w:r>
    </w:p>
    <w:p w:rsidR="002926B9" w:rsidRPr="00683376" w:rsidRDefault="002926B9" w:rsidP="002926B9">
      <w:pPr>
        <w:numPr>
          <w:ilvl w:val="0"/>
          <w:numId w:val="3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теорему Ньютона–Лейбница и ее следствия для решения задач.</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учебных предметов:</w:t>
      </w:r>
    </w:p>
    <w:p w:rsidR="002926B9" w:rsidRPr="00683376" w:rsidRDefault="002926B9" w:rsidP="002926B9">
      <w:pPr>
        <w:numPr>
          <w:ilvl w:val="0"/>
          <w:numId w:val="3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прикладные задачи из биологии, физики, химии, экономики и других предметов, связанные с исследованием характеристик процессов;</w:t>
      </w:r>
    </w:p>
    <w:p w:rsidR="002926B9" w:rsidRPr="00683376" w:rsidRDefault="002926B9" w:rsidP="002926B9">
      <w:pPr>
        <w:numPr>
          <w:ilvl w:val="0"/>
          <w:numId w:val="3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интерпретировать полученные результаты</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свободно владеть стандартным аппаратом математического анализа для вычисления производных функции одной переменной;</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свободно применять аппарат математического анализа для исследования функций и построения графиков, в том числе исследования на выпуклость;</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понятием первообразной функции для решения задач;</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овладеть основными сведениями об интеграле Ньютона–Лейбница и его простейших применениях;</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в стандартных ситуациях производными высших порядков;</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при решении задач свойства непрерывных функций;</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при решении задач теоремы Вейерштрасса;</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выполнять приближенные вычисления (методы решения уравнений, вычисления определенного интеграла);</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приложение производной и определенного интеграла к решению задач естествознания;</w:t>
      </w:r>
    </w:p>
    <w:p w:rsidR="002926B9" w:rsidRPr="00683376" w:rsidRDefault="002926B9" w:rsidP="002926B9">
      <w:pPr>
        <w:numPr>
          <w:ilvl w:val="0"/>
          <w:numId w:val="3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вторая производная, выпуклость графика функции и уметь исследовать функцию на выпуклость</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СТАТИСТИКА И ТЕОРИЯ ВЕРОЯТНОСТЕЙ, ЛОГИКИ И КОМБИНАТОРИКА</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основными описательными характеристиками числового набора, понятием генеральная совокупность и выборкой из нее;</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основными понятиями комбинаторики и уметь их применять при решении задач;</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об основах теории вероятностей;</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иметь представление о дискретных и </w:t>
      </w:r>
      <w:proofErr w:type="gramStart"/>
      <w:r w:rsidRPr="00683376">
        <w:rPr>
          <w:rFonts w:ascii="Times New Roman" w:eastAsia="Times New Roman" w:hAnsi="Times New Roman" w:cs="Times New Roman"/>
          <w:color w:val="000000"/>
          <w:sz w:val="24"/>
          <w:szCs w:val="24"/>
          <w:lang w:eastAsia="ru-RU"/>
        </w:rPr>
        <w:t>непрерывных случайных величинах</w:t>
      </w:r>
      <w:proofErr w:type="gramEnd"/>
      <w:r w:rsidRPr="00683376">
        <w:rPr>
          <w:rFonts w:ascii="Times New Roman" w:eastAsia="Times New Roman" w:hAnsi="Times New Roman" w:cs="Times New Roman"/>
          <w:color w:val="000000"/>
          <w:sz w:val="24"/>
          <w:szCs w:val="24"/>
          <w:lang w:eastAsia="ru-RU"/>
        </w:rPr>
        <w:t xml:space="preserve"> и распределениях, о независимости случайных величин;</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математическом ожидании и дисперсии случайных величин;</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совместных распределениях случайных величин;</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суть закона больших чисел и выборочного метода измерения вероятностей;</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нормальном распределении и примерах нормально распределенных случайных величин;</w:t>
      </w:r>
    </w:p>
    <w:p w:rsidR="002926B9" w:rsidRPr="00683376" w:rsidRDefault="002926B9" w:rsidP="002926B9">
      <w:pPr>
        <w:numPr>
          <w:ilvl w:val="0"/>
          <w:numId w:val="3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корреляции случайных величин.</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3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вычислять или оценивать вероятности событий в реальной жизни;</w:t>
      </w:r>
    </w:p>
    <w:p w:rsidR="002926B9" w:rsidRPr="00683376" w:rsidRDefault="002926B9" w:rsidP="002926B9">
      <w:pPr>
        <w:numPr>
          <w:ilvl w:val="0"/>
          <w:numId w:val="3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выбирать методы подходящего представления и обработки данных</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центральной предельной теореме;</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выборочном коэффициенте корреляции и линейной регрессии;</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статистических гипотезах и проверке статистической гипотезы, о статистике критерия и ее уровне значимости;</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связи эмпирических и теоретических распределений;</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кодировании, двоичной записи, двоичном дереве;</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владеть основными </w:t>
      </w:r>
      <w:proofErr w:type="gramStart"/>
      <w:r w:rsidRPr="00683376">
        <w:rPr>
          <w:rFonts w:ascii="Times New Roman" w:eastAsia="Times New Roman" w:hAnsi="Times New Roman" w:cs="Times New Roman"/>
          <w:color w:val="000000"/>
          <w:sz w:val="24"/>
          <w:szCs w:val="24"/>
          <w:lang w:eastAsia="ru-RU"/>
        </w:rPr>
        <w:t>понятиями  теории</w:t>
      </w:r>
      <w:proofErr w:type="gramEnd"/>
      <w:r w:rsidRPr="00683376">
        <w:rPr>
          <w:rFonts w:ascii="Times New Roman" w:eastAsia="Times New Roman" w:hAnsi="Times New Roman" w:cs="Times New Roman"/>
          <w:color w:val="000000"/>
          <w:sz w:val="24"/>
          <w:szCs w:val="24"/>
          <w:lang w:eastAsia="ru-RU"/>
        </w:rPr>
        <w:t xml:space="preserve"> графов (граф, вершина, ребро, степень вершины, путь в графе) и уметь применять их при решении задач;</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иметь представление о деревьях и уметь применять при решении задач;</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связность и уметь применять компоненты связности при решении задач;</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осуществлять пути по ребрам, обходы ребер и вершин графа;</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иметь представление об </w:t>
      </w:r>
      <w:proofErr w:type="spellStart"/>
      <w:r w:rsidRPr="00683376">
        <w:rPr>
          <w:rFonts w:ascii="Times New Roman" w:eastAsia="Times New Roman" w:hAnsi="Times New Roman" w:cs="Times New Roman"/>
          <w:color w:val="000000"/>
          <w:sz w:val="24"/>
          <w:szCs w:val="24"/>
          <w:lang w:eastAsia="ru-RU"/>
        </w:rPr>
        <w:t>эйлеровом</w:t>
      </w:r>
      <w:proofErr w:type="spellEnd"/>
      <w:r w:rsidRPr="00683376">
        <w:rPr>
          <w:rFonts w:ascii="Times New Roman" w:eastAsia="Times New Roman" w:hAnsi="Times New Roman" w:cs="Times New Roman"/>
          <w:color w:val="000000"/>
          <w:sz w:val="24"/>
          <w:szCs w:val="24"/>
          <w:lang w:eastAsia="ru-RU"/>
        </w:rPr>
        <w:t xml:space="preserve"> и гамильтоновом пути, иметь представление о трудности задачи нахождения гамильтонова пути;</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конечные и счетные множества и уметь их применять при решении задач;</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метод математической индукции;</w:t>
      </w:r>
    </w:p>
    <w:p w:rsidR="002926B9" w:rsidRPr="00683376" w:rsidRDefault="002926B9" w:rsidP="002926B9">
      <w:pPr>
        <w:numPr>
          <w:ilvl w:val="0"/>
          <w:numId w:val="3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принцип Дирихле при решении задач</w:t>
      </w:r>
    </w:p>
    <w:p w:rsidR="002926B9" w:rsidRPr="00683376" w:rsidRDefault="002926B9" w:rsidP="002926B9">
      <w:pPr>
        <w:shd w:val="clear" w:color="auto" w:fill="FFFFFF"/>
        <w:spacing w:after="0" w:line="240" w:lineRule="auto"/>
        <w:ind w:left="720" w:hanging="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404040"/>
          <w:sz w:val="24"/>
          <w:szCs w:val="24"/>
          <w:lang w:eastAsia="ru-RU"/>
        </w:rPr>
        <w:t>ТЕКСТОВЫЕ ЗАДАЧИ</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разные задачи повышенной трудности;</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анализировать условие задачи, выбирать оптимальный метод решения задачи, рассматривая различные методы;</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строить модель решения задачи, проводить доказательные рассуждения при решении задачи;</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задачи, требующие перебора вариантов, проверки условий, выбора оптимального результата;</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2926B9" w:rsidRPr="00683376" w:rsidRDefault="002926B9" w:rsidP="002926B9">
      <w:pPr>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переводить при решении задачи информацию из одной формы записи в другую, используя при необходимости схемы, таблицы, графики, диаграммы.</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3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практические задачи и задачи из других предметов</w:t>
      </w:r>
    </w:p>
    <w:p w:rsidR="002926B9" w:rsidRPr="00683376" w:rsidRDefault="002926B9" w:rsidP="002926B9">
      <w:pPr>
        <w:shd w:val="clear" w:color="auto" w:fill="FFFFFF"/>
        <w:spacing w:after="0" w:line="240" w:lineRule="auto"/>
        <w:ind w:left="20" w:firstLine="5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ГЕОМЕТРИЯ</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геометрическими понятиями при решении задач и проведении математических рассуждений;</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формулировать и доказывать геометрические утверждения;</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стереометрии: призма, параллелепипед, пирамида, тетраэдр;</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представления об аксиомах стереометрии и следствиях из них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строить сечения многогранников с использованием различных методов, в том числе и метода следов;</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скрещивающихся прямых в пространстве и уметь находить угол и расстояние между ними;</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теоремы о параллельности прямых и плоскостей в пространстве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уметь применять параллельное проектирование для изображения фигур;</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перпендикулярности прямой и плоскости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угол между прямой и плоскостью и уметь применять его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двугранный угол, угол между плоскостями, перпендикулярные плоскости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призма, параллелепипед и применять свойства параллелепипеда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прямоугольный параллелепипед и применять его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пирамида, виды пирамид, элементы правильной пирамиды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иметь представление о теореме </w:t>
      </w:r>
      <w:proofErr w:type="spellStart"/>
      <w:proofErr w:type="gramStart"/>
      <w:r w:rsidRPr="00683376">
        <w:rPr>
          <w:rFonts w:ascii="Times New Roman" w:eastAsia="Times New Roman" w:hAnsi="Times New Roman" w:cs="Times New Roman"/>
          <w:color w:val="000000"/>
          <w:sz w:val="24"/>
          <w:szCs w:val="24"/>
          <w:lang w:eastAsia="ru-RU"/>
        </w:rPr>
        <w:t>Эйлера,правильных</w:t>
      </w:r>
      <w:proofErr w:type="spellEnd"/>
      <w:proofErr w:type="gramEnd"/>
      <w:r w:rsidRPr="00683376">
        <w:rPr>
          <w:rFonts w:ascii="Times New Roman" w:eastAsia="Times New Roman" w:hAnsi="Times New Roman" w:cs="Times New Roman"/>
          <w:color w:val="000000"/>
          <w:sz w:val="24"/>
          <w:szCs w:val="24"/>
          <w:lang w:eastAsia="ru-RU"/>
        </w:rPr>
        <w:t xml:space="preserve"> многогранниках;</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площади поверхностей многогранников и уметь применять его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тела вращения (цилиндр, конус, шар и сфера), их сечения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касательные прямые и плоскости и уметь применять из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представления о вписанных и описанных сферах и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объем, объемы многогранников, тел вращения и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развертке цилиндра и конуса, площади поверхности цилиндра и конуса, уметь применять их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площади сферы и уметь применять его при решении задач;</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решать задачи на комбинации многогранников и тел вращения;</w:t>
      </w:r>
    </w:p>
    <w:p w:rsidR="002926B9" w:rsidRPr="00683376" w:rsidRDefault="002926B9" w:rsidP="002926B9">
      <w:pPr>
        <w:numPr>
          <w:ilvl w:val="0"/>
          <w:numId w:val="3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i/>
          <w:iCs/>
          <w:color w:val="000000"/>
          <w:sz w:val="24"/>
          <w:szCs w:val="24"/>
          <w:lang w:eastAsia="ru-RU"/>
        </w:rPr>
        <w:t>В повседневной жизни и при изучении других предметов:</w:t>
      </w:r>
    </w:p>
    <w:p w:rsidR="002926B9" w:rsidRPr="00683376" w:rsidRDefault="002926B9" w:rsidP="002926B9">
      <w:pPr>
        <w:numPr>
          <w:ilvl w:val="0"/>
          <w:numId w:val="39"/>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об аксиоматическом методе;</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геометрические места точек в пространстве и уметь применять их для решения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для решения задач свойства плоских и двугранных углов, трехгранного угла, теоремы косинусов и синусов для трехгранного угла;  </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понятием перпендикулярное сечение призмы и уметь применять его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двойственности правильных многогранников;</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центральное и параллельное проектирование и применять их при построении сечений многогранников методом проекций;</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развертке многогранника и кратчайшем пути на поверхности многогранника;</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конических сечениях;</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иметь представление о касающихся сферах и комбинации тел вращения и уметь применять их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формулу расстояния от точки до плоскости;</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разными способами задания прямой уравнениями и уметь применять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при решении задач и доказательстве теорем векторный метод и метод координат;</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теоремы об отношениях объемов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интеграл для вычисления объемов и поверхностей тел вращения, вычисления площади сферического пояса и объема шарового слоя;</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площади ортогональной проекции;</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трехгранном и многогранном угле и применять свойства плоских углов многогранного угла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представления о преобразовании подобия, гомотетии и уметь применять их при решении задач;</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уметь решать задачи на плоскости методами стереометрии;</w:t>
      </w:r>
    </w:p>
    <w:p w:rsidR="002926B9" w:rsidRPr="00683376" w:rsidRDefault="002926B9" w:rsidP="002926B9">
      <w:pPr>
        <w:numPr>
          <w:ilvl w:val="0"/>
          <w:numId w:val="4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применять формулы объемов при решении задач</w:t>
      </w:r>
    </w:p>
    <w:p w:rsidR="002926B9" w:rsidRPr="00683376" w:rsidRDefault="002926B9" w:rsidP="002926B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ВЕКТОРЫ И КООРДИНАТЫ В ПРОСТРАНСТВЕ</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41"/>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владеть понятиями векторы и их координаты;</w:t>
      </w:r>
    </w:p>
    <w:p w:rsidR="002926B9" w:rsidRPr="00683376" w:rsidRDefault="002926B9" w:rsidP="002926B9">
      <w:pPr>
        <w:numPr>
          <w:ilvl w:val="0"/>
          <w:numId w:val="41"/>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уметь выполнять операции над векторами;</w:t>
      </w:r>
    </w:p>
    <w:p w:rsidR="002926B9" w:rsidRPr="00683376" w:rsidRDefault="002926B9" w:rsidP="002926B9">
      <w:pPr>
        <w:numPr>
          <w:ilvl w:val="0"/>
          <w:numId w:val="41"/>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использовать скалярное произведение векторов при решении задач;</w:t>
      </w:r>
    </w:p>
    <w:p w:rsidR="002926B9" w:rsidRPr="00683376" w:rsidRDefault="002926B9" w:rsidP="002926B9">
      <w:pPr>
        <w:numPr>
          <w:ilvl w:val="0"/>
          <w:numId w:val="41"/>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уравнение плоскости, формулу расстояния между точками, уравнение сферы при решении задач;</w:t>
      </w:r>
    </w:p>
    <w:p w:rsidR="002926B9" w:rsidRPr="00683376" w:rsidRDefault="002926B9" w:rsidP="002926B9">
      <w:pPr>
        <w:numPr>
          <w:ilvl w:val="0"/>
          <w:numId w:val="41"/>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векторы и метод координат в пространстве при решении задач</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42"/>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находить объем параллелепипеда и тетраэдра, заданных координатами своих вершин;</w:t>
      </w:r>
    </w:p>
    <w:p w:rsidR="002926B9" w:rsidRPr="00683376" w:rsidRDefault="002926B9" w:rsidP="002926B9">
      <w:pPr>
        <w:numPr>
          <w:ilvl w:val="0"/>
          <w:numId w:val="42"/>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задавать прямую в пространстве;</w:t>
      </w:r>
    </w:p>
    <w:p w:rsidR="002926B9" w:rsidRPr="00683376" w:rsidRDefault="002926B9" w:rsidP="002926B9">
      <w:pPr>
        <w:numPr>
          <w:ilvl w:val="0"/>
          <w:numId w:val="42"/>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находить расстояние от точки до плоскости в системе координат;</w:t>
      </w:r>
    </w:p>
    <w:p w:rsidR="002926B9" w:rsidRPr="00683376" w:rsidRDefault="002926B9" w:rsidP="002926B9">
      <w:pPr>
        <w:numPr>
          <w:ilvl w:val="0"/>
          <w:numId w:val="42"/>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находить расстояние между скрещивающимися прямыми, заданными в системе координат</w:t>
      </w:r>
    </w:p>
    <w:p w:rsidR="002926B9" w:rsidRPr="00683376" w:rsidRDefault="002926B9" w:rsidP="002926B9">
      <w:pPr>
        <w:shd w:val="clear" w:color="auto" w:fill="FFFFFF"/>
        <w:spacing w:after="0" w:line="240" w:lineRule="auto"/>
        <w:ind w:left="64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404040"/>
          <w:sz w:val="24"/>
          <w:szCs w:val="24"/>
          <w:lang w:eastAsia="ru-RU"/>
        </w:rPr>
        <w:t>ИСТОРИЯ МАТЕМАТИКИ</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43"/>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иметь представление о вкладе выдающихся математиков в развитие науки;</w:t>
      </w:r>
    </w:p>
    <w:p w:rsidR="002926B9" w:rsidRPr="00683376" w:rsidRDefault="002926B9" w:rsidP="002926B9">
      <w:pPr>
        <w:numPr>
          <w:ilvl w:val="0"/>
          <w:numId w:val="43"/>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понимать роль математики в развитии России</w:t>
      </w:r>
    </w:p>
    <w:p w:rsidR="002926B9" w:rsidRPr="00683376" w:rsidRDefault="002926B9" w:rsidP="002926B9">
      <w:pPr>
        <w:shd w:val="clear" w:color="auto" w:fill="FFFFFF"/>
        <w:spacing w:after="0" w:line="240" w:lineRule="auto"/>
        <w:ind w:left="64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404040"/>
          <w:sz w:val="24"/>
          <w:szCs w:val="24"/>
          <w:lang w:eastAsia="ru-RU"/>
        </w:rPr>
        <w:t>МЕТОДЫ МАТЕМАТИКИ</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научится:</w:t>
      </w:r>
    </w:p>
    <w:p w:rsidR="002926B9" w:rsidRPr="00683376" w:rsidRDefault="002926B9" w:rsidP="002926B9">
      <w:pPr>
        <w:numPr>
          <w:ilvl w:val="0"/>
          <w:numId w:val="4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использовать основные методы доказательства, проводить доказательство и выполнять опровержение;</w:t>
      </w:r>
    </w:p>
    <w:p w:rsidR="002926B9" w:rsidRPr="00683376" w:rsidRDefault="002926B9" w:rsidP="002926B9">
      <w:pPr>
        <w:numPr>
          <w:ilvl w:val="0"/>
          <w:numId w:val="4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основные методы решения математических задач;</w:t>
      </w:r>
    </w:p>
    <w:p w:rsidR="002926B9" w:rsidRPr="00683376" w:rsidRDefault="002926B9" w:rsidP="002926B9">
      <w:pPr>
        <w:numPr>
          <w:ilvl w:val="0"/>
          <w:numId w:val="4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2926B9" w:rsidRPr="00683376" w:rsidRDefault="002926B9" w:rsidP="002926B9">
      <w:pPr>
        <w:numPr>
          <w:ilvl w:val="0"/>
          <w:numId w:val="4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простейшие программные средства и электронно-коммуникационные системы при решении математических задач;</w:t>
      </w:r>
    </w:p>
    <w:p w:rsidR="002926B9" w:rsidRPr="00683376" w:rsidRDefault="002926B9" w:rsidP="002926B9">
      <w:pPr>
        <w:numPr>
          <w:ilvl w:val="0"/>
          <w:numId w:val="4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пользоваться прикладными программами и программами символьных вычислений для исследования математических объектов</w:t>
      </w:r>
    </w:p>
    <w:p w:rsidR="002926B9" w:rsidRPr="00683376" w:rsidRDefault="002926B9" w:rsidP="002926B9">
      <w:pPr>
        <w:shd w:val="clear" w:color="auto" w:fill="FFFFFF"/>
        <w:spacing w:after="0" w:line="240" w:lineRule="auto"/>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i/>
          <w:iCs/>
          <w:color w:val="000000"/>
          <w:sz w:val="24"/>
          <w:szCs w:val="24"/>
          <w:lang w:eastAsia="ru-RU"/>
        </w:rPr>
        <w:t>Выпускник получит возможность научиться:</w:t>
      </w:r>
    </w:p>
    <w:p w:rsidR="002926B9" w:rsidRPr="00683376" w:rsidRDefault="002926B9" w:rsidP="002926B9">
      <w:pPr>
        <w:numPr>
          <w:ilvl w:val="0"/>
          <w:numId w:val="45"/>
        </w:numPr>
        <w:shd w:val="clear" w:color="auto" w:fill="FFFFFF"/>
        <w:spacing w:before="30" w:after="30" w:line="240" w:lineRule="auto"/>
        <w:ind w:left="644"/>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применять математические знания к исследованию окружающего мира (моделирование физических процессов, задачи экономики)</w:t>
      </w:r>
    </w:p>
    <w:p w:rsidR="00FA3A30" w:rsidRDefault="00FA3A30" w:rsidP="002926B9">
      <w:pPr>
        <w:shd w:val="clear" w:color="auto" w:fill="FFFFFF"/>
        <w:spacing w:after="0" w:line="240" w:lineRule="auto"/>
        <w:ind w:left="720" w:right="2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left="720" w:right="2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left="720" w:right="220"/>
        <w:jc w:val="center"/>
        <w:rPr>
          <w:rFonts w:ascii="Times New Roman" w:eastAsia="Times New Roman" w:hAnsi="Times New Roman" w:cs="Times New Roman"/>
          <w:b/>
          <w:bCs/>
          <w:color w:val="000000"/>
          <w:sz w:val="24"/>
          <w:szCs w:val="24"/>
          <w:lang w:eastAsia="ru-RU"/>
        </w:rPr>
      </w:pPr>
    </w:p>
    <w:p w:rsidR="002926B9" w:rsidRPr="00683376" w:rsidRDefault="002926B9" w:rsidP="002926B9">
      <w:pPr>
        <w:shd w:val="clear" w:color="auto" w:fill="FFFFFF"/>
        <w:spacing w:after="0" w:line="240" w:lineRule="auto"/>
        <w:ind w:left="720" w:right="2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Основное содержание</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Алгебра. </w:t>
      </w:r>
      <w:r w:rsidRPr="00683376">
        <w:rPr>
          <w:rFonts w:ascii="Times New Roman" w:eastAsia="Times New Roman" w:hAnsi="Times New Roman" w:cs="Times New Roman"/>
          <w:color w:val="000000"/>
          <w:sz w:val="24"/>
          <w:szCs w:val="24"/>
          <w:lang w:eastAsia="ru-RU"/>
        </w:rPr>
        <w:t>Многочлены от одной переменной и их корни. Теоремы о рациональных корнях многочленов с целыми коэффициентами. Комплексные числа и их геометрическая интерпретация. Тригонометрическая форма комплексного числа. Арифметические действия над комплексными числами: сложение, вычитание, умножение, деление. Формула Муавра. Возведение в целую степень, извлечение натурального корня. Основная теорема алгебры (без доказательства).</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Математический анализ. </w:t>
      </w:r>
      <w:r w:rsidRPr="00683376">
        <w:rPr>
          <w:rFonts w:ascii="Times New Roman" w:eastAsia="Times New Roman" w:hAnsi="Times New Roman" w:cs="Times New Roman"/>
          <w:color w:val="000000"/>
          <w:sz w:val="24"/>
          <w:szCs w:val="24"/>
          <w:lang w:eastAsia="ru-RU"/>
        </w:rPr>
        <w:t>Основные свойства функции: монотонность, промежутки возрастания и убывания, точки максимума и минимума, ограниченность функций, чётность и нечётность, периодичность.</w:t>
      </w:r>
    </w:p>
    <w:p w:rsidR="002926B9" w:rsidRPr="00683376" w:rsidRDefault="002926B9" w:rsidP="002926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Элементарные функции: многочлен, корень степени </w:t>
      </w:r>
      <w:r w:rsidRPr="00683376">
        <w:rPr>
          <w:rFonts w:ascii="Times New Roman" w:eastAsia="Times New Roman" w:hAnsi="Times New Roman" w:cs="Times New Roman"/>
          <w:i/>
          <w:iCs/>
          <w:color w:val="000000"/>
          <w:sz w:val="24"/>
          <w:szCs w:val="24"/>
          <w:lang w:eastAsia="ru-RU"/>
        </w:rPr>
        <w:t>n</w:t>
      </w:r>
      <w:r w:rsidRPr="00683376">
        <w:rPr>
          <w:rFonts w:ascii="Times New Roman" w:eastAsia="Times New Roman" w:hAnsi="Times New Roman" w:cs="Times New Roman"/>
          <w:color w:val="000000"/>
          <w:sz w:val="24"/>
          <w:szCs w:val="24"/>
          <w:lang w:eastAsia="ru-RU"/>
        </w:rPr>
        <w:t>, степенная, показательная, логарифмическая, тригонометрические функции. Свойства и графики элементарных функций.</w:t>
      </w:r>
    </w:p>
    <w:p w:rsidR="002926B9" w:rsidRPr="00683376" w:rsidRDefault="002926B9" w:rsidP="002926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Преобразования графиков функций: параллельный перенос, растяжение (сжатие) вдоль осей координат, отражение от осей координат, от начала координат, графики функций с модулями. Тригонометрические формулы приведения, сложения, преобразования произведения в сумму, формула вспомогательного аргумента. Преобразование выражений, содержащих степенные, тригонометрические, логарифмические и показательные функции. Решение соответствующих уравнений, неравенств и их систем. Непрерывность функции. Промежутки </w:t>
      </w:r>
      <w:proofErr w:type="spellStart"/>
      <w:r w:rsidRPr="00683376">
        <w:rPr>
          <w:rFonts w:ascii="Times New Roman" w:eastAsia="Times New Roman" w:hAnsi="Times New Roman" w:cs="Times New Roman"/>
          <w:color w:val="000000"/>
          <w:sz w:val="24"/>
          <w:szCs w:val="24"/>
          <w:lang w:eastAsia="ru-RU"/>
        </w:rPr>
        <w:t>знакопостоянства</w:t>
      </w:r>
      <w:proofErr w:type="spellEnd"/>
      <w:r w:rsidRPr="00683376">
        <w:rPr>
          <w:rFonts w:ascii="Times New Roman" w:eastAsia="Times New Roman" w:hAnsi="Times New Roman" w:cs="Times New Roman"/>
          <w:color w:val="000000"/>
          <w:sz w:val="24"/>
          <w:szCs w:val="24"/>
          <w:lang w:eastAsia="ru-RU"/>
        </w:rPr>
        <w:t xml:space="preserve"> непрерывной функции. Метод интервалов. Композиция функций. Обратная функция. Понятие предела последовательности. Понятие предела функции в точке. Сумма бесконечно убывающей геометрической прогрессии. Метод математической индукции. Понятие о производной функции в точке. Физический и геометрический смысл производной. Производные основных элементарных функций, производная сложной функции, производная обратной функции. Использование производной при исследовании функций, построении графиков. Использование свойств функций при решении текстовых, физических и геометрических задач. Решение задач на экстремум, на нахождение наибольшего и наименьшего </w:t>
      </w:r>
      <w:proofErr w:type="spellStart"/>
      <w:proofErr w:type="gramStart"/>
      <w:r w:rsidRPr="00683376">
        <w:rPr>
          <w:rFonts w:ascii="Times New Roman" w:eastAsia="Times New Roman" w:hAnsi="Times New Roman" w:cs="Times New Roman"/>
          <w:color w:val="000000"/>
          <w:sz w:val="24"/>
          <w:szCs w:val="24"/>
          <w:lang w:eastAsia="ru-RU"/>
        </w:rPr>
        <w:t>значений.Понятие</w:t>
      </w:r>
      <w:proofErr w:type="spellEnd"/>
      <w:proofErr w:type="gramEnd"/>
      <w:r w:rsidRPr="00683376">
        <w:rPr>
          <w:rFonts w:ascii="Times New Roman" w:eastAsia="Times New Roman" w:hAnsi="Times New Roman" w:cs="Times New Roman"/>
          <w:color w:val="000000"/>
          <w:sz w:val="24"/>
          <w:szCs w:val="24"/>
          <w:lang w:eastAsia="ru-RU"/>
        </w:rPr>
        <w:t xml:space="preserve"> об определённом интеграле как площади криволинейной трапеции</w:t>
      </w:r>
      <w:r w:rsidRPr="00683376">
        <w:rPr>
          <w:rFonts w:ascii="Times New Roman" w:eastAsia="Times New Roman" w:hAnsi="Times New Roman" w:cs="Times New Roman"/>
          <w:i/>
          <w:iCs/>
          <w:color w:val="000000"/>
          <w:sz w:val="24"/>
          <w:szCs w:val="24"/>
          <w:lang w:eastAsia="ru-RU"/>
        </w:rPr>
        <w:t>. </w:t>
      </w:r>
      <w:r w:rsidRPr="00683376">
        <w:rPr>
          <w:rFonts w:ascii="Times New Roman" w:eastAsia="Times New Roman" w:hAnsi="Times New Roman" w:cs="Times New Roman"/>
          <w:color w:val="000000"/>
          <w:sz w:val="24"/>
          <w:szCs w:val="24"/>
          <w:lang w:eastAsia="ru-RU"/>
        </w:rPr>
        <w:t>Формула Ньютона–Лейбница. Первообразная. Приложения определённого интеграла.</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Вероятность и статистика. </w:t>
      </w:r>
      <w:r w:rsidRPr="00683376">
        <w:rPr>
          <w:rFonts w:ascii="Times New Roman" w:eastAsia="Times New Roman" w:hAnsi="Times New Roman" w:cs="Times New Roman"/>
          <w:color w:val="000000"/>
          <w:sz w:val="24"/>
          <w:szCs w:val="24"/>
          <w:lang w:eastAsia="ru-RU"/>
        </w:rPr>
        <w:t>Выборки, сочетания. Биномиальные коэффициенты. Бином Ньютона. Треугольник Паскаля и его свойства. Определение и примеры испытаний Бернулли. Формула для вероятности числа успехов в серии испытаний Бернулли. Математическое ожидание и дисперсия числа успехов в испытании Бернулли. Основные примеры случайных величин. Математическое ожидание и дисперсия случайной величины. Независимые случайные величины и события. Представление о законе больших чисел для последовательности независимых испытаний. Естественно-научные применения закона больших чисел. Оценка вероятностных характеристик (математического ожидания, дисперсии) случайных величин по статистическим данным. Представление о геометрической вероятности. Решение простейших прикладных задач на геометрические вероятности.</w:t>
      </w:r>
    </w:p>
    <w:p w:rsidR="002926B9" w:rsidRPr="00683376" w:rsidRDefault="002926B9" w:rsidP="002926B9">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lastRenderedPageBreak/>
        <w:t>Геометрия. </w:t>
      </w:r>
      <w:r w:rsidRPr="00683376">
        <w:rPr>
          <w:rFonts w:ascii="Times New Roman" w:eastAsia="Times New Roman" w:hAnsi="Times New Roman" w:cs="Times New Roman"/>
          <w:color w:val="000000"/>
          <w:sz w:val="24"/>
          <w:szCs w:val="24"/>
          <w:lang w:eastAsia="ru-RU"/>
        </w:rPr>
        <w:t xml:space="preserve">Основные понятия геометрии в пространстве. Аксиомы стереометрии и следствия из них. Понятие об аксиоматическом методе. Построение сечений многогранников методов следов. Центральное проектирование. Построение сечений многогранников методом проекций. Теорема </w:t>
      </w:r>
      <w:proofErr w:type="spellStart"/>
      <w:r w:rsidRPr="00683376">
        <w:rPr>
          <w:rFonts w:ascii="Times New Roman" w:eastAsia="Times New Roman" w:hAnsi="Times New Roman" w:cs="Times New Roman"/>
          <w:color w:val="000000"/>
          <w:sz w:val="24"/>
          <w:szCs w:val="24"/>
          <w:lang w:eastAsia="ru-RU"/>
        </w:rPr>
        <w:t>Менелая</w:t>
      </w:r>
      <w:proofErr w:type="spellEnd"/>
      <w:r w:rsidRPr="00683376">
        <w:rPr>
          <w:rFonts w:ascii="Times New Roman" w:eastAsia="Times New Roman" w:hAnsi="Times New Roman" w:cs="Times New Roman"/>
          <w:color w:val="000000"/>
          <w:sz w:val="24"/>
          <w:szCs w:val="24"/>
          <w:lang w:eastAsia="ru-RU"/>
        </w:rPr>
        <w:t xml:space="preserve"> для тетраэдра. Скрещивающиеся прямые в пространстве. Угол между ними. 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 Перпендикулярность прямой и плоскости.  Ортогональное проектирование. Наклонные и проекции. Теорема о трёх перпендикулярах. Расстояния между фигурами в пространстве. Общий перпендикуляр двух скрещивающихся прямых. Методы нахождения расстояния между скрещивающимися прямыми. Углы в пространстве. Перпендикулярные плоскости. Трёхгранный и многогранный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Виды многогранников. Правильные многогранники. Развёртки многогранника. Кратчайшие пути на поверхности многогранника. Теорема Эйлера. Двойственность правильных многогранников. Призма. Параллелепипед. Свойства параллелепипеда. Прямоугольный параллелепипед. Наклонные призмы. Площадь ортогональной проекции. Перпендикулярное сечение призмы. Пирамида. Виды пирамид. Элементы правильной пирамиды. Пирамиды с </w:t>
      </w:r>
      <w:proofErr w:type="spellStart"/>
      <w:r w:rsidRPr="00683376">
        <w:rPr>
          <w:rFonts w:ascii="Times New Roman" w:eastAsia="Times New Roman" w:hAnsi="Times New Roman" w:cs="Times New Roman"/>
          <w:color w:val="000000"/>
          <w:sz w:val="24"/>
          <w:szCs w:val="24"/>
          <w:lang w:eastAsia="ru-RU"/>
        </w:rPr>
        <w:t>равнонаклонёнными</w:t>
      </w:r>
      <w:proofErr w:type="spellEnd"/>
      <w:r w:rsidRPr="00683376">
        <w:rPr>
          <w:rFonts w:ascii="Times New Roman" w:eastAsia="Times New Roman" w:hAnsi="Times New Roman" w:cs="Times New Roman"/>
          <w:color w:val="000000"/>
          <w:sz w:val="24"/>
          <w:szCs w:val="24"/>
          <w:lang w:eastAsia="ru-RU"/>
        </w:rPr>
        <w:t xml:space="preserve"> рёбрами и гранями, их основные свойства. Виды тетраэдров. </w:t>
      </w:r>
      <w:proofErr w:type="spellStart"/>
      <w:r w:rsidRPr="00683376">
        <w:rPr>
          <w:rFonts w:ascii="Times New Roman" w:eastAsia="Times New Roman" w:hAnsi="Times New Roman" w:cs="Times New Roman"/>
          <w:color w:val="000000"/>
          <w:sz w:val="24"/>
          <w:szCs w:val="24"/>
          <w:lang w:eastAsia="ru-RU"/>
        </w:rPr>
        <w:t>Ортоцентрический</w:t>
      </w:r>
      <w:proofErr w:type="spellEnd"/>
      <w:r w:rsidRPr="00683376">
        <w:rPr>
          <w:rFonts w:ascii="Times New Roman" w:eastAsia="Times New Roman" w:hAnsi="Times New Roman" w:cs="Times New Roman"/>
          <w:color w:val="000000"/>
          <w:sz w:val="24"/>
          <w:szCs w:val="24"/>
          <w:lang w:eastAsia="ru-RU"/>
        </w:rPr>
        <w:t xml:space="preserve"> тетраэдр, каркасный тетраэдр, </w:t>
      </w:r>
      <w:proofErr w:type="spellStart"/>
      <w:r w:rsidRPr="00683376">
        <w:rPr>
          <w:rFonts w:ascii="Times New Roman" w:eastAsia="Times New Roman" w:hAnsi="Times New Roman" w:cs="Times New Roman"/>
          <w:color w:val="000000"/>
          <w:sz w:val="24"/>
          <w:szCs w:val="24"/>
          <w:lang w:eastAsia="ru-RU"/>
        </w:rPr>
        <w:t>равногранный</w:t>
      </w:r>
      <w:proofErr w:type="spellEnd"/>
      <w:r w:rsidRPr="00683376">
        <w:rPr>
          <w:rFonts w:ascii="Times New Roman" w:eastAsia="Times New Roman" w:hAnsi="Times New Roman" w:cs="Times New Roman"/>
          <w:color w:val="000000"/>
          <w:sz w:val="24"/>
          <w:szCs w:val="24"/>
          <w:lang w:eastAsia="ru-RU"/>
        </w:rPr>
        <w:t xml:space="preserve"> тетраэдр. Прямоугольный тетраэдр. Медианы и </w:t>
      </w:r>
      <w:proofErr w:type="spellStart"/>
      <w:r w:rsidRPr="00683376">
        <w:rPr>
          <w:rFonts w:ascii="Times New Roman" w:eastAsia="Times New Roman" w:hAnsi="Times New Roman" w:cs="Times New Roman"/>
          <w:color w:val="000000"/>
          <w:sz w:val="24"/>
          <w:szCs w:val="24"/>
          <w:lang w:eastAsia="ru-RU"/>
        </w:rPr>
        <w:t>бимедианы</w:t>
      </w:r>
      <w:proofErr w:type="spellEnd"/>
      <w:r w:rsidRPr="00683376">
        <w:rPr>
          <w:rFonts w:ascii="Times New Roman" w:eastAsia="Times New Roman" w:hAnsi="Times New Roman" w:cs="Times New Roman"/>
          <w:color w:val="000000"/>
          <w:sz w:val="24"/>
          <w:szCs w:val="24"/>
          <w:lang w:eastAsia="ru-RU"/>
        </w:rPr>
        <w:t xml:space="preserve"> тетраэдра. Достраивание тетраэдра до параллелепипеда. Тела вращения: цилиндр, конус, шар, сфера. Сечения цилиндра, конуса, шара. Шаровой сегмент, шаровой слой, шаровой сектор. Усечённая пирамида и усечённый конус. Касательные прямые и плоскости. Вписанные и описанные сферы. Касающиеся сферы. Комбинации тел вращения. Элементы сферической геометрии. Конические сечения. Площади поверхностей многогранников. Развёртка цилиндра и конуса. Площадь поверхности цилиндра и конуса. Площадь сферы. Площадь сферического пояса. Объём шарового слоя. Понятие объёма. Объёмы многогранников. Объёмы тел вращения. Аксиомы объёма. Вывод формулы объёмов прямоугольного параллелепипеда. Призмы и пирамиды. Формулы для нахождения объёма тетраэдра. Теоремы об отношениях объёмов. Приложения интеграла к вычислению объёмов и поверхностей тел вращения. Комбинация многогранников и тел вращения. Подобие в пространстве. Отношение объёмов и площадей поверхностей подобных фигур. Преобразование подобия, гомотетия. Решение задач на плоскости с использованием стереометрических методов. Движения в пространстве: параллельный перенос, симметрия относительно плоскости, центральная симметрия, поворот относительно прямой.</w:t>
      </w:r>
    </w:p>
    <w:p w:rsidR="002926B9" w:rsidRPr="00683376" w:rsidRDefault="002926B9" w:rsidP="002926B9">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Векторы и координаты. </w:t>
      </w:r>
      <w:r w:rsidRPr="00683376">
        <w:rPr>
          <w:rFonts w:ascii="Times New Roman" w:eastAsia="Times New Roman" w:hAnsi="Times New Roman" w:cs="Times New Roman"/>
          <w:color w:val="000000"/>
          <w:sz w:val="24"/>
          <w:szCs w:val="24"/>
          <w:lang w:eastAsia="ru-RU"/>
        </w:rPr>
        <w:t>Векторы и координаты. Сумма векторов, умножение вектора на число. Угол между векторами. Скалярное произведение. Уравнение плоскости. Формула расстояния между точками. Уравнение сферы. Формула расстояния от точки до плоскости. Способы задания прямой уравнениями. Решение задач и доказательство теорем с помощью векторов и методом координат.</w:t>
      </w:r>
    </w:p>
    <w:p w:rsidR="009926DB" w:rsidRPr="00683376" w:rsidRDefault="009926DB"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9926DB" w:rsidRPr="00683376" w:rsidRDefault="009926DB"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9926DB" w:rsidRPr="00683376" w:rsidRDefault="009926DB"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9926DB" w:rsidRPr="00683376" w:rsidRDefault="009926DB"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Основное содержание (408 часов)</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10 класс (204 часа)</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Повторение (3 часа)</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Действительные числа (1</w:t>
      </w:r>
      <w:r w:rsidR="00F1748C">
        <w:rPr>
          <w:rFonts w:ascii="Times New Roman" w:eastAsia="Times New Roman" w:hAnsi="Times New Roman" w:cs="Times New Roman"/>
          <w:b/>
          <w:bCs/>
          <w:color w:val="000000"/>
          <w:sz w:val="24"/>
          <w:szCs w:val="24"/>
          <w:lang w:eastAsia="ru-RU"/>
        </w:rPr>
        <w:t>2</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firstLine="56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Понятие действительного числа. Множества чисел. Свойства действительных чисел. Метод математической индукции. Поочерёдный и </w:t>
      </w:r>
      <w:proofErr w:type="gramStart"/>
      <w:r w:rsidRPr="00683376">
        <w:rPr>
          <w:rFonts w:ascii="Times New Roman" w:eastAsia="Times New Roman" w:hAnsi="Times New Roman" w:cs="Times New Roman"/>
          <w:color w:val="000000"/>
          <w:sz w:val="24"/>
          <w:szCs w:val="24"/>
          <w:lang w:eastAsia="ru-RU"/>
        </w:rPr>
        <w:t>одновременный  выбор</w:t>
      </w:r>
      <w:proofErr w:type="gramEnd"/>
      <w:r w:rsidRPr="00683376">
        <w:rPr>
          <w:rFonts w:ascii="Times New Roman" w:eastAsia="Times New Roman" w:hAnsi="Times New Roman" w:cs="Times New Roman"/>
          <w:color w:val="000000"/>
          <w:sz w:val="24"/>
          <w:szCs w:val="24"/>
          <w:lang w:eastAsia="ru-RU"/>
        </w:rPr>
        <w:t xml:space="preserve"> нескольких элементов из конечного множества. Формулы числа перестановок, сочетаний, размещений. Решение комбинаторных задач. Доказательство числовых неравенств. Неравенство о среднем арифметическом и среднем геометрическом двух чисел. Делимость целых чисел. Деление с остатком. Сравнение по модулю m. Задачи с целочисленными неизвестными.</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lastRenderedPageBreak/>
        <w:t>Рациональные уравнения и неравенства (18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Рациональные выражения. Многочлены от одной переменной. Многочлены от двух переменных. Формулы сокращённого умножения для старших степеней. Многочлены от нескольких переменных. Симметрические многочлены</w:t>
      </w:r>
      <w:r w:rsidRPr="00683376">
        <w:rPr>
          <w:rFonts w:ascii="Times New Roman" w:eastAsia="Times New Roman" w:hAnsi="Times New Roman" w:cs="Times New Roman"/>
          <w:i/>
          <w:iCs/>
          <w:color w:val="000000"/>
          <w:sz w:val="24"/>
          <w:szCs w:val="24"/>
          <w:lang w:eastAsia="ru-RU"/>
        </w:rPr>
        <w:t>.</w:t>
      </w:r>
      <w:r w:rsidRPr="00683376">
        <w:rPr>
          <w:rFonts w:ascii="Times New Roman" w:eastAsia="Times New Roman" w:hAnsi="Times New Roman" w:cs="Times New Roman"/>
          <w:color w:val="000000"/>
          <w:sz w:val="24"/>
          <w:szCs w:val="24"/>
          <w:lang w:eastAsia="ru-RU"/>
        </w:rPr>
        <w:t> Формула бинома Ньютона, суммы и разности степеней. Свойства биномиальных коэффициентов. Треугольник Паскаля Делимость многочленов. Деление многочленов с остатком. Алгоритм Евклида. Теорема Безу. Схема Горнера. Корень многочлена. Число корней многочлена. Рациональные корни многочлена с целыми коэффициентами. Решение целых алгебраических уравнений. Рациональные уравнения. Системы рациональных уравнений. Основные приёмы решения систем уравнений. Метод интервалов решения неравенств. Рациональные неравенства. Нестрогие неравенства.</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Корень степени n (12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Понятие функции и её графика. Функция у= </w:t>
      </w:r>
      <w:proofErr w:type="spellStart"/>
      <w:r w:rsidRPr="00683376">
        <w:rPr>
          <w:rFonts w:ascii="Times New Roman" w:eastAsia="Times New Roman" w:hAnsi="Times New Roman" w:cs="Times New Roman"/>
          <w:color w:val="000000"/>
          <w:sz w:val="24"/>
          <w:szCs w:val="24"/>
          <w:lang w:eastAsia="ru-RU"/>
        </w:rPr>
        <w:t>х</w:t>
      </w:r>
      <w:r w:rsidRPr="00683376">
        <w:rPr>
          <w:rFonts w:ascii="Times New Roman" w:eastAsia="Times New Roman" w:hAnsi="Times New Roman" w:cs="Times New Roman"/>
          <w:color w:val="000000"/>
          <w:sz w:val="24"/>
          <w:szCs w:val="24"/>
          <w:vertAlign w:val="superscript"/>
          <w:lang w:eastAsia="ru-RU"/>
        </w:rPr>
        <w:t>n</w:t>
      </w:r>
      <w:proofErr w:type="spellEnd"/>
      <w:r w:rsidRPr="00683376">
        <w:rPr>
          <w:rFonts w:ascii="Times New Roman" w:eastAsia="Times New Roman" w:hAnsi="Times New Roman" w:cs="Times New Roman"/>
          <w:color w:val="000000"/>
          <w:sz w:val="24"/>
          <w:szCs w:val="24"/>
          <w:lang w:eastAsia="ru-RU"/>
        </w:rPr>
        <w:t>. Понятие корня степени n. Корни чётной и нечётной степеней. Арифметический корень. Свойства корней степени n. Функция у = </w:t>
      </w:r>
      <w:r w:rsidRPr="00683376">
        <w:rPr>
          <w:rFonts w:ascii="Times New Roman" w:eastAsia="Times New Roman" w:hAnsi="Times New Roman" w:cs="Times New Roman"/>
          <w:noProof/>
          <w:color w:val="000000"/>
          <w:sz w:val="24"/>
          <w:szCs w:val="24"/>
          <w:lang w:eastAsia="ru-RU"/>
        </w:rPr>
        <w:drawing>
          <wp:inline distT="0" distB="0" distL="0" distR="0" wp14:anchorId="66E9C72B" wp14:editId="68059756">
            <wp:extent cx="393700" cy="266700"/>
            <wp:effectExtent l="0" t="0" r="6350" b="0"/>
            <wp:docPr id="2" name="Рисунок 2" descr="https://nsportal.ru/sites/default/files/docpreview_image/2021/02/24/rabochaya_programma_po_matematike_10-11_2020.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1/02/24/rabochaya_programma_po_matematike_10-11_2020.docx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266700"/>
                    </a:xfrm>
                    <a:prstGeom prst="rect">
                      <a:avLst/>
                    </a:prstGeom>
                    <a:noFill/>
                    <a:ln>
                      <a:noFill/>
                    </a:ln>
                  </pic:spPr>
                </pic:pic>
              </a:graphicData>
            </a:graphic>
          </wp:inline>
        </w:drawing>
      </w:r>
      <w:r w:rsidRPr="00683376">
        <w:rPr>
          <w:rFonts w:ascii="Times New Roman" w:eastAsia="Times New Roman" w:hAnsi="Times New Roman" w:cs="Times New Roman"/>
          <w:color w:val="000000"/>
          <w:sz w:val="24"/>
          <w:szCs w:val="24"/>
          <w:lang w:eastAsia="ru-RU"/>
        </w:rPr>
        <w:t>, х ≥ 0 Функция у = </w:t>
      </w:r>
      <w:r w:rsidRPr="00683376">
        <w:rPr>
          <w:rFonts w:ascii="Times New Roman" w:eastAsia="Times New Roman" w:hAnsi="Times New Roman" w:cs="Times New Roman"/>
          <w:noProof/>
          <w:color w:val="000000"/>
          <w:sz w:val="24"/>
          <w:szCs w:val="24"/>
          <w:lang w:eastAsia="ru-RU"/>
        </w:rPr>
        <w:drawing>
          <wp:inline distT="0" distB="0" distL="0" distR="0" wp14:anchorId="318AB063" wp14:editId="1B894A90">
            <wp:extent cx="431800" cy="266700"/>
            <wp:effectExtent l="0" t="0" r="6350" b="0"/>
            <wp:docPr id="3" name="Рисунок 3" descr="https://nsportal.ru/sites/default/files/docpreview_image/2021/02/24/rabochaya_programma_po_matematike_10-11_2020.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1/02/24/rabochaya_programma_po_matematike_10-11_2020.docx_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800" cy="266700"/>
                    </a:xfrm>
                    <a:prstGeom prst="rect">
                      <a:avLst/>
                    </a:prstGeom>
                    <a:noFill/>
                    <a:ln>
                      <a:noFill/>
                    </a:ln>
                  </pic:spPr>
                </pic:pic>
              </a:graphicData>
            </a:graphic>
          </wp:inline>
        </w:drawing>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Степень положительного числа (1</w:t>
      </w:r>
      <w:r w:rsidR="00F1748C">
        <w:rPr>
          <w:rFonts w:ascii="Times New Roman" w:eastAsia="Times New Roman" w:hAnsi="Times New Roman" w:cs="Times New Roman"/>
          <w:b/>
          <w:bCs/>
          <w:color w:val="000000"/>
          <w:sz w:val="24"/>
          <w:szCs w:val="24"/>
          <w:lang w:eastAsia="ru-RU"/>
        </w:rPr>
        <w:t>3</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степени с рациональным показателем. Свойства степени с рациональным показателем. Понятие предела последовательности. Существование предела монотонно ограниченной последовательности. Длина окружности и площадь круга как пределы последовательности. Свойства пределов. Теоремы о пределах последовательности. Переход к пределам в неравенствах. Бесконечно убывающая геометрическая прогрессия и её сумма. Число е. Понятие степени с иррациональным показателем. Показательная функция.</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Логарифмы (6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логарифма числа. Основное логарифмическое тождество. Натуральный логарифм. Свойства логарифмов. Переход к новому основанию. Десятичные логарифмы. Логарифмическая функция. Степенная функция.</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Простейшие показательные и логарифмические уравнения и неравенства (11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Простейшие показательные уравнения. Простейшие логарифмические уравнения. Уравнения, сводящиеся к простейшим заменой неизвестного. Простейшие показательные неравенства. Простейшие логарифмические неравенства. Неравенства, сводящиеся к простейшим заменой неизвестного.</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Синус и косинус угла (7 часов)</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Понятие угла. Радианная мера угла. Определение синуса и косинуса угла. Основные формулы для </w:t>
      </w:r>
      <w:proofErr w:type="spellStart"/>
      <w:r w:rsidRPr="00683376">
        <w:rPr>
          <w:rFonts w:ascii="Times New Roman" w:eastAsia="Times New Roman" w:hAnsi="Times New Roman" w:cs="Times New Roman"/>
          <w:color w:val="000000"/>
          <w:sz w:val="24"/>
          <w:szCs w:val="24"/>
          <w:lang w:eastAsia="ru-RU"/>
        </w:rPr>
        <w:t>sina</w:t>
      </w:r>
      <w:proofErr w:type="spellEnd"/>
      <w:r w:rsidRPr="00683376">
        <w:rPr>
          <w:rFonts w:ascii="Times New Roman" w:eastAsia="Times New Roman" w:hAnsi="Times New Roman" w:cs="Times New Roman"/>
          <w:color w:val="000000"/>
          <w:sz w:val="24"/>
          <w:szCs w:val="24"/>
          <w:lang w:eastAsia="ru-RU"/>
        </w:rPr>
        <w:t xml:space="preserve"> и </w:t>
      </w:r>
      <w:proofErr w:type="spellStart"/>
      <w:r w:rsidRPr="00683376">
        <w:rPr>
          <w:rFonts w:ascii="Times New Roman" w:eastAsia="Times New Roman" w:hAnsi="Times New Roman" w:cs="Times New Roman"/>
          <w:color w:val="000000"/>
          <w:sz w:val="24"/>
          <w:szCs w:val="24"/>
          <w:lang w:eastAsia="ru-RU"/>
        </w:rPr>
        <w:t>cosa</w:t>
      </w:r>
      <w:proofErr w:type="spellEnd"/>
      <w:r w:rsidRPr="00683376">
        <w:rPr>
          <w:rFonts w:ascii="Times New Roman" w:eastAsia="Times New Roman" w:hAnsi="Times New Roman" w:cs="Times New Roman"/>
          <w:color w:val="000000"/>
          <w:sz w:val="24"/>
          <w:szCs w:val="24"/>
          <w:lang w:eastAsia="ru-RU"/>
        </w:rPr>
        <w:t>. Формулы приведения. Арксинус. Арккосинус. Формулы для арккосинуса и арксинуса.</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Тангенс и котангенс угла (6 часов)</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Определение тангенса и котангенса угла. Основные формулы для </w:t>
      </w:r>
      <w:proofErr w:type="spellStart"/>
      <w:r w:rsidRPr="00683376">
        <w:rPr>
          <w:rFonts w:ascii="Times New Roman" w:eastAsia="Times New Roman" w:hAnsi="Times New Roman" w:cs="Times New Roman"/>
          <w:color w:val="000000"/>
          <w:sz w:val="24"/>
          <w:szCs w:val="24"/>
          <w:lang w:eastAsia="ru-RU"/>
        </w:rPr>
        <w:t>tga</w:t>
      </w:r>
      <w:proofErr w:type="spellEnd"/>
      <w:r w:rsidRPr="00683376">
        <w:rPr>
          <w:rFonts w:ascii="Times New Roman" w:eastAsia="Times New Roman" w:hAnsi="Times New Roman" w:cs="Times New Roman"/>
          <w:color w:val="000000"/>
          <w:sz w:val="24"/>
          <w:szCs w:val="24"/>
          <w:lang w:eastAsia="ru-RU"/>
        </w:rPr>
        <w:t xml:space="preserve"> и </w:t>
      </w:r>
      <w:proofErr w:type="spellStart"/>
      <w:r w:rsidRPr="00683376">
        <w:rPr>
          <w:rFonts w:ascii="Times New Roman" w:eastAsia="Times New Roman" w:hAnsi="Times New Roman" w:cs="Times New Roman"/>
          <w:color w:val="000000"/>
          <w:sz w:val="24"/>
          <w:szCs w:val="24"/>
          <w:lang w:eastAsia="ru-RU"/>
        </w:rPr>
        <w:t>ctga</w:t>
      </w:r>
      <w:proofErr w:type="spellEnd"/>
      <w:r w:rsidRPr="00683376">
        <w:rPr>
          <w:rFonts w:ascii="Times New Roman" w:eastAsia="Times New Roman" w:hAnsi="Times New Roman" w:cs="Times New Roman"/>
          <w:color w:val="000000"/>
          <w:sz w:val="24"/>
          <w:szCs w:val="24"/>
          <w:lang w:eastAsia="ru-RU"/>
        </w:rPr>
        <w:t>. Арктангенс и арккотангенс. Формулы для арктангенса и арккотангенса.</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Формулы сложения (11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Косинус разности и косинус суммы двух углов. Формулы для дополнительных углов. Синус суммы и синус разности двух углов. Сумма и разность синусов и косинусов. Формулы для двойных и половинных углов. Произведение синусов и косинусов. Формула для тангенсов. Выражение тригонометрических функций через тангенс половинного аргумента.</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Тригонометрические функции числового аргумента (9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Тригонометрические функции. Период функции. Функция у = </w:t>
      </w:r>
      <w:proofErr w:type="spellStart"/>
      <w:r w:rsidRPr="00683376">
        <w:rPr>
          <w:rFonts w:ascii="Times New Roman" w:eastAsia="Times New Roman" w:hAnsi="Times New Roman" w:cs="Times New Roman"/>
          <w:color w:val="000000"/>
          <w:sz w:val="24"/>
          <w:szCs w:val="24"/>
          <w:lang w:eastAsia="ru-RU"/>
        </w:rPr>
        <w:t>sin</w:t>
      </w:r>
      <w:proofErr w:type="spellEnd"/>
      <w:r w:rsidRPr="00683376">
        <w:rPr>
          <w:rFonts w:ascii="Times New Roman" w:eastAsia="Times New Roman" w:hAnsi="Times New Roman" w:cs="Times New Roman"/>
          <w:color w:val="000000"/>
          <w:sz w:val="24"/>
          <w:szCs w:val="24"/>
          <w:lang w:eastAsia="ru-RU"/>
        </w:rPr>
        <w:t xml:space="preserve"> х и у = </w:t>
      </w:r>
      <w:proofErr w:type="spellStart"/>
      <w:r w:rsidRPr="00683376">
        <w:rPr>
          <w:rFonts w:ascii="Times New Roman" w:eastAsia="Times New Roman" w:hAnsi="Times New Roman" w:cs="Times New Roman"/>
          <w:color w:val="000000"/>
          <w:sz w:val="24"/>
          <w:szCs w:val="24"/>
          <w:lang w:eastAsia="ru-RU"/>
        </w:rPr>
        <w:t>cos</w:t>
      </w:r>
      <w:proofErr w:type="spellEnd"/>
      <w:r w:rsidRPr="00683376">
        <w:rPr>
          <w:rFonts w:ascii="Times New Roman" w:eastAsia="Times New Roman" w:hAnsi="Times New Roman" w:cs="Times New Roman"/>
          <w:color w:val="000000"/>
          <w:sz w:val="24"/>
          <w:szCs w:val="24"/>
          <w:lang w:eastAsia="ru-RU"/>
        </w:rPr>
        <w:t xml:space="preserve"> х. Функция у = </w:t>
      </w:r>
      <w:proofErr w:type="spellStart"/>
      <w:r w:rsidRPr="00683376">
        <w:rPr>
          <w:rFonts w:ascii="Times New Roman" w:eastAsia="Times New Roman" w:hAnsi="Times New Roman" w:cs="Times New Roman"/>
          <w:color w:val="000000"/>
          <w:sz w:val="24"/>
          <w:szCs w:val="24"/>
          <w:lang w:eastAsia="ru-RU"/>
        </w:rPr>
        <w:t>tg</w:t>
      </w:r>
      <w:proofErr w:type="spellEnd"/>
      <w:r w:rsidRPr="00683376">
        <w:rPr>
          <w:rFonts w:ascii="Times New Roman" w:eastAsia="Times New Roman" w:hAnsi="Times New Roman" w:cs="Times New Roman"/>
          <w:color w:val="000000"/>
          <w:sz w:val="24"/>
          <w:szCs w:val="24"/>
          <w:lang w:eastAsia="ru-RU"/>
        </w:rPr>
        <w:t xml:space="preserve"> х и у = </w:t>
      </w:r>
      <w:proofErr w:type="spellStart"/>
      <w:r w:rsidRPr="00683376">
        <w:rPr>
          <w:rFonts w:ascii="Times New Roman" w:eastAsia="Times New Roman" w:hAnsi="Times New Roman" w:cs="Times New Roman"/>
          <w:color w:val="000000"/>
          <w:sz w:val="24"/>
          <w:szCs w:val="24"/>
          <w:lang w:eastAsia="ru-RU"/>
        </w:rPr>
        <w:t>сtg</w:t>
      </w:r>
      <w:proofErr w:type="spellEnd"/>
      <w:r w:rsidRPr="00683376">
        <w:rPr>
          <w:rFonts w:ascii="Times New Roman" w:eastAsia="Times New Roman" w:hAnsi="Times New Roman" w:cs="Times New Roman"/>
          <w:color w:val="000000"/>
          <w:sz w:val="24"/>
          <w:szCs w:val="24"/>
          <w:lang w:eastAsia="ru-RU"/>
        </w:rPr>
        <w:t xml:space="preserve"> х.</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Тригонометрические уравнения и неравенства (1</w:t>
      </w:r>
      <w:r w:rsidR="00F1748C">
        <w:rPr>
          <w:rFonts w:ascii="Times New Roman" w:eastAsia="Times New Roman" w:hAnsi="Times New Roman" w:cs="Times New Roman"/>
          <w:b/>
          <w:bCs/>
          <w:color w:val="000000"/>
          <w:sz w:val="24"/>
          <w:szCs w:val="24"/>
          <w:lang w:eastAsia="ru-RU"/>
        </w:rPr>
        <w:t>2</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Простейшие тригонометрические уравнения. Уравнения, сводящиеся к простейшим заменой неизвестного. Применение основных тригонометрических формул для решения </w:t>
      </w:r>
      <w:proofErr w:type="spellStart"/>
      <w:proofErr w:type="gramStart"/>
      <w:r w:rsidRPr="00683376">
        <w:rPr>
          <w:rFonts w:ascii="Times New Roman" w:eastAsia="Times New Roman" w:hAnsi="Times New Roman" w:cs="Times New Roman"/>
          <w:color w:val="000000"/>
          <w:sz w:val="24"/>
          <w:szCs w:val="24"/>
          <w:lang w:eastAsia="ru-RU"/>
        </w:rPr>
        <w:t>уравнений.Однородные</w:t>
      </w:r>
      <w:proofErr w:type="spellEnd"/>
      <w:proofErr w:type="gramEnd"/>
      <w:r w:rsidRPr="00683376">
        <w:rPr>
          <w:rFonts w:ascii="Times New Roman" w:eastAsia="Times New Roman" w:hAnsi="Times New Roman" w:cs="Times New Roman"/>
          <w:color w:val="000000"/>
          <w:sz w:val="24"/>
          <w:szCs w:val="24"/>
          <w:lang w:eastAsia="ru-RU"/>
        </w:rPr>
        <w:t xml:space="preserve"> уравнения. Простейшие неравенства для синуса и косинуса. Простейшие </w:t>
      </w:r>
      <w:r w:rsidRPr="00683376">
        <w:rPr>
          <w:rFonts w:ascii="Times New Roman" w:eastAsia="Times New Roman" w:hAnsi="Times New Roman" w:cs="Times New Roman"/>
          <w:color w:val="000000"/>
          <w:sz w:val="24"/>
          <w:szCs w:val="24"/>
          <w:lang w:eastAsia="ru-RU"/>
        </w:rPr>
        <w:lastRenderedPageBreak/>
        <w:t xml:space="preserve">неравенства для тангенса и котангенса. Неравенства, сводящиеся к простейшим заменой неизвестного. Введение вспомогательного угла. Замена неизвестного t = </w:t>
      </w:r>
      <w:proofErr w:type="spellStart"/>
      <w:r w:rsidRPr="00683376">
        <w:rPr>
          <w:rFonts w:ascii="Times New Roman" w:eastAsia="Times New Roman" w:hAnsi="Times New Roman" w:cs="Times New Roman"/>
          <w:color w:val="000000"/>
          <w:sz w:val="24"/>
          <w:szCs w:val="24"/>
          <w:lang w:eastAsia="ru-RU"/>
        </w:rPr>
        <w:t>sinx</w:t>
      </w:r>
      <w:proofErr w:type="spellEnd"/>
      <w:r w:rsidRPr="00683376">
        <w:rPr>
          <w:rFonts w:ascii="Times New Roman" w:eastAsia="Times New Roman" w:hAnsi="Times New Roman" w:cs="Times New Roman"/>
          <w:color w:val="000000"/>
          <w:sz w:val="24"/>
          <w:szCs w:val="24"/>
          <w:lang w:eastAsia="ru-RU"/>
        </w:rPr>
        <w:t xml:space="preserve"> + </w:t>
      </w:r>
      <w:proofErr w:type="spellStart"/>
      <w:r w:rsidRPr="00683376">
        <w:rPr>
          <w:rFonts w:ascii="Times New Roman" w:eastAsia="Times New Roman" w:hAnsi="Times New Roman" w:cs="Times New Roman"/>
          <w:color w:val="000000"/>
          <w:sz w:val="24"/>
          <w:szCs w:val="24"/>
          <w:lang w:eastAsia="ru-RU"/>
        </w:rPr>
        <w:t>cosx</w:t>
      </w:r>
      <w:proofErr w:type="spellEnd"/>
      <w:r w:rsidRPr="00683376">
        <w:rPr>
          <w:rFonts w:ascii="Times New Roman" w:eastAsia="Times New Roman" w:hAnsi="Times New Roman" w:cs="Times New Roman"/>
          <w:color w:val="000000"/>
          <w:sz w:val="24"/>
          <w:szCs w:val="24"/>
          <w:lang w:eastAsia="ru-RU"/>
        </w:rPr>
        <w:t>.</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Элементы статистики и теории вероятности (8 часов)</w:t>
      </w:r>
    </w:p>
    <w:p w:rsidR="002926B9"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Табличное и графическое представление данных. Числовые характеристики рядов данных. Понятие теории вероятности. Элементарные и сложные события. Вероятность события. Свойства вероятностей событий. Сумма событий. Произведение событий. Противоположные события. Понятие о независимости событий. Вероятность и статистическая частота наступления событий.</w:t>
      </w:r>
    </w:p>
    <w:p w:rsidR="00F1748C" w:rsidRPr="00683376" w:rsidRDefault="00F1748C" w:rsidP="00F1748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Итоговое повторение (7 часов)</w:t>
      </w:r>
    </w:p>
    <w:p w:rsidR="002926B9" w:rsidRPr="00683376" w:rsidRDefault="00F1748C" w:rsidP="002926B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Повторение </w:t>
      </w:r>
      <w:r w:rsidR="002926B9" w:rsidRPr="00683376">
        <w:rPr>
          <w:rFonts w:ascii="Times New Roman" w:eastAsia="Times New Roman" w:hAnsi="Times New Roman" w:cs="Times New Roman"/>
          <w:b/>
          <w:bCs/>
          <w:color w:val="000000"/>
          <w:sz w:val="24"/>
          <w:szCs w:val="24"/>
          <w:lang w:eastAsia="ru-RU"/>
        </w:rPr>
        <w:t>планиметрии (</w:t>
      </w:r>
      <w:r>
        <w:rPr>
          <w:rFonts w:ascii="Times New Roman" w:eastAsia="Times New Roman" w:hAnsi="Times New Roman" w:cs="Times New Roman"/>
          <w:b/>
          <w:bCs/>
          <w:color w:val="000000"/>
          <w:sz w:val="24"/>
          <w:szCs w:val="24"/>
          <w:lang w:eastAsia="ru-RU"/>
        </w:rPr>
        <w:t>2</w:t>
      </w:r>
      <w:r w:rsidR="002926B9" w:rsidRPr="00683376">
        <w:rPr>
          <w:rFonts w:ascii="Times New Roman" w:eastAsia="Times New Roman" w:hAnsi="Times New Roman" w:cs="Times New Roman"/>
          <w:b/>
          <w:bCs/>
          <w:color w:val="000000"/>
          <w:sz w:val="24"/>
          <w:szCs w:val="24"/>
          <w:lang w:eastAsia="ru-RU"/>
        </w:rPr>
        <w:t xml:space="preserve"> часа)</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 Решение треугольников.</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Аксиомы стереометрии и их следствия (</w:t>
      </w:r>
      <w:r w:rsidR="00F1748C">
        <w:rPr>
          <w:rFonts w:ascii="Times New Roman" w:eastAsia="Times New Roman" w:hAnsi="Times New Roman" w:cs="Times New Roman"/>
          <w:b/>
          <w:bCs/>
          <w:color w:val="000000"/>
          <w:sz w:val="24"/>
          <w:szCs w:val="24"/>
          <w:lang w:eastAsia="ru-RU"/>
        </w:rPr>
        <w:t>3</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Основные понятия стереометрии (точка, прямая, плоскость). Понятие об аксиоматическом способе построения геометрии. Аксиомы стереометрии. Некоторые следствия из аксиом.</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Параллельность прямых и плоскостей (19 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Пересекающиеся и параллельные прямые в пространстве. Параллельность трех прямых. Параллельность прямой и плоскости, признак и свойства. Скрещивающиеся прямые. Углы с </w:t>
      </w:r>
      <w:proofErr w:type="spellStart"/>
      <w:r w:rsidRPr="00683376">
        <w:rPr>
          <w:rFonts w:ascii="Times New Roman" w:eastAsia="Times New Roman" w:hAnsi="Times New Roman" w:cs="Times New Roman"/>
          <w:color w:val="000000"/>
          <w:sz w:val="24"/>
          <w:szCs w:val="24"/>
          <w:lang w:eastAsia="ru-RU"/>
        </w:rPr>
        <w:t>сонаправленными</w:t>
      </w:r>
      <w:proofErr w:type="spellEnd"/>
      <w:r w:rsidRPr="00683376">
        <w:rPr>
          <w:rFonts w:ascii="Times New Roman" w:eastAsia="Times New Roman" w:hAnsi="Times New Roman" w:cs="Times New Roman"/>
          <w:color w:val="000000"/>
          <w:sz w:val="24"/>
          <w:szCs w:val="24"/>
          <w:lang w:eastAsia="ru-RU"/>
        </w:rPr>
        <w:t xml:space="preserve"> сторонами. Угол между прямыми в пространстве. Параллельные плоскости. Признак параллельности двух плоскостей. Свойства параллельных плоскостей. Параллельное проектирование. Ортогональное и центральное проектирование. Площадь ортогональной проекции многоугольника. Изображение пространственных фигур. Тетраэдр и параллелепипед. Сечения многогранников. Построение сечений.</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Перпендикулярность прямых и плоскостей (20 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Перпендикулярные прямые в пространстве. Признак перпендикулярности прямой и плоскости. Перпендикуляр и наклонная. Расстояние от точки до плоскости, от прямой до плоскости, между параллельными плоскостями, между скрещивающимися прямыми. Теорема о трех перпендикулярах Угол между прямой и плоскостью Двугранный угол, линейный угол двугранного угла. Признак перпендикулярности двух плоскостей, свойства. Многогранные углы. Прямоугольный параллелепипед.</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Многогранники (1</w:t>
      </w:r>
      <w:r w:rsidR="00F1748C">
        <w:rPr>
          <w:rFonts w:ascii="Times New Roman" w:eastAsia="Times New Roman" w:hAnsi="Times New Roman" w:cs="Times New Roman"/>
          <w:b/>
          <w:bCs/>
          <w:color w:val="000000"/>
          <w:sz w:val="24"/>
          <w:szCs w:val="24"/>
          <w:lang w:eastAsia="ru-RU"/>
        </w:rPr>
        <w:t>2</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многогранника (вершины, ребра, грани многогранника). Развертка. Выпуклые многогранники. Теорема Эйлера. Призма. Прямая и наклонная призма. Правильная призма. Пирамида. Треугольная пирамида. Правильная пирамида. Усеченная пирамида Понятие симметрии в пространстве. Правильные многогранники. Симметрия в кубе, в параллелепипеде, в призме и пирамиде.</w:t>
      </w:r>
    </w:p>
    <w:p w:rsidR="00F1748C" w:rsidRDefault="00F1748C" w:rsidP="002926B9">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Векторы в пространстве (6 часов)</w:t>
      </w:r>
    </w:p>
    <w:p w:rsidR="008B07D6" w:rsidRDefault="008B07D6" w:rsidP="008B07D6">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83376">
        <w:rPr>
          <w:rFonts w:ascii="Times New Roman" w:eastAsia="Times New Roman" w:hAnsi="Times New Roman" w:cs="Times New Roman"/>
          <w:color w:val="000000"/>
          <w:sz w:val="24"/>
          <w:szCs w:val="24"/>
          <w:lang w:eastAsia="ru-RU"/>
        </w:rPr>
        <w:t>Понятие вектора. Модуль вектора. Равенство векторов. Коллинеарные векторы. Сложение и вычитание векторов. Умножение вектора на число. Компланарные векторы. Разложение вектора по трем некомпланарным векторам.</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Повторение (</w:t>
      </w:r>
      <w:r w:rsidR="00F1748C">
        <w:rPr>
          <w:rFonts w:ascii="Times New Roman" w:eastAsia="Times New Roman" w:hAnsi="Times New Roman" w:cs="Times New Roman"/>
          <w:b/>
          <w:bCs/>
          <w:color w:val="000000"/>
          <w:sz w:val="24"/>
          <w:szCs w:val="24"/>
          <w:lang w:eastAsia="ru-RU"/>
        </w:rPr>
        <w:t>6</w:t>
      </w:r>
      <w:r w:rsidRPr="00683376">
        <w:rPr>
          <w:rFonts w:ascii="Times New Roman" w:eastAsia="Times New Roman" w:hAnsi="Times New Roman" w:cs="Times New Roman"/>
          <w:b/>
          <w:bCs/>
          <w:color w:val="000000"/>
          <w:sz w:val="24"/>
          <w:szCs w:val="24"/>
          <w:lang w:eastAsia="ru-RU"/>
        </w:rPr>
        <w:t>часа)</w:t>
      </w:r>
    </w:p>
    <w:p w:rsidR="00FA3A30" w:rsidRDefault="00FA3A30"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left="20" w:right="20" w:firstLine="540"/>
        <w:jc w:val="center"/>
        <w:rPr>
          <w:rFonts w:ascii="Times New Roman" w:eastAsia="Times New Roman" w:hAnsi="Times New Roman" w:cs="Times New Roman"/>
          <w:b/>
          <w:bCs/>
          <w:color w:val="000000"/>
          <w:sz w:val="24"/>
          <w:szCs w:val="24"/>
          <w:lang w:eastAsia="ru-RU"/>
        </w:rPr>
      </w:pP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11 класс (204 часа)</w:t>
      </w:r>
    </w:p>
    <w:p w:rsidR="002926B9" w:rsidRPr="00683376" w:rsidRDefault="000D2464"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Повторение.</w:t>
      </w:r>
      <w:r w:rsidR="002926B9" w:rsidRPr="00683376">
        <w:rPr>
          <w:rFonts w:ascii="Times New Roman" w:eastAsia="Times New Roman" w:hAnsi="Times New Roman" w:cs="Times New Roman"/>
          <w:b/>
          <w:bCs/>
          <w:color w:val="000000"/>
          <w:sz w:val="24"/>
          <w:szCs w:val="24"/>
          <w:lang w:eastAsia="ru-RU"/>
        </w:rPr>
        <w:t>Функции</w:t>
      </w:r>
      <w:proofErr w:type="spellEnd"/>
      <w:r w:rsidR="002926B9" w:rsidRPr="00683376">
        <w:rPr>
          <w:rFonts w:ascii="Times New Roman" w:eastAsia="Times New Roman" w:hAnsi="Times New Roman" w:cs="Times New Roman"/>
          <w:b/>
          <w:bCs/>
          <w:color w:val="000000"/>
          <w:sz w:val="24"/>
          <w:szCs w:val="24"/>
          <w:lang w:eastAsia="ru-RU"/>
        </w:rPr>
        <w:t xml:space="preserve"> и их графики (</w:t>
      </w:r>
      <w:r>
        <w:rPr>
          <w:rFonts w:ascii="Times New Roman" w:eastAsia="Times New Roman" w:hAnsi="Times New Roman" w:cs="Times New Roman"/>
          <w:b/>
          <w:bCs/>
          <w:color w:val="000000"/>
          <w:sz w:val="24"/>
          <w:szCs w:val="24"/>
          <w:lang w:eastAsia="ru-RU"/>
        </w:rPr>
        <w:t>10</w:t>
      </w:r>
      <w:r w:rsidR="002926B9"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20" w:right="20" w:firstLine="54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 xml:space="preserve">Функции. Сложная функция. Элементарные функции. Область определения и область значения функции. Ограниченность функции. Четность, нечетность, периодичность функций. Промежутки возрастания, убывания, </w:t>
      </w:r>
      <w:proofErr w:type="spellStart"/>
      <w:r w:rsidRPr="00683376">
        <w:rPr>
          <w:rFonts w:ascii="Times New Roman" w:eastAsia="Times New Roman" w:hAnsi="Times New Roman" w:cs="Times New Roman"/>
          <w:color w:val="000000"/>
          <w:sz w:val="24"/>
          <w:szCs w:val="24"/>
          <w:lang w:eastAsia="ru-RU"/>
        </w:rPr>
        <w:t>знакопостоянства</w:t>
      </w:r>
      <w:proofErr w:type="spellEnd"/>
      <w:r w:rsidRPr="00683376">
        <w:rPr>
          <w:rFonts w:ascii="Times New Roman" w:eastAsia="Times New Roman" w:hAnsi="Times New Roman" w:cs="Times New Roman"/>
          <w:color w:val="000000"/>
          <w:sz w:val="24"/>
          <w:szCs w:val="24"/>
          <w:lang w:eastAsia="ru-RU"/>
        </w:rPr>
        <w:t xml:space="preserve"> и нули функции. Монотонность функции. Исследование функций и построение их графиков элементарными методами. Графики функций, связанных с модулем. Графики сложных функций.</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Предел функции и непрерывность (</w:t>
      </w:r>
      <w:r w:rsidR="000D2464">
        <w:rPr>
          <w:rFonts w:ascii="Times New Roman" w:eastAsia="Times New Roman" w:hAnsi="Times New Roman" w:cs="Times New Roman"/>
          <w:b/>
          <w:bCs/>
          <w:color w:val="000000"/>
          <w:sz w:val="24"/>
          <w:szCs w:val="24"/>
          <w:lang w:eastAsia="ru-RU"/>
        </w:rPr>
        <w:t>7</w:t>
      </w:r>
      <w:r w:rsidRPr="00683376">
        <w:rPr>
          <w:rFonts w:ascii="Times New Roman" w:eastAsia="Times New Roman" w:hAnsi="Times New Roman" w:cs="Times New Roman"/>
          <w:b/>
          <w:bCs/>
          <w:color w:val="000000"/>
          <w:sz w:val="24"/>
          <w:szCs w:val="24"/>
          <w:lang w:eastAsia="ru-RU"/>
        </w:rPr>
        <w:t xml:space="preserve"> часа)</w:t>
      </w:r>
    </w:p>
    <w:p w:rsidR="002926B9" w:rsidRPr="00683376" w:rsidRDefault="002926B9" w:rsidP="002926B9">
      <w:pPr>
        <w:shd w:val="clear" w:color="auto" w:fill="FFFFFF"/>
        <w:spacing w:after="0" w:line="240" w:lineRule="auto"/>
        <w:ind w:left="20" w:right="20" w:firstLine="54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предела функции. Свойства пределов функций. Односторонние пределы. Понятие непрерывности функции. Основные теоремы о непрерывных функциях. Непрерывность элементарных функций. Разрывные функции.</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Обратные функции (5часа)</w:t>
      </w:r>
    </w:p>
    <w:p w:rsidR="002926B9" w:rsidRPr="00683376" w:rsidRDefault="002926B9" w:rsidP="002926B9">
      <w:pPr>
        <w:shd w:val="clear" w:color="auto" w:fill="FFFFFF"/>
        <w:spacing w:after="0" w:line="240" w:lineRule="auto"/>
        <w:ind w:left="20" w:right="20" w:firstLine="54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обратной функции. Взаимно обратные функции. Обратные тригонометрические функции. Примеры использования обратных тригонометрических функций.</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Производная (1</w:t>
      </w:r>
      <w:r w:rsidR="000D2464">
        <w:rPr>
          <w:rFonts w:ascii="Times New Roman" w:eastAsia="Times New Roman" w:hAnsi="Times New Roman" w:cs="Times New Roman"/>
          <w:b/>
          <w:bCs/>
          <w:color w:val="000000"/>
          <w:sz w:val="24"/>
          <w:szCs w:val="24"/>
          <w:lang w:eastAsia="ru-RU"/>
        </w:rPr>
        <w:t>2</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20" w:right="20" w:firstLine="54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производной. Механический и физический смысл производной. Производная суммы. Производная разности. Непрерывность функций, имеющих производную. Производная произведения. Производная частного Производные элементарных функций. Производная сложной функции. Производная обратной функции.</w:t>
      </w:r>
    </w:p>
    <w:p w:rsidR="002926B9" w:rsidRPr="00683376" w:rsidRDefault="002926B9" w:rsidP="002926B9">
      <w:pPr>
        <w:shd w:val="clear" w:color="auto" w:fill="FFFFFF"/>
        <w:spacing w:after="0" w:line="240" w:lineRule="auto"/>
        <w:ind w:left="20" w:right="20" w:firstLine="54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Применение производной (1</w:t>
      </w:r>
      <w:r w:rsidR="000D2464">
        <w:rPr>
          <w:rFonts w:ascii="Times New Roman" w:eastAsia="Times New Roman" w:hAnsi="Times New Roman" w:cs="Times New Roman"/>
          <w:b/>
          <w:bCs/>
          <w:color w:val="000000"/>
          <w:sz w:val="24"/>
          <w:szCs w:val="24"/>
          <w:lang w:eastAsia="ru-RU"/>
        </w:rPr>
        <w:t>8</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20" w:right="20" w:firstLine="540"/>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Максимум и минимум функции. Точки экстремума. Уравнение касательной. Приближенные вычисления. Теоремы о среднем. Возрастание и убывание функций. Производные высших порядков. Выпуклость и вогнутость графика функции. Экстремум функции с единственной критической точкой. Задачи на максимум и минимум Асимптоты. Дробно-линейная функция.</w:t>
      </w:r>
    </w:p>
    <w:p w:rsidR="002926B9" w:rsidRPr="00683376" w:rsidRDefault="002926B9" w:rsidP="002926B9">
      <w:pPr>
        <w:shd w:val="clear" w:color="auto" w:fill="FFFFFF"/>
        <w:spacing w:after="0" w:line="240" w:lineRule="auto"/>
        <w:ind w:left="644" w:hanging="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Первообразная и интеграл (</w:t>
      </w:r>
      <w:r w:rsidR="000D2464">
        <w:rPr>
          <w:rFonts w:ascii="Times New Roman" w:eastAsia="Times New Roman" w:hAnsi="Times New Roman" w:cs="Times New Roman"/>
          <w:b/>
          <w:bCs/>
          <w:color w:val="000000"/>
          <w:sz w:val="24"/>
          <w:szCs w:val="24"/>
          <w:lang w:eastAsia="ru-RU"/>
        </w:rPr>
        <w:t xml:space="preserve">13 </w:t>
      </w:r>
      <w:r w:rsidRPr="00683376">
        <w:rPr>
          <w:rFonts w:ascii="Times New Roman" w:eastAsia="Times New Roman" w:hAnsi="Times New Roman" w:cs="Times New Roman"/>
          <w:b/>
          <w:bCs/>
          <w:color w:val="000000"/>
          <w:sz w:val="24"/>
          <w:szCs w:val="24"/>
          <w:lang w:eastAsia="ru-RU"/>
        </w:rPr>
        <w:t>часов)</w:t>
      </w:r>
    </w:p>
    <w:p w:rsidR="002926B9" w:rsidRPr="00683376" w:rsidRDefault="002926B9" w:rsidP="002926B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Понятие первообразной. Правила вычисления первообразных.  Первообразные элементарных функций. Площадь криволинейной трапеции. Понятие </w:t>
      </w:r>
      <w:proofErr w:type="spellStart"/>
      <w:r w:rsidRPr="00683376">
        <w:rPr>
          <w:rFonts w:ascii="Times New Roman" w:eastAsia="Times New Roman" w:hAnsi="Times New Roman" w:cs="Times New Roman"/>
          <w:color w:val="000000"/>
          <w:sz w:val="24"/>
          <w:szCs w:val="24"/>
          <w:lang w:eastAsia="ru-RU"/>
        </w:rPr>
        <w:t>обопределенном</w:t>
      </w:r>
      <w:proofErr w:type="spellEnd"/>
      <w:r w:rsidRPr="00683376">
        <w:rPr>
          <w:rFonts w:ascii="Times New Roman" w:eastAsia="Times New Roman" w:hAnsi="Times New Roman" w:cs="Times New Roman"/>
          <w:color w:val="000000"/>
          <w:sz w:val="24"/>
          <w:szCs w:val="24"/>
          <w:lang w:eastAsia="ru-RU"/>
        </w:rPr>
        <w:t xml:space="preserve"> интеграле. Формула Ньютона-Лейбница. Свойства определенных интегралов.</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Уравнения – следствия (</w:t>
      </w:r>
      <w:r w:rsidR="000D2464">
        <w:rPr>
          <w:rFonts w:ascii="Times New Roman" w:eastAsia="Times New Roman" w:hAnsi="Times New Roman" w:cs="Times New Roman"/>
          <w:b/>
          <w:bCs/>
          <w:color w:val="000000"/>
          <w:sz w:val="24"/>
          <w:szCs w:val="24"/>
          <w:lang w:eastAsia="ru-RU"/>
        </w:rPr>
        <w:t>8</w:t>
      </w:r>
      <w:r w:rsidRPr="00683376">
        <w:rPr>
          <w:rFonts w:ascii="Times New Roman" w:eastAsia="Times New Roman" w:hAnsi="Times New Roman" w:cs="Times New Roman"/>
          <w:b/>
          <w:bCs/>
          <w:color w:val="000000"/>
          <w:sz w:val="24"/>
          <w:szCs w:val="24"/>
          <w:lang w:eastAsia="ru-RU"/>
        </w:rPr>
        <w:t xml:space="preserve"> час</w:t>
      </w:r>
      <w:r w:rsidR="000D2464">
        <w:rPr>
          <w:rFonts w:ascii="Times New Roman" w:eastAsia="Times New Roman" w:hAnsi="Times New Roman" w:cs="Times New Roman"/>
          <w:b/>
          <w:bCs/>
          <w:color w:val="000000"/>
          <w:sz w:val="24"/>
          <w:szCs w:val="24"/>
          <w:lang w:eastAsia="ru-RU"/>
        </w:rPr>
        <w:t>ов</w:t>
      </w:r>
      <w:r w:rsidRPr="00683376">
        <w:rPr>
          <w:rFonts w:ascii="Times New Roman" w:eastAsia="Times New Roman" w:hAnsi="Times New Roman" w:cs="Times New Roman"/>
          <w:b/>
          <w:bCs/>
          <w:color w:val="000000"/>
          <w:sz w:val="24"/>
          <w:szCs w:val="24"/>
          <w:lang w:eastAsia="ru-RU"/>
        </w:rPr>
        <w:t>)</w:t>
      </w:r>
    </w:p>
    <w:p w:rsidR="002926B9" w:rsidRPr="00683376" w:rsidRDefault="002926B9" w:rsidP="002926B9">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уравнения-следствия. Решение иррациональных уравнений. Возведение уравнения в четную степень. Потенцирование уравнений. Другие преобразование, приводящие к уравнению-следствию. Применение нескольких преобразований, приводящих к уравнению-следствию.</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Равносильность уравнений на множествах (</w:t>
      </w:r>
      <w:r w:rsidR="000D2464">
        <w:rPr>
          <w:rFonts w:ascii="Times New Roman" w:eastAsia="Times New Roman" w:hAnsi="Times New Roman" w:cs="Times New Roman"/>
          <w:b/>
          <w:bCs/>
          <w:color w:val="000000"/>
          <w:sz w:val="24"/>
          <w:szCs w:val="24"/>
          <w:lang w:eastAsia="ru-RU"/>
        </w:rPr>
        <w:t>4</w:t>
      </w:r>
      <w:r w:rsidRPr="00683376">
        <w:rPr>
          <w:rFonts w:ascii="Times New Roman" w:eastAsia="Times New Roman" w:hAnsi="Times New Roman" w:cs="Times New Roman"/>
          <w:b/>
          <w:bCs/>
          <w:color w:val="000000"/>
          <w:sz w:val="24"/>
          <w:szCs w:val="24"/>
          <w:lang w:eastAsia="ru-RU"/>
        </w:rPr>
        <w:t xml:space="preserve"> час</w:t>
      </w:r>
      <w:r w:rsidR="000D2464">
        <w:rPr>
          <w:rFonts w:ascii="Times New Roman" w:eastAsia="Times New Roman" w:hAnsi="Times New Roman" w:cs="Times New Roman"/>
          <w:b/>
          <w:bCs/>
          <w:color w:val="000000"/>
          <w:sz w:val="24"/>
          <w:szCs w:val="24"/>
          <w:lang w:eastAsia="ru-RU"/>
        </w:rPr>
        <w:t>а</w:t>
      </w:r>
      <w:r w:rsidRPr="00683376">
        <w:rPr>
          <w:rFonts w:ascii="Times New Roman" w:eastAsia="Times New Roman" w:hAnsi="Times New Roman" w:cs="Times New Roman"/>
          <w:b/>
          <w:bCs/>
          <w:color w:val="000000"/>
          <w:sz w:val="24"/>
          <w:szCs w:val="24"/>
          <w:lang w:eastAsia="ru-RU"/>
        </w:rPr>
        <w:t>)</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Основные понятия. Возведение уравнения в натуральную степень. Потенцирование и логарифмирование уравнений. Умножение уравнения на функцию. Другие преобразования уравнений. Применение нескольких преобразований. Уравнения с дополнительными условиями.</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 Равносильность неравенств на множествах (</w:t>
      </w:r>
      <w:r w:rsidR="000D2464">
        <w:rPr>
          <w:rFonts w:ascii="Times New Roman" w:eastAsia="Times New Roman" w:hAnsi="Times New Roman" w:cs="Times New Roman"/>
          <w:b/>
          <w:bCs/>
          <w:color w:val="000000"/>
          <w:sz w:val="24"/>
          <w:szCs w:val="24"/>
          <w:lang w:eastAsia="ru-RU"/>
        </w:rPr>
        <w:t xml:space="preserve">4 </w:t>
      </w:r>
      <w:r w:rsidRPr="00683376">
        <w:rPr>
          <w:rFonts w:ascii="Times New Roman" w:eastAsia="Times New Roman" w:hAnsi="Times New Roman" w:cs="Times New Roman"/>
          <w:b/>
          <w:bCs/>
          <w:color w:val="000000"/>
          <w:sz w:val="24"/>
          <w:szCs w:val="24"/>
          <w:lang w:eastAsia="ru-RU"/>
        </w:rPr>
        <w:t>час</w:t>
      </w:r>
      <w:r w:rsidR="000D2464">
        <w:rPr>
          <w:rFonts w:ascii="Times New Roman" w:eastAsia="Times New Roman" w:hAnsi="Times New Roman" w:cs="Times New Roman"/>
          <w:b/>
          <w:bCs/>
          <w:color w:val="000000"/>
          <w:sz w:val="24"/>
          <w:szCs w:val="24"/>
          <w:lang w:eastAsia="ru-RU"/>
        </w:rPr>
        <w:t>а</w:t>
      </w:r>
      <w:r w:rsidRPr="00683376">
        <w:rPr>
          <w:rFonts w:ascii="Times New Roman" w:eastAsia="Times New Roman" w:hAnsi="Times New Roman" w:cs="Times New Roman"/>
          <w:b/>
          <w:bCs/>
          <w:color w:val="000000"/>
          <w:sz w:val="24"/>
          <w:szCs w:val="24"/>
          <w:lang w:eastAsia="ru-RU"/>
        </w:rPr>
        <w:t>)</w:t>
      </w:r>
    </w:p>
    <w:p w:rsidR="002926B9" w:rsidRPr="00683376" w:rsidRDefault="002926B9" w:rsidP="002926B9">
      <w:pPr>
        <w:shd w:val="clear" w:color="auto" w:fill="FFFFFF"/>
        <w:spacing w:after="0" w:line="240" w:lineRule="auto"/>
        <w:ind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Основные понятия. Возведение неравенств в натуральную степень. Потенцирование и логарифмирование неравенств. Умножение неравенства на функцию. Другие преобразования неравенств. Применение нескольких преобразований. Неравенства с дополнительными условиями. Нестрогие неравенства.</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Метод промежутков для уравнений и неравенств (</w:t>
      </w:r>
      <w:r w:rsidR="000D2464">
        <w:rPr>
          <w:rFonts w:ascii="Times New Roman" w:eastAsia="Times New Roman" w:hAnsi="Times New Roman" w:cs="Times New Roman"/>
          <w:b/>
          <w:bCs/>
          <w:color w:val="000000"/>
          <w:sz w:val="24"/>
          <w:szCs w:val="24"/>
          <w:lang w:eastAsia="ru-RU"/>
        </w:rPr>
        <w:t>5</w:t>
      </w:r>
      <w:r w:rsidRPr="00683376">
        <w:rPr>
          <w:rFonts w:ascii="Times New Roman" w:eastAsia="Times New Roman" w:hAnsi="Times New Roman" w:cs="Times New Roman"/>
          <w:b/>
          <w:bCs/>
          <w:color w:val="000000"/>
          <w:sz w:val="24"/>
          <w:szCs w:val="24"/>
          <w:lang w:eastAsia="ru-RU"/>
        </w:rPr>
        <w:t xml:space="preserve"> час</w:t>
      </w:r>
      <w:r w:rsidR="000D2464">
        <w:rPr>
          <w:rFonts w:ascii="Times New Roman" w:eastAsia="Times New Roman" w:hAnsi="Times New Roman" w:cs="Times New Roman"/>
          <w:b/>
          <w:bCs/>
          <w:color w:val="000000"/>
          <w:sz w:val="24"/>
          <w:szCs w:val="24"/>
          <w:lang w:eastAsia="ru-RU"/>
        </w:rPr>
        <w:t>ов</w:t>
      </w:r>
      <w:r w:rsidRPr="00683376">
        <w:rPr>
          <w:rFonts w:ascii="Times New Roman" w:eastAsia="Times New Roman" w:hAnsi="Times New Roman" w:cs="Times New Roman"/>
          <w:b/>
          <w:bCs/>
          <w:color w:val="000000"/>
          <w:sz w:val="24"/>
          <w:szCs w:val="24"/>
          <w:lang w:eastAsia="ru-RU"/>
        </w:rPr>
        <w:t>)</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Уравнения и неравенства с модулем. Метод интервалов для непрерывных функций.</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Равносильность уравнений и неравенств системам (</w:t>
      </w:r>
      <w:r w:rsidR="000D2464">
        <w:rPr>
          <w:rFonts w:ascii="Times New Roman" w:eastAsia="Times New Roman" w:hAnsi="Times New Roman" w:cs="Times New Roman"/>
          <w:b/>
          <w:bCs/>
          <w:color w:val="000000"/>
          <w:sz w:val="24"/>
          <w:szCs w:val="24"/>
          <w:lang w:eastAsia="ru-RU"/>
        </w:rPr>
        <w:t>7</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firstLine="644"/>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Основные понятия. Распадающиеся уравнения. Решение уравнений с помощью систем. Уравнения вида f(α(x)) = f(β(x)). Решение неравенств с помощью систем. Неравенства </w:t>
      </w:r>
      <w:proofErr w:type="gramStart"/>
      <w:r w:rsidRPr="00683376">
        <w:rPr>
          <w:rFonts w:ascii="Times New Roman" w:eastAsia="Times New Roman" w:hAnsi="Times New Roman" w:cs="Times New Roman"/>
          <w:color w:val="000000"/>
          <w:sz w:val="24"/>
          <w:szCs w:val="24"/>
          <w:lang w:eastAsia="ru-RU"/>
        </w:rPr>
        <w:t>вида  f</w:t>
      </w:r>
      <w:proofErr w:type="gramEnd"/>
      <w:r w:rsidRPr="00683376">
        <w:rPr>
          <w:rFonts w:ascii="Times New Roman" w:eastAsia="Times New Roman" w:hAnsi="Times New Roman" w:cs="Times New Roman"/>
          <w:color w:val="000000"/>
          <w:sz w:val="24"/>
          <w:szCs w:val="24"/>
          <w:lang w:eastAsia="ru-RU"/>
        </w:rPr>
        <w:t>(α(x))&gt;f(β(x)).</w:t>
      </w:r>
    </w:p>
    <w:p w:rsidR="002926B9" w:rsidRPr="00683376" w:rsidRDefault="002926B9" w:rsidP="002926B9">
      <w:pPr>
        <w:shd w:val="clear" w:color="auto" w:fill="FFFFFF"/>
        <w:spacing w:after="0" w:line="240" w:lineRule="auto"/>
        <w:ind w:left="360" w:firstLine="284"/>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 xml:space="preserve">Нестандартные методы решения уравнений и </w:t>
      </w:r>
      <w:proofErr w:type="gramStart"/>
      <w:r w:rsidRPr="00683376">
        <w:rPr>
          <w:rFonts w:ascii="Times New Roman" w:eastAsia="Times New Roman" w:hAnsi="Times New Roman" w:cs="Times New Roman"/>
          <w:b/>
          <w:bCs/>
          <w:color w:val="000000"/>
          <w:sz w:val="24"/>
          <w:szCs w:val="24"/>
          <w:lang w:eastAsia="ru-RU"/>
        </w:rPr>
        <w:t>неравенств  (</w:t>
      </w:r>
      <w:proofErr w:type="gramEnd"/>
      <w:r w:rsidR="000D2464">
        <w:rPr>
          <w:rFonts w:ascii="Times New Roman" w:eastAsia="Times New Roman" w:hAnsi="Times New Roman" w:cs="Times New Roman"/>
          <w:b/>
          <w:bCs/>
          <w:color w:val="000000"/>
          <w:sz w:val="24"/>
          <w:szCs w:val="24"/>
          <w:lang w:eastAsia="ru-RU"/>
        </w:rPr>
        <w:t>5</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firstLine="644"/>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lastRenderedPageBreak/>
        <w:t>Использование областей существования функций. Использование не отрицательности функций. Использование ограниченности функции. Использование свойств синуса и косинуса. Использование числовых неравенств. Использование производной для решения уравнений и неравенств.</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Системы уравнений с несколькими неизвестными (</w:t>
      </w:r>
      <w:r w:rsidR="000D2464">
        <w:rPr>
          <w:rFonts w:ascii="Times New Roman" w:eastAsia="Times New Roman" w:hAnsi="Times New Roman" w:cs="Times New Roman"/>
          <w:b/>
          <w:bCs/>
          <w:color w:val="000000"/>
          <w:sz w:val="24"/>
          <w:szCs w:val="24"/>
          <w:lang w:eastAsia="ru-RU"/>
        </w:rPr>
        <w:t>8</w:t>
      </w:r>
      <w:r w:rsidRPr="00683376">
        <w:rPr>
          <w:rFonts w:ascii="Times New Roman" w:eastAsia="Times New Roman" w:hAnsi="Times New Roman" w:cs="Times New Roman"/>
          <w:b/>
          <w:bCs/>
          <w:color w:val="000000"/>
          <w:sz w:val="24"/>
          <w:szCs w:val="24"/>
          <w:lang w:eastAsia="ru-RU"/>
        </w:rPr>
        <w:t>часов)</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Равносильность систем. Система – следствие. Метод замены неизвестных. Нестандартные методы решения уравнений и неравенств.</w:t>
      </w:r>
    </w:p>
    <w:p w:rsidR="002926B9" w:rsidRPr="00683376" w:rsidRDefault="002926B9"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Уравнения и неравенства с параметрами (7 часов)</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Уравнения с параметром. Неравенства с параметром. Системы уравнений с параметром. Задачи с условиями.</w:t>
      </w:r>
    </w:p>
    <w:p w:rsidR="002926B9" w:rsidRPr="00683376" w:rsidRDefault="002926B9" w:rsidP="002926B9">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 xml:space="preserve">Комплексные числа </w:t>
      </w:r>
      <w:r w:rsidR="000D2464">
        <w:rPr>
          <w:rFonts w:ascii="Times New Roman" w:eastAsia="Times New Roman" w:hAnsi="Times New Roman" w:cs="Times New Roman"/>
          <w:b/>
          <w:bCs/>
          <w:color w:val="000000"/>
          <w:sz w:val="24"/>
          <w:szCs w:val="24"/>
          <w:lang w:eastAsia="ru-RU"/>
        </w:rPr>
        <w:t>8</w:t>
      </w:r>
      <w:r w:rsidRPr="00683376">
        <w:rPr>
          <w:rFonts w:ascii="Times New Roman" w:eastAsia="Times New Roman" w:hAnsi="Times New Roman" w:cs="Times New Roman"/>
          <w:b/>
          <w:bCs/>
          <w:color w:val="000000"/>
          <w:sz w:val="24"/>
          <w:szCs w:val="24"/>
          <w:lang w:eastAsia="ru-RU"/>
        </w:rPr>
        <w:t xml:space="preserve"> час</w:t>
      </w:r>
      <w:r w:rsidR="000D2464">
        <w:rPr>
          <w:rFonts w:ascii="Times New Roman" w:eastAsia="Times New Roman" w:hAnsi="Times New Roman" w:cs="Times New Roman"/>
          <w:b/>
          <w:bCs/>
          <w:color w:val="000000"/>
          <w:sz w:val="24"/>
          <w:szCs w:val="24"/>
          <w:lang w:eastAsia="ru-RU"/>
        </w:rPr>
        <w:t>ов</w:t>
      </w:r>
      <w:r w:rsidRPr="00683376">
        <w:rPr>
          <w:rFonts w:ascii="Times New Roman" w:eastAsia="Times New Roman" w:hAnsi="Times New Roman" w:cs="Times New Roman"/>
          <w:b/>
          <w:bCs/>
          <w:color w:val="000000"/>
          <w:sz w:val="24"/>
          <w:szCs w:val="24"/>
          <w:lang w:eastAsia="ru-RU"/>
        </w:rPr>
        <w:t>)</w:t>
      </w:r>
    </w:p>
    <w:p w:rsidR="002926B9" w:rsidRPr="00683376" w:rsidRDefault="002926B9" w:rsidP="002926B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Алгебраическая форма комплексного числа. Сопряженные комплексные числа. Геометрическая интерпретация комплексного числа. Тригонометрическая форма комплексного числа. Возведение в натуральную степень (формула Муавра). Корни из комплексных чисел и их свойства. Корни многочленов. Основная теорема алгебры. Показательная форма комплексных чисел.</w:t>
      </w:r>
    </w:p>
    <w:p w:rsidR="002926B9" w:rsidRDefault="002926B9"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83376">
        <w:rPr>
          <w:rFonts w:ascii="Times New Roman" w:eastAsia="Times New Roman" w:hAnsi="Times New Roman" w:cs="Times New Roman"/>
          <w:b/>
          <w:bCs/>
          <w:color w:val="000000"/>
          <w:sz w:val="24"/>
          <w:szCs w:val="24"/>
          <w:lang w:eastAsia="ru-RU"/>
        </w:rPr>
        <w:t>Текстовые задачи (6 часов)</w:t>
      </w:r>
    </w:p>
    <w:p w:rsidR="000D2464" w:rsidRPr="00683376" w:rsidRDefault="000D2464" w:rsidP="002926B9">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Повторение </w:t>
      </w:r>
      <w:proofErr w:type="gramStart"/>
      <w:r>
        <w:rPr>
          <w:rFonts w:ascii="Times New Roman" w:eastAsia="Times New Roman" w:hAnsi="Times New Roman" w:cs="Times New Roman"/>
          <w:b/>
          <w:bCs/>
          <w:color w:val="000000"/>
          <w:sz w:val="24"/>
          <w:szCs w:val="24"/>
          <w:lang w:eastAsia="ru-RU"/>
        </w:rPr>
        <w:t>( 23</w:t>
      </w:r>
      <w:proofErr w:type="gramEnd"/>
      <w:r>
        <w:rPr>
          <w:rFonts w:ascii="Times New Roman" w:eastAsia="Times New Roman" w:hAnsi="Times New Roman" w:cs="Times New Roman"/>
          <w:b/>
          <w:bCs/>
          <w:color w:val="000000"/>
          <w:sz w:val="24"/>
          <w:szCs w:val="24"/>
          <w:lang w:eastAsia="ru-RU"/>
        </w:rPr>
        <w:t xml:space="preserve"> часа)</w:t>
      </w:r>
    </w:p>
    <w:p w:rsidR="002926B9" w:rsidRPr="00683376" w:rsidRDefault="002926B9" w:rsidP="002926B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Задачи на числовые зависимости. Задачи на движение. Задачи на совместную работу. Задачи на смеси и сплавы. Задачи на работу. Экономические задачи.</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Векторы в пространстве (</w:t>
      </w:r>
      <w:r w:rsidR="00A84D01">
        <w:rPr>
          <w:rFonts w:ascii="Times New Roman" w:eastAsia="Times New Roman" w:hAnsi="Times New Roman" w:cs="Times New Roman"/>
          <w:b/>
          <w:bCs/>
          <w:color w:val="000000"/>
          <w:sz w:val="24"/>
          <w:szCs w:val="24"/>
          <w:lang w:eastAsia="ru-RU"/>
        </w:rPr>
        <w:t>1</w:t>
      </w:r>
      <w:r w:rsidR="000D2464">
        <w:rPr>
          <w:rFonts w:ascii="Times New Roman" w:eastAsia="Times New Roman" w:hAnsi="Times New Roman" w:cs="Times New Roman"/>
          <w:b/>
          <w:bCs/>
          <w:color w:val="000000"/>
          <w:sz w:val="24"/>
          <w:szCs w:val="24"/>
          <w:lang w:eastAsia="ru-RU"/>
        </w:rPr>
        <w:t>9</w:t>
      </w:r>
      <w:r w:rsidRPr="00683376">
        <w:rPr>
          <w:rFonts w:ascii="Times New Roman" w:eastAsia="Times New Roman" w:hAnsi="Times New Roman" w:cs="Times New Roman"/>
          <w:b/>
          <w:bCs/>
          <w:color w:val="000000"/>
          <w:sz w:val="24"/>
          <w:szCs w:val="24"/>
          <w:lang w:eastAsia="ru-RU"/>
        </w:rPr>
        <w:t>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Декартовы координаты в пространстве. Координаты вектора. Связь между координатами векторов и координатами точек. Простейшие задачи в координатах. Угол между векторами. Скалярное произведение векторов. Вычисление углов между прямыми и плоскостями Уравнение плоскости. Расстояние от точки до плоскости. Центральная симметрия. Осевая симметрия. Зеркальная симметрия. Параллельный перенос. Преобразование подобия.</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Цилиндр, конус и шар (1</w:t>
      </w:r>
      <w:r w:rsidR="000D2464">
        <w:rPr>
          <w:rFonts w:ascii="Times New Roman" w:eastAsia="Times New Roman" w:hAnsi="Times New Roman" w:cs="Times New Roman"/>
          <w:b/>
          <w:bCs/>
          <w:color w:val="000000"/>
          <w:sz w:val="24"/>
          <w:szCs w:val="24"/>
          <w:lang w:eastAsia="ru-RU"/>
        </w:rPr>
        <w:t>4</w:t>
      </w:r>
      <w:r w:rsidRPr="00683376">
        <w:rPr>
          <w:rFonts w:ascii="Times New Roman" w:eastAsia="Times New Roman" w:hAnsi="Times New Roman" w:cs="Times New Roman"/>
          <w:b/>
          <w:bCs/>
          <w:color w:val="000000"/>
          <w:sz w:val="24"/>
          <w:szCs w:val="24"/>
          <w:lang w:eastAsia="ru-RU"/>
        </w:rPr>
        <w:t xml:space="preserve"> часов)</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Понятие цилиндра, цилиндрической поверхности. Площадь поверхности цилиндра. Осевые сечения и сечения параллельные основанию. Понятие конуса, конической поверхности. Площадь поверхности конуса. Осевые сечения и сечения параллельные основанию. Усеченный конус. Сфера и шар, их сечения. Уравнение сферы. Взаимное расположение сферы и плоскости. Касательная плоскость к сфере. Сфера, вписанная в многогранник. Сфера, описанная около многогранника. Эллипс, гипербола, парабола как сечения конуса.</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Объемы тел (22 часа)</w:t>
      </w:r>
    </w:p>
    <w:p w:rsidR="002926B9" w:rsidRPr="00683376" w:rsidRDefault="002926B9" w:rsidP="002926B9">
      <w:pPr>
        <w:shd w:val="clear" w:color="auto" w:fill="FFFFFF"/>
        <w:spacing w:after="0" w:line="240" w:lineRule="auto"/>
        <w:ind w:left="360" w:firstLine="348"/>
        <w:jc w:val="both"/>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color w:val="000000"/>
          <w:sz w:val="24"/>
          <w:szCs w:val="24"/>
          <w:lang w:eastAsia="ru-RU"/>
        </w:rPr>
        <w:t xml:space="preserve">Понятие объема. Объем куба, параллелепипеда </w:t>
      </w:r>
      <w:proofErr w:type="gramStart"/>
      <w:r w:rsidRPr="00683376">
        <w:rPr>
          <w:rFonts w:ascii="Times New Roman" w:eastAsia="Times New Roman" w:hAnsi="Times New Roman" w:cs="Times New Roman"/>
          <w:color w:val="000000"/>
          <w:sz w:val="24"/>
          <w:szCs w:val="24"/>
          <w:lang w:eastAsia="ru-RU"/>
        </w:rPr>
        <w:t>Объем</w:t>
      </w:r>
      <w:proofErr w:type="gramEnd"/>
      <w:r w:rsidRPr="00683376">
        <w:rPr>
          <w:rFonts w:ascii="Times New Roman" w:eastAsia="Times New Roman" w:hAnsi="Times New Roman" w:cs="Times New Roman"/>
          <w:color w:val="000000"/>
          <w:sz w:val="24"/>
          <w:szCs w:val="24"/>
          <w:lang w:eastAsia="ru-RU"/>
        </w:rPr>
        <w:t xml:space="preserve"> прямой призмы. Объем цилиндра Вычисление объемов тел с помощью определенного интеграла. Объем наклонной призмы, пирамиды, конуса. Отношение объемов подобных тел Объем шара. Площадь сферы Объем шарового сегмента, шарового слоя, шарового сектора</w:t>
      </w:r>
    </w:p>
    <w:p w:rsidR="002926B9" w:rsidRPr="00683376" w:rsidRDefault="002926B9" w:rsidP="002926B9">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683376">
        <w:rPr>
          <w:rFonts w:ascii="Times New Roman" w:eastAsia="Times New Roman" w:hAnsi="Times New Roman" w:cs="Times New Roman"/>
          <w:b/>
          <w:bCs/>
          <w:color w:val="000000"/>
          <w:sz w:val="24"/>
          <w:szCs w:val="24"/>
          <w:lang w:eastAsia="ru-RU"/>
        </w:rPr>
        <w:t>Повторение (</w:t>
      </w:r>
      <w:r w:rsidR="00A84D01">
        <w:rPr>
          <w:rFonts w:ascii="Times New Roman" w:eastAsia="Times New Roman" w:hAnsi="Times New Roman" w:cs="Times New Roman"/>
          <w:b/>
          <w:bCs/>
          <w:color w:val="000000"/>
          <w:sz w:val="24"/>
          <w:szCs w:val="24"/>
          <w:lang w:eastAsia="ru-RU"/>
        </w:rPr>
        <w:t>1</w:t>
      </w:r>
      <w:r w:rsidR="000D2464">
        <w:rPr>
          <w:rFonts w:ascii="Times New Roman" w:eastAsia="Times New Roman" w:hAnsi="Times New Roman" w:cs="Times New Roman"/>
          <w:b/>
          <w:bCs/>
          <w:color w:val="000000"/>
          <w:sz w:val="24"/>
          <w:szCs w:val="24"/>
          <w:lang w:eastAsia="ru-RU"/>
        </w:rPr>
        <w:t>3</w:t>
      </w:r>
      <w:r w:rsidRPr="00683376">
        <w:rPr>
          <w:rFonts w:ascii="Times New Roman" w:eastAsia="Times New Roman" w:hAnsi="Times New Roman" w:cs="Times New Roman"/>
          <w:b/>
          <w:bCs/>
          <w:color w:val="000000"/>
          <w:sz w:val="24"/>
          <w:szCs w:val="24"/>
          <w:lang w:eastAsia="ru-RU"/>
        </w:rPr>
        <w:t xml:space="preserve"> часа)</w:t>
      </w:r>
    </w:p>
    <w:p w:rsidR="009926DB" w:rsidRPr="00683376" w:rsidRDefault="009926DB"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9926DB" w:rsidRDefault="009926DB"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0F2083" w:rsidRDefault="000F2083" w:rsidP="000F2083">
      <w:pPr>
        <w:spacing w:after="150" w:line="240" w:lineRule="auto"/>
        <w:jc w:val="both"/>
        <w:rPr>
          <w:rFonts w:ascii="Times New Roman" w:eastAsia="Times New Roman" w:hAnsi="Times New Roman" w:cs="Times New Roman"/>
          <w:b/>
          <w:bCs/>
          <w:color w:val="000000"/>
          <w:sz w:val="24"/>
          <w:szCs w:val="24"/>
          <w:lang w:eastAsia="ru-RU"/>
        </w:rPr>
      </w:pPr>
    </w:p>
    <w:p w:rsidR="000F2083" w:rsidRPr="00E5146F" w:rsidRDefault="000F2083" w:rsidP="000F2083">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E5146F">
        <w:rPr>
          <w:rFonts w:ascii="Times New Roman" w:eastAsia="Times New Roman" w:hAnsi="Times New Roman" w:cs="Times New Roman"/>
          <w:b/>
          <w:bCs/>
          <w:color w:val="000000"/>
          <w:sz w:val="24"/>
          <w:szCs w:val="24"/>
          <w:lang w:eastAsia="ru-RU"/>
        </w:rPr>
        <w:t>Учебно-тематическое планирование по алгебре и началам математического анализа в 10 классе</w:t>
      </w:r>
    </w:p>
    <w:p w:rsidR="000F2083" w:rsidRPr="00E5146F" w:rsidRDefault="000F2083" w:rsidP="000F2083">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E5146F">
        <w:rPr>
          <w:rFonts w:ascii="Times New Roman" w:eastAsia="Times New Roman" w:hAnsi="Times New Roman" w:cs="Times New Roman"/>
          <w:b/>
          <w:bCs/>
          <w:color w:val="000000"/>
          <w:sz w:val="24"/>
          <w:szCs w:val="24"/>
          <w:lang w:eastAsia="ru-RU"/>
        </w:rPr>
        <w:t>(4 ч в неделю, всего 136 ч)</w:t>
      </w:r>
    </w:p>
    <w:p w:rsidR="000F2083" w:rsidRPr="00CE02B5" w:rsidRDefault="000F2083" w:rsidP="000F2083">
      <w:pPr>
        <w:spacing w:after="150" w:line="240" w:lineRule="auto"/>
        <w:jc w:val="center"/>
        <w:rPr>
          <w:rFonts w:ascii="Times New Roman" w:eastAsia="Times New Roman" w:hAnsi="Times New Roman" w:cs="Times New Roman"/>
          <w:color w:val="000000"/>
          <w:sz w:val="21"/>
          <w:szCs w:val="21"/>
          <w:lang w:eastAsia="ru-RU"/>
        </w:rPr>
      </w:pPr>
    </w:p>
    <w:tbl>
      <w:tblPr>
        <w:tblW w:w="12975" w:type="dxa"/>
        <w:tblCellMar>
          <w:top w:w="105" w:type="dxa"/>
          <w:left w:w="105" w:type="dxa"/>
          <w:bottom w:w="105" w:type="dxa"/>
          <w:right w:w="105" w:type="dxa"/>
        </w:tblCellMar>
        <w:tblLook w:val="04A0" w:firstRow="1" w:lastRow="0" w:firstColumn="1" w:lastColumn="0" w:noHBand="0" w:noVBand="1"/>
      </w:tblPr>
      <w:tblGrid>
        <w:gridCol w:w="6790"/>
        <w:gridCol w:w="1094"/>
        <w:gridCol w:w="1695"/>
        <w:gridCol w:w="1701"/>
        <w:gridCol w:w="1695"/>
      </w:tblGrid>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Раздел, тема.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Кол-во часов</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Кол-во контрольных работ</w:t>
            </w:r>
          </w:p>
        </w:tc>
        <w:tc>
          <w:tcPr>
            <w:tcW w:w="1695" w:type="dxa"/>
            <w:tcBorders>
              <w:top w:val="single" w:sz="6" w:space="0" w:color="000000"/>
              <w:left w:val="single" w:sz="6" w:space="0" w:color="000000"/>
              <w:bottom w:val="single" w:sz="6" w:space="0" w:color="000000"/>
              <w:right w:val="single" w:sz="6" w:space="0" w:color="000000"/>
            </w:tcBorders>
          </w:tcPr>
          <w:p w:rsidR="000F2083"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 xml:space="preserve">Кол-во </w:t>
            </w:r>
            <w:r>
              <w:rPr>
                <w:rFonts w:ascii="Times New Roman" w:eastAsia="Times New Roman" w:hAnsi="Times New Roman" w:cs="Times New Roman"/>
                <w:color w:val="000000"/>
                <w:sz w:val="24"/>
                <w:szCs w:val="24"/>
                <w:lang w:eastAsia="ru-RU"/>
              </w:rPr>
              <w:t>теоретических</w:t>
            </w:r>
          </w:p>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работ</w:t>
            </w:r>
          </w:p>
        </w:tc>
        <w:tc>
          <w:tcPr>
            <w:tcW w:w="1695" w:type="dxa"/>
            <w:tcBorders>
              <w:top w:val="single" w:sz="6" w:space="0" w:color="000000"/>
              <w:left w:val="single" w:sz="6" w:space="0" w:color="000000"/>
              <w:bottom w:val="single" w:sz="6" w:space="0" w:color="000000"/>
              <w:right w:val="single" w:sz="6" w:space="0" w:color="000000"/>
            </w:tcBorders>
          </w:tcPr>
          <w:p w:rsidR="000F2083"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 xml:space="preserve">Кол-во </w:t>
            </w:r>
            <w:r>
              <w:rPr>
                <w:rFonts w:ascii="Times New Roman" w:eastAsia="Times New Roman" w:hAnsi="Times New Roman" w:cs="Times New Roman"/>
                <w:color w:val="000000"/>
                <w:sz w:val="24"/>
                <w:szCs w:val="24"/>
                <w:lang w:eastAsia="ru-RU"/>
              </w:rPr>
              <w:t>практических</w:t>
            </w:r>
          </w:p>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работ</w:t>
            </w: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BB1AAE" w:rsidP="004140ED">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r w:rsidR="000F2083" w:rsidRPr="00E5146F">
              <w:rPr>
                <w:rFonts w:ascii="Times New Roman" w:eastAsia="Times New Roman" w:hAnsi="Times New Roman" w:cs="Times New Roman"/>
                <w:color w:val="000000"/>
                <w:sz w:val="24"/>
                <w:szCs w:val="24"/>
                <w:lang w:eastAsia="ru-RU"/>
              </w:rPr>
              <w:t>Целые и действительные числа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BB1AAE" w:rsidP="004140ED">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 </w:t>
            </w:r>
            <w:r w:rsidR="000F2083" w:rsidRPr="00E5146F">
              <w:rPr>
                <w:rFonts w:ascii="Times New Roman" w:eastAsia="Times New Roman" w:hAnsi="Times New Roman" w:cs="Times New Roman"/>
                <w:color w:val="000000"/>
                <w:sz w:val="24"/>
                <w:szCs w:val="24"/>
                <w:lang w:eastAsia="ru-RU"/>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Рациональные уравнения и неравенства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18</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Корень степени </w:t>
            </w:r>
            <w:r w:rsidRPr="00E5146F">
              <w:rPr>
                <w:rFonts w:ascii="Times New Roman" w:eastAsia="Times New Roman" w:hAnsi="Times New Roman" w:cs="Times New Roman"/>
                <w:i/>
                <w:iCs/>
                <w:color w:val="000000"/>
                <w:sz w:val="24"/>
                <w:szCs w:val="24"/>
                <w:lang w:eastAsia="ru-RU"/>
              </w:rPr>
              <w:t>n</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Степень положительного числа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13</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Логарифмы</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6</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Простейшие показательные и логарифмические</w:t>
            </w:r>
          </w:p>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уравнения и неравенства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BB1AAE">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r w:rsidR="00BB1AAE">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Синус, косинус угла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7</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Тангенс и котангенс угла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6</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Формулы сложения</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11</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Тригонометрические функции числового</w:t>
            </w:r>
            <w:r>
              <w:rPr>
                <w:rFonts w:ascii="Times New Roman" w:eastAsia="Times New Roman" w:hAnsi="Times New Roman" w:cs="Times New Roman"/>
                <w:color w:val="000000"/>
                <w:sz w:val="24"/>
                <w:szCs w:val="24"/>
                <w:lang w:eastAsia="ru-RU"/>
              </w:rPr>
              <w:t xml:space="preserve">  </w:t>
            </w:r>
            <w:r w:rsidRPr="00E5146F">
              <w:rPr>
                <w:rFonts w:ascii="Times New Roman" w:eastAsia="Times New Roman" w:hAnsi="Times New Roman" w:cs="Times New Roman"/>
                <w:color w:val="000000"/>
                <w:sz w:val="24"/>
                <w:szCs w:val="24"/>
                <w:lang w:eastAsia="ru-RU"/>
              </w:rPr>
              <w:t>аргумента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9</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lastRenderedPageBreak/>
              <w:t>Тригонометрические уравнения и неравенства</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12</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Элементы теории вероятностей. Частота. Условная вероятность</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8</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Повторение</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BB1AAE" w:rsidP="004140ED">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r w:rsidR="000F2083" w:rsidRPr="00E5146F" w:rsidTr="004140ED">
        <w:tc>
          <w:tcPr>
            <w:tcW w:w="67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Всего</w:t>
            </w:r>
          </w:p>
        </w:tc>
        <w:tc>
          <w:tcPr>
            <w:tcW w:w="109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r w:rsidRPr="00E5146F">
              <w:rPr>
                <w:rFonts w:ascii="Times New Roman" w:eastAsia="Times New Roman" w:hAnsi="Times New Roman" w:cs="Times New Roman"/>
                <w:color w:val="000000"/>
                <w:sz w:val="24"/>
                <w:szCs w:val="24"/>
                <w:lang w:eastAsia="ru-RU"/>
              </w:rPr>
              <w:t>136</w:t>
            </w:r>
          </w:p>
        </w:tc>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F2083" w:rsidRPr="00E5146F" w:rsidRDefault="00BB1AAE" w:rsidP="004140ED">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c>
          <w:tcPr>
            <w:tcW w:w="1695" w:type="dxa"/>
            <w:tcBorders>
              <w:top w:val="single" w:sz="6" w:space="0" w:color="000000"/>
              <w:left w:val="single" w:sz="6" w:space="0" w:color="000000"/>
              <w:bottom w:val="single" w:sz="6" w:space="0" w:color="000000"/>
              <w:right w:val="single" w:sz="6" w:space="0" w:color="000000"/>
            </w:tcBorders>
          </w:tcPr>
          <w:p w:rsidR="000F2083" w:rsidRPr="00E5146F" w:rsidRDefault="000F2083" w:rsidP="004140ED">
            <w:pPr>
              <w:spacing w:after="150" w:line="240" w:lineRule="auto"/>
              <w:jc w:val="both"/>
              <w:rPr>
                <w:rFonts w:ascii="Times New Roman" w:eastAsia="Times New Roman" w:hAnsi="Times New Roman" w:cs="Times New Roman"/>
                <w:color w:val="000000"/>
                <w:sz w:val="24"/>
                <w:szCs w:val="24"/>
                <w:lang w:eastAsia="ru-RU"/>
              </w:rPr>
            </w:pPr>
          </w:p>
        </w:tc>
      </w:tr>
    </w:tbl>
    <w:p w:rsidR="000F2083" w:rsidRPr="00E5146F" w:rsidRDefault="000F2083" w:rsidP="000F2083">
      <w:pPr>
        <w:spacing w:after="150" w:line="240" w:lineRule="auto"/>
        <w:jc w:val="both"/>
        <w:rPr>
          <w:rFonts w:ascii="Times New Roman" w:eastAsia="Times New Roman" w:hAnsi="Times New Roman" w:cs="Times New Roman"/>
          <w:color w:val="000000"/>
          <w:sz w:val="24"/>
          <w:szCs w:val="24"/>
          <w:lang w:eastAsia="ru-RU"/>
        </w:rPr>
      </w:pPr>
    </w:p>
    <w:p w:rsidR="003409BA" w:rsidRPr="003409BA" w:rsidRDefault="003409BA" w:rsidP="003409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Тематическое планирование</w:t>
      </w:r>
    </w:p>
    <w:p w:rsidR="003409BA" w:rsidRPr="003409BA" w:rsidRDefault="003409BA" w:rsidP="003409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по учебнику С.М. Никольского и др. Алгебра – 10</w:t>
      </w:r>
    </w:p>
    <w:p w:rsidR="003409BA" w:rsidRPr="003409BA" w:rsidRDefault="003409BA" w:rsidP="003409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при 4-х часах в неделю</w:t>
      </w:r>
    </w:p>
    <w:p w:rsidR="003409BA" w:rsidRPr="003409BA" w:rsidRDefault="003409BA" w:rsidP="003409B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всего 136 ч</w:t>
      </w:r>
    </w:p>
    <w:tbl>
      <w:tblPr>
        <w:tblW w:w="14737" w:type="dxa"/>
        <w:shd w:val="clear" w:color="auto" w:fill="FFFFFF"/>
        <w:tblLayout w:type="fixed"/>
        <w:tblCellMar>
          <w:left w:w="0" w:type="dxa"/>
          <w:right w:w="0" w:type="dxa"/>
        </w:tblCellMar>
        <w:tblLook w:val="04A0" w:firstRow="1" w:lastRow="0" w:firstColumn="1" w:lastColumn="0" w:noHBand="0" w:noVBand="1"/>
      </w:tblPr>
      <w:tblGrid>
        <w:gridCol w:w="846"/>
        <w:gridCol w:w="3969"/>
        <w:gridCol w:w="1984"/>
        <w:gridCol w:w="4679"/>
        <w:gridCol w:w="3259"/>
      </w:tblGrid>
      <w:tr w:rsidR="003409BA" w:rsidRPr="003409BA" w:rsidTr="004140ED">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b/>
                <w:bCs/>
                <w:color w:val="000000"/>
                <w:sz w:val="24"/>
                <w:szCs w:val="24"/>
                <w:lang w:eastAsia="ru-RU"/>
              </w:rPr>
            </w:pPr>
            <w:bookmarkStart w:id="0" w:name="ba95d92905ddaece8229d28d31689d06f0b3f5d3"/>
            <w:bookmarkStart w:id="1" w:name="0"/>
            <w:bookmarkEnd w:id="0"/>
            <w:bookmarkEnd w:id="1"/>
            <w:r w:rsidRPr="003409BA">
              <w:rPr>
                <w:rFonts w:ascii="Times New Roman" w:eastAsia="Times New Roman" w:hAnsi="Times New Roman" w:cs="Times New Roman"/>
                <w:b/>
                <w:bCs/>
                <w:color w:val="000000"/>
                <w:sz w:val="24"/>
                <w:szCs w:val="24"/>
                <w:lang w:eastAsia="ru-RU"/>
              </w:rPr>
              <w:t>№ урока</w:t>
            </w: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bCs/>
                <w:color w:val="000000"/>
                <w:sz w:val="24"/>
                <w:szCs w:val="24"/>
                <w:lang w:eastAsia="ru-RU"/>
              </w:rPr>
            </w:pPr>
            <w:r w:rsidRPr="003409BA">
              <w:rPr>
                <w:rFonts w:ascii="Times New Roman" w:eastAsia="Times New Roman" w:hAnsi="Times New Roman" w:cs="Times New Roman"/>
                <w:bCs/>
                <w:color w:val="000000"/>
                <w:sz w:val="24"/>
                <w:szCs w:val="24"/>
                <w:lang w:eastAsia="ru-RU"/>
              </w:rPr>
              <w:t>Название изучаемой темы</w:t>
            </w: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jc w:val="center"/>
              <w:rPr>
                <w:rFonts w:ascii="Times New Roman" w:hAnsi="Times New Roman" w:cs="Times New Roman"/>
                <w:sz w:val="24"/>
                <w:szCs w:val="24"/>
              </w:rPr>
            </w:pPr>
            <w:r w:rsidRPr="003409BA">
              <w:rPr>
                <w:rFonts w:ascii="Times New Roman" w:hAnsi="Times New Roman" w:cs="Times New Roman"/>
                <w:sz w:val="24"/>
                <w:szCs w:val="24"/>
              </w:rPr>
              <w:t>Количество часов</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Обязательный минимум содержания</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rPr>
                <w:rFonts w:ascii="Times New Roman" w:hAnsi="Times New Roman" w:cs="Times New Roman"/>
                <w:sz w:val="24"/>
                <w:szCs w:val="24"/>
              </w:rPr>
            </w:pPr>
            <w:r w:rsidRPr="003409BA">
              <w:rPr>
                <w:rFonts w:ascii="Times New Roman" w:hAnsi="Times New Roman" w:cs="Times New Roman"/>
                <w:sz w:val="24"/>
                <w:szCs w:val="24"/>
              </w:rPr>
              <w:t>Воспитательный потенциал</w:t>
            </w:r>
          </w:p>
        </w:tc>
      </w:tr>
      <w:tr w:rsidR="00CF51BD" w:rsidRPr="003409BA" w:rsidTr="000D2464">
        <w:trPr>
          <w:trHeight w:val="4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Преобразование рациональных выражений.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4140ED">
            <w:pPr>
              <w:spacing w:after="0" w:line="240" w:lineRule="auto"/>
              <w:rPr>
                <w:rFonts w:ascii="Times New Roman" w:eastAsia="Times New Roman" w:hAnsi="Times New Roman" w:cs="Times New Roman"/>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CF51BD" w:rsidRPr="003409BA" w:rsidTr="000D2464">
        <w:trPr>
          <w:trHeight w:val="4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Уравнения и неравенства.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4140ED">
            <w:pPr>
              <w:spacing w:after="0" w:line="240" w:lineRule="auto"/>
              <w:rPr>
                <w:rFonts w:ascii="Times New Roman" w:eastAsia="Times New Roman" w:hAnsi="Times New Roman" w:cs="Times New Roman"/>
                <w:sz w:val="24"/>
                <w:szCs w:val="24"/>
                <w:lang w:eastAsia="ru-RU"/>
              </w:rPr>
            </w:pPr>
          </w:p>
        </w:tc>
      </w:tr>
      <w:tr w:rsidR="00CF51BD"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Квадратичная функция. Прогрессии.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4140ED">
            <w:pPr>
              <w:spacing w:after="0" w:line="240" w:lineRule="auto"/>
              <w:rPr>
                <w:rFonts w:ascii="Times New Roman" w:eastAsia="Times New Roman" w:hAnsi="Times New Roman" w:cs="Times New Roman"/>
                <w:sz w:val="24"/>
                <w:szCs w:val="24"/>
                <w:lang w:eastAsia="ru-RU"/>
              </w:rPr>
            </w:pPr>
          </w:p>
        </w:tc>
      </w:tr>
      <w:tr w:rsidR="003409BA" w:rsidRPr="003409BA" w:rsidTr="004140ED">
        <w:trPr>
          <w:trHeight w:val="4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 xml:space="preserve">Контрольная </w:t>
            </w:r>
            <w:proofErr w:type="gramStart"/>
            <w:r w:rsidRPr="003409BA">
              <w:rPr>
                <w:rFonts w:ascii="Times New Roman" w:eastAsia="Times New Roman" w:hAnsi="Times New Roman" w:cs="Times New Roman"/>
                <w:sz w:val="24"/>
                <w:szCs w:val="24"/>
                <w:lang w:eastAsia="ru-RU"/>
              </w:rPr>
              <w:t>работа .</w:t>
            </w:r>
            <w:proofErr w:type="gramEnd"/>
            <w:r w:rsidRPr="003409BA">
              <w:rPr>
                <w:rFonts w:ascii="Times New Roman" w:eastAsia="Times New Roman" w:hAnsi="Times New Roman" w:cs="Times New Roman"/>
                <w:sz w:val="24"/>
                <w:szCs w:val="24"/>
                <w:lang w:eastAsia="ru-RU"/>
              </w:rPr>
              <w:t xml:space="preserve"> Входной срез.</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3409BA" w:rsidRPr="003409BA" w:rsidTr="004140ED">
        <w:trPr>
          <w:trHeight w:val="6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Глава I.</w:t>
            </w:r>
          </w:p>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color w:val="000000"/>
                <w:sz w:val="24"/>
                <w:szCs w:val="24"/>
                <w:lang w:eastAsia="ru-RU"/>
              </w:rPr>
              <w:t xml:space="preserve">Корни. Степени. Логарифмы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3409BA" w:rsidRPr="003409BA" w:rsidTr="004140ED">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b/>
                <w:sz w:val="24"/>
                <w:szCs w:val="24"/>
                <w:lang w:eastAsia="ru-RU"/>
              </w:rPr>
            </w:pPr>
            <w:r w:rsidRPr="003409BA">
              <w:rPr>
                <w:rFonts w:ascii="Times New Roman" w:eastAsia="Times New Roman" w:hAnsi="Times New Roman" w:cs="Times New Roman"/>
                <w:b/>
                <w:sz w:val="24"/>
                <w:szCs w:val="24"/>
                <w:lang w:eastAsia="ru-RU"/>
              </w:rPr>
              <w:t>§ 1. Действительные числа (12часов)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3409BA" w:rsidRPr="003409BA" w:rsidTr="004140ED">
        <w:trPr>
          <w:trHeight w:val="9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5</w:t>
            </w: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действительного числа</w:t>
            </w:r>
          </w:p>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натурального числа. Понятие целого числа. Понятие рационального числа (понятие периодической дроби). Понятие иррационального числа. Понятие действительного числа. Запись действительного числа. Группы свойств действительных чисел: порядка; сложения и вычитания; умножения и деления; Архимедово свойство; свойство непрерывности. Отождествление действительных чисел с точками координатной оси. Утверждения взаимно-однозначного соответствия.</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CF51BD" w:rsidRDefault="00CF51BD" w:rsidP="004140ED">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9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Понятие действительного числа</w:t>
            </w:r>
          </w:p>
          <w:p w:rsidR="00A84D01" w:rsidRPr="003409BA" w:rsidRDefault="00A84D01"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spacing w:after="0" w:line="240" w:lineRule="auto"/>
              <w:rPr>
                <w:rFonts w:ascii="Times New Roman" w:eastAsia="Times New Roman" w:hAnsi="Times New Roman" w:cs="Times New Roman"/>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7</w:t>
            </w:r>
          </w:p>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Множества чисел. Свойства действительных чисел.</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Обозначения некоторых множеств (натуральных чисел, целых чисел, рациональных чисел, действительных чисел, отрезок, интервал, полуинтервал. Знаки принадлежности множеству. Понятие множества. Понятие пустого множества. Понятие подмножества. Объединение, пересечение множеств. Мощность множества. Свойство непрерывности действительных чисел.</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Множества чисел. Свойства действительных чисел.</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Метод математической индукции</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Перестановки</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Факториал. Понятие перестановок из двух элементов. Перестановка из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 элементов.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Размещения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размещения из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 элементов по </w:t>
            </w:r>
            <w:r w:rsidRPr="003409BA">
              <w:rPr>
                <w:rFonts w:ascii="Times New Roman" w:eastAsia="Times New Roman" w:hAnsi="Times New Roman" w:cs="Times New Roman"/>
                <w:i/>
                <w:iCs/>
                <w:color w:val="000000"/>
                <w:sz w:val="24"/>
                <w:szCs w:val="24"/>
                <w:lang w:eastAsia="ru-RU"/>
              </w:rPr>
              <w:t>k</w:t>
            </w:r>
            <w:r w:rsidRPr="003409BA">
              <w:rPr>
                <w:rFonts w:ascii="Times New Roman" w:eastAsia="Times New Roman" w:hAnsi="Times New Roman" w:cs="Times New Roman"/>
                <w:color w:val="000000"/>
                <w:sz w:val="24"/>
                <w:szCs w:val="24"/>
                <w:lang w:eastAsia="ru-RU"/>
              </w:rPr>
              <w:t>.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13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Сочетания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сочетания из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 элементов по </w:t>
            </w:r>
            <w:r w:rsidRPr="003409BA">
              <w:rPr>
                <w:rFonts w:ascii="Times New Roman" w:eastAsia="Times New Roman" w:hAnsi="Times New Roman" w:cs="Times New Roman"/>
                <w:i/>
                <w:iCs/>
                <w:color w:val="000000"/>
                <w:sz w:val="24"/>
                <w:szCs w:val="24"/>
                <w:lang w:eastAsia="ru-RU"/>
              </w:rPr>
              <w:t>k</w:t>
            </w:r>
            <w:r w:rsidRPr="003409BA">
              <w:rPr>
                <w:rFonts w:ascii="Times New Roman" w:eastAsia="Times New Roman" w:hAnsi="Times New Roman" w:cs="Times New Roman"/>
                <w:color w:val="000000"/>
                <w:sz w:val="24"/>
                <w:szCs w:val="24"/>
                <w:lang w:eastAsia="ru-RU"/>
              </w:rPr>
              <w:t>.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14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Доказательство числовых неравенств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Делимость целых чисел</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Сравнения по модулю m</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Задачи с целочисленными неизвестными. (Изучение нового материала)Самостоятельная работа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r>
      <w:tr w:rsidR="003409BA"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§2. Рациональные уравнения и неравенства (</w:t>
            </w:r>
            <w:r w:rsidRPr="003409BA">
              <w:rPr>
                <w:rFonts w:ascii="Times New Roman" w:eastAsia="Times New Roman" w:hAnsi="Times New Roman" w:cs="Times New Roman"/>
                <w:b/>
                <w:bCs/>
                <w:sz w:val="24"/>
                <w:szCs w:val="24"/>
                <w:lang w:eastAsia="ru-RU"/>
              </w:rPr>
              <w:t>18часов)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выражения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одночлена. Понятие многочлена. ФСУ. Сложение, вычитание, умножение и деление алгебраических дробей. Симметрические многочлены.</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бинома Ньютона, суммы и разности степенней</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ФСУ. Треугольник Паскаля. Формула бинома Ньютона. Биноминальные коэффициенты.  Упрощение выражений.</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бинома Ньютона, суммы и разности степенней</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3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уравнения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Понятие рационального уравнения с </w:t>
            </w:r>
            <w:proofErr w:type="spellStart"/>
            <w:r w:rsidRPr="003409BA">
              <w:rPr>
                <w:rFonts w:ascii="Times New Roman" w:eastAsia="Times New Roman" w:hAnsi="Times New Roman" w:cs="Times New Roman"/>
                <w:color w:val="000000"/>
                <w:sz w:val="24"/>
                <w:szCs w:val="24"/>
                <w:lang w:eastAsia="ru-RU"/>
              </w:rPr>
              <w:t>неизвестным</w:t>
            </w:r>
            <w:r w:rsidRPr="003409BA">
              <w:rPr>
                <w:rFonts w:ascii="Times New Roman" w:eastAsia="Times New Roman" w:hAnsi="Times New Roman" w:cs="Times New Roman"/>
                <w:i/>
                <w:iCs/>
                <w:color w:val="000000"/>
                <w:sz w:val="24"/>
                <w:szCs w:val="24"/>
                <w:lang w:eastAsia="ru-RU"/>
              </w:rPr>
              <w:t>х</w:t>
            </w:r>
            <w:proofErr w:type="spellEnd"/>
            <w:r w:rsidRPr="003409BA">
              <w:rPr>
                <w:rFonts w:ascii="Times New Roman" w:eastAsia="Times New Roman" w:hAnsi="Times New Roman" w:cs="Times New Roman"/>
                <w:color w:val="000000"/>
                <w:sz w:val="24"/>
                <w:szCs w:val="24"/>
                <w:lang w:eastAsia="ru-RU"/>
              </w:rPr>
              <w:t>. Корень или решение уравнения. Распадающиеся уравнения..</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3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уравнения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3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Системы рациональных уравнений</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Понятие рационального уравнения с </w:t>
            </w:r>
            <w:proofErr w:type="spellStart"/>
            <w:r w:rsidRPr="003409BA">
              <w:rPr>
                <w:rFonts w:ascii="Times New Roman" w:eastAsia="Times New Roman" w:hAnsi="Times New Roman" w:cs="Times New Roman"/>
                <w:color w:val="000000"/>
                <w:sz w:val="24"/>
                <w:szCs w:val="24"/>
                <w:lang w:eastAsia="ru-RU"/>
              </w:rPr>
              <w:t>неизвестным</w:t>
            </w:r>
            <w:r w:rsidRPr="003409BA">
              <w:rPr>
                <w:rFonts w:ascii="Times New Roman" w:eastAsia="Times New Roman" w:hAnsi="Times New Roman" w:cs="Times New Roman"/>
                <w:i/>
                <w:iCs/>
                <w:color w:val="000000"/>
                <w:sz w:val="24"/>
                <w:szCs w:val="24"/>
                <w:lang w:eastAsia="ru-RU"/>
              </w:rPr>
              <w:t>х</w:t>
            </w:r>
            <w:proofErr w:type="spellEnd"/>
            <w:r w:rsidRPr="003409BA">
              <w:rPr>
                <w:rFonts w:ascii="Times New Roman" w:eastAsia="Times New Roman" w:hAnsi="Times New Roman" w:cs="Times New Roman"/>
                <w:color w:val="000000"/>
                <w:sz w:val="24"/>
                <w:szCs w:val="24"/>
                <w:lang w:eastAsia="ru-RU"/>
              </w:rPr>
              <w:t>. Корень 9Или решение) рационального уравнения с неизвестным </w:t>
            </w:r>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color w:val="000000"/>
                <w:sz w:val="24"/>
                <w:szCs w:val="24"/>
                <w:lang w:eastAsia="ru-RU"/>
              </w:rPr>
              <w:t>. Распадающиеся уравнения.</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BB1AAE" w:rsidRDefault="00A84D01" w:rsidP="00BB1AAE">
            <w:pPr>
              <w:spacing w:after="0" w:line="240" w:lineRule="auto"/>
              <w:jc w:val="center"/>
              <w:rPr>
                <w:rFonts w:ascii="Times New Roman" w:eastAsia="Times New Roman" w:hAnsi="Times New Roman" w:cs="Times New Roman"/>
                <w:b/>
                <w:sz w:val="24"/>
                <w:szCs w:val="24"/>
                <w:lang w:eastAsia="ru-RU"/>
              </w:rPr>
            </w:pPr>
            <w:r w:rsidRPr="00BB1AAE">
              <w:rPr>
                <w:rFonts w:ascii="Times New Roman" w:eastAsia="Times New Roman" w:hAnsi="Times New Roman" w:cs="Times New Roman"/>
                <w:b/>
                <w:sz w:val="24"/>
                <w:szCs w:val="24"/>
                <w:lang w:eastAsia="ru-RU"/>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Системы рациональных уравнений</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4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BB1AAE" w:rsidRDefault="00A84D01" w:rsidP="00BB1AAE">
            <w:pPr>
              <w:spacing w:after="0" w:line="240" w:lineRule="auto"/>
              <w:jc w:val="center"/>
              <w:rPr>
                <w:rFonts w:ascii="Times New Roman" w:eastAsia="Times New Roman" w:hAnsi="Times New Roman" w:cs="Times New Roman"/>
                <w:b/>
                <w:color w:val="000000"/>
                <w:sz w:val="24"/>
                <w:szCs w:val="24"/>
                <w:lang w:eastAsia="ru-RU"/>
              </w:rPr>
            </w:pPr>
            <w:r w:rsidRPr="00BB1AAE">
              <w:rPr>
                <w:rFonts w:ascii="Times New Roman" w:eastAsia="Times New Roman" w:hAnsi="Times New Roman" w:cs="Times New Roman"/>
                <w:b/>
                <w:bCs/>
                <w:color w:val="000000"/>
                <w:sz w:val="24"/>
                <w:szCs w:val="24"/>
                <w:lang w:eastAsia="ru-RU"/>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Метод интервалов решения неравенств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26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Метод интервалов решения неравенств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решения неравенства. Метод интервалов решения неравенства. Общий метод интервалов</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27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Метод интервалов решения неравенств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неравенства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рационального неравенства с неизвестным </w:t>
            </w:r>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color w:val="000000"/>
                <w:sz w:val="24"/>
                <w:szCs w:val="24"/>
                <w:lang w:eastAsia="ru-RU"/>
              </w:rPr>
              <w:t xml:space="preserve">.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29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неравенства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неравенства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31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Нестрогие неравенства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Понятие нестрогих неравенств.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32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Нестрогие неравенства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33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Нестрогие неравенства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34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Системы рациональных неравенств. Подготовка к контрольной работе.</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Подготовка к контрольной </w:t>
            </w:r>
            <w:proofErr w:type="spellStart"/>
            <w:proofErr w:type="gramStart"/>
            <w:r w:rsidRPr="003409BA">
              <w:rPr>
                <w:rFonts w:ascii="Times New Roman" w:eastAsia="Times New Roman" w:hAnsi="Times New Roman" w:cs="Times New Roman"/>
                <w:color w:val="000000"/>
                <w:sz w:val="24"/>
                <w:szCs w:val="24"/>
                <w:lang w:eastAsia="ru-RU"/>
              </w:rPr>
              <w:t>работе.Понятие</w:t>
            </w:r>
            <w:proofErr w:type="spellEnd"/>
            <w:proofErr w:type="gramEnd"/>
            <w:r w:rsidRPr="003409BA">
              <w:rPr>
                <w:rFonts w:ascii="Times New Roman" w:eastAsia="Times New Roman" w:hAnsi="Times New Roman" w:cs="Times New Roman"/>
                <w:color w:val="000000"/>
                <w:sz w:val="24"/>
                <w:szCs w:val="24"/>
                <w:lang w:eastAsia="ru-RU"/>
              </w:rPr>
              <w:t xml:space="preserve"> системы рациональных неравенств. </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3409BA"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35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sz w:val="24"/>
                <w:szCs w:val="24"/>
                <w:lang w:eastAsia="ru-RU"/>
              </w:rPr>
              <w:t>Контрольная работа № 1 по теме:</w:t>
            </w:r>
          </w:p>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«Действительные числа. Рациональные уравнения и неравенства».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b/>
                <w:bCs/>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3409BA"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3. Корень степени п. (12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36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Анализ контрольной работы. Понятие функции и ее графика. (Изучение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Понятие функции. Область определения функции (Е). Область изменения функции. Аргумент, функция. Примеры функций. Понятие графика функции. Непрерывная функция.</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rPr>
                <w:rFonts w:ascii="Times New Roman" w:hAnsi="Times New Roman" w:cs="Times New Roman"/>
                <w:sz w:val="24"/>
                <w:szCs w:val="24"/>
              </w:rPr>
            </w:pPr>
            <w:r w:rsidRPr="00CF51BD">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w:t>
            </w:r>
            <w:r w:rsidRPr="00CF51BD">
              <w:rPr>
                <w:rFonts w:ascii="Times New Roman" w:hAnsi="Times New Roman" w:cs="Times New Roman"/>
                <w:sz w:val="24"/>
                <w:szCs w:val="24"/>
              </w:rPr>
              <w:lastRenderedPageBreak/>
              <w:t>внести индивидуальный вклад.</w:t>
            </w: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37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i/>
                <w:iCs/>
                <w:color w:val="000000"/>
                <w:sz w:val="24"/>
                <w:szCs w:val="24"/>
                <w:vertAlign w:val="superscript"/>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у=</w:t>
            </w:r>
            <w:proofErr w:type="spell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i/>
                <w:iCs/>
                <w:color w:val="000000"/>
                <w:sz w:val="24"/>
                <w:szCs w:val="24"/>
                <w:vertAlign w:val="superscript"/>
                <w:lang w:eastAsia="ru-RU"/>
              </w:rPr>
              <w:t>п</w:t>
            </w:r>
            <w:proofErr w:type="spellEnd"/>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Примеры функций </w:t>
            </w:r>
            <w:proofErr w:type="spellStart"/>
            <w:r w:rsidRPr="003409BA">
              <w:rPr>
                <w:rFonts w:ascii="Times New Roman" w:eastAsia="Times New Roman" w:hAnsi="Times New Roman" w:cs="Times New Roman"/>
                <w:color w:val="000000"/>
                <w:sz w:val="24"/>
                <w:szCs w:val="24"/>
                <w:lang w:eastAsia="ru-RU"/>
              </w:rPr>
              <w:t>вида</w:t>
            </w:r>
            <w:r w:rsidRPr="003409BA">
              <w:rPr>
                <w:rFonts w:ascii="Times New Roman" w:eastAsia="Times New Roman" w:hAnsi="Times New Roman" w:cs="Times New Roman"/>
                <w:i/>
                <w:iCs/>
                <w:color w:val="000000"/>
                <w:sz w:val="24"/>
                <w:szCs w:val="24"/>
                <w:lang w:eastAsia="ru-RU"/>
              </w:rPr>
              <w:t>у</w:t>
            </w:r>
            <w:proofErr w:type="spellEnd"/>
            <w:r w:rsidRPr="003409BA">
              <w:rPr>
                <w:rFonts w:ascii="Times New Roman" w:eastAsia="Times New Roman" w:hAnsi="Times New Roman" w:cs="Times New Roman"/>
                <w:i/>
                <w:iCs/>
                <w:color w:val="000000"/>
                <w:sz w:val="24"/>
                <w:szCs w:val="24"/>
                <w:lang w:eastAsia="ru-RU"/>
              </w:rPr>
              <w:t>=</w:t>
            </w:r>
            <w:proofErr w:type="spell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i/>
                <w:iCs/>
                <w:color w:val="000000"/>
                <w:sz w:val="24"/>
                <w:szCs w:val="24"/>
                <w:vertAlign w:val="superscript"/>
                <w:lang w:eastAsia="ru-RU"/>
              </w:rPr>
              <w:t>п</w:t>
            </w:r>
            <w:proofErr w:type="spellEnd"/>
            <w:r w:rsidRPr="003409BA">
              <w:rPr>
                <w:rFonts w:ascii="Times New Roman" w:eastAsia="Times New Roman" w:hAnsi="Times New Roman" w:cs="Times New Roman"/>
                <w:i/>
                <w:iCs/>
                <w:color w:val="000000"/>
                <w:sz w:val="24"/>
                <w:szCs w:val="24"/>
                <w:lang w:eastAsia="ru-RU"/>
              </w:rPr>
              <w:t>. </w:t>
            </w:r>
            <w:r w:rsidRPr="003409BA">
              <w:rPr>
                <w:rFonts w:ascii="Times New Roman" w:eastAsia="Times New Roman" w:hAnsi="Times New Roman" w:cs="Times New Roman"/>
                <w:color w:val="000000"/>
                <w:sz w:val="24"/>
                <w:szCs w:val="24"/>
                <w:lang w:eastAsia="ru-RU"/>
              </w:rPr>
              <w:t xml:space="preserve">Свойства </w:t>
            </w:r>
            <w:proofErr w:type="spellStart"/>
            <w:r w:rsidRPr="003409BA">
              <w:rPr>
                <w:rFonts w:ascii="Times New Roman" w:eastAsia="Times New Roman" w:hAnsi="Times New Roman" w:cs="Times New Roman"/>
                <w:color w:val="000000"/>
                <w:sz w:val="24"/>
                <w:szCs w:val="24"/>
                <w:lang w:eastAsia="ru-RU"/>
              </w:rPr>
              <w:t>функции</w:t>
            </w:r>
            <w:r w:rsidRPr="003409BA">
              <w:rPr>
                <w:rFonts w:ascii="Times New Roman" w:eastAsia="Times New Roman" w:hAnsi="Times New Roman" w:cs="Times New Roman"/>
                <w:i/>
                <w:iCs/>
                <w:color w:val="000000"/>
                <w:sz w:val="24"/>
                <w:szCs w:val="24"/>
                <w:lang w:eastAsia="ru-RU"/>
              </w:rPr>
              <w:t>у</w:t>
            </w:r>
            <w:proofErr w:type="spellEnd"/>
            <w:r w:rsidRPr="003409BA">
              <w:rPr>
                <w:rFonts w:ascii="Times New Roman" w:eastAsia="Times New Roman" w:hAnsi="Times New Roman" w:cs="Times New Roman"/>
                <w:i/>
                <w:iCs/>
                <w:color w:val="000000"/>
                <w:sz w:val="24"/>
                <w:szCs w:val="24"/>
                <w:lang w:eastAsia="ru-RU"/>
              </w:rPr>
              <w:t>=</w:t>
            </w:r>
            <w:proofErr w:type="spell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i/>
                <w:iCs/>
                <w:color w:val="000000"/>
                <w:sz w:val="24"/>
                <w:szCs w:val="24"/>
                <w:vertAlign w:val="superscript"/>
                <w:lang w:eastAsia="ru-RU"/>
              </w:rPr>
              <w:t>п</w:t>
            </w:r>
            <w:proofErr w:type="spellEnd"/>
            <w:r w:rsidRPr="003409BA">
              <w:rPr>
                <w:rFonts w:ascii="Times New Roman" w:eastAsia="Times New Roman" w:hAnsi="Times New Roman" w:cs="Times New Roman"/>
                <w:color w:val="000000"/>
                <w:sz w:val="24"/>
                <w:szCs w:val="24"/>
                <w:lang w:eastAsia="ru-RU"/>
              </w:rPr>
              <w:t> (</w:t>
            </w:r>
            <w:r w:rsidRPr="003409BA">
              <w:rPr>
                <w:rFonts w:ascii="Times New Roman" w:eastAsia="Times New Roman" w:hAnsi="Times New Roman" w:cs="Times New Roman"/>
                <w:noProof/>
                <w:color w:val="000000"/>
                <w:sz w:val="24"/>
                <w:szCs w:val="24"/>
                <w:lang w:eastAsia="ru-RU"/>
              </w:rPr>
              <mc:AlternateContent>
                <mc:Choice Requires="wps">
                  <w:drawing>
                    <wp:inline distT="0" distB="0" distL="0" distR="0" wp14:anchorId="57307D46" wp14:editId="7A42D2EC">
                      <wp:extent cx="352425" cy="171450"/>
                      <wp:effectExtent l="0" t="0" r="0" b="0"/>
                      <wp:docPr id="13" name="AutoShape 2" descr="https://lh3.googleusercontent.com/tCoIJAVAtEgm6rKKZX9dky3SoY1jZ9B9f3deW7hWin-8pBy9tPWUewRgeJErVXfT28y530jAMu99nXAbMdZvZR0uU1LEaDDOYNR5Y14SiVcjAyuqXFBf57ZKH5g-HLy66q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2F22" id="AutoShape 2" o:spid="_x0000_s1026" alt="https://lh3.googleusercontent.com/tCoIJAVAtEgm6rKKZX9dky3SoY1jZ9B9f3deW7hWin-8pBy9tPWUewRgeJErVXfT28y530jAMu99nXAbMdZvZR0uU1LEaDDOYNR5Y14SiVcjAyuqXFBf57ZKH5g-HLy66q8" style="width:27.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" filled="f" stroked="f">
                      <o:lock v:ext="edit" aspectratio="t"/>
                      <w10:anchorlock/>
                    </v:rect>
                  </w:pict>
                </mc:Fallback>
              </mc:AlternateContent>
            </w:r>
            <w:r w:rsidRPr="003409BA">
              <w:rPr>
                <w:rFonts w:ascii="Times New Roman" w:eastAsia="Times New Roman" w:hAnsi="Times New Roman" w:cs="Times New Roman"/>
                <w:color w:val="000000"/>
                <w:sz w:val="24"/>
                <w:szCs w:val="24"/>
                <w:lang w:eastAsia="ru-RU"/>
              </w:rPr>
              <w:t>) для неотрицательных </w:t>
            </w:r>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color w:val="000000"/>
                <w:sz w:val="24"/>
                <w:szCs w:val="24"/>
                <w:lang w:eastAsia="ru-RU"/>
              </w:rPr>
              <w:t>. Четность и нечетность функции </w:t>
            </w:r>
            <w:r w:rsidRPr="003409BA">
              <w:rPr>
                <w:rFonts w:ascii="Times New Roman" w:eastAsia="Times New Roman" w:hAnsi="Times New Roman" w:cs="Times New Roman"/>
                <w:i/>
                <w:iCs/>
                <w:color w:val="000000"/>
                <w:sz w:val="24"/>
                <w:szCs w:val="24"/>
                <w:lang w:eastAsia="ru-RU"/>
              </w:rPr>
              <w:t>у=</w:t>
            </w:r>
            <w:proofErr w:type="spell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i/>
                <w:iCs/>
                <w:color w:val="000000"/>
                <w:sz w:val="24"/>
                <w:szCs w:val="24"/>
                <w:vertAlign w:val="superscript"/>
                <w:lang w:eastAsia="ru-RU"/>
              </w:rPr>
              <w:t>п</w:t>
            </w:r>
            <w:proofErr w:type="spellEnd"/>
            <w:r w:rsidRPr="003409BA">
              <w:rPr>
                <w:rFonts w:ascii="Times New Roman" w:eastAsia="Times New Roman" w:hAnsi="Times New Roman" w:cs="Times New Roman"/>
                <w:i/>
                <w:iCs/>
                <w:color w:val="000000"/>
                <w:sz w:val="24"/>
                <w:szCs w:val="24"/>
                <w:lang w:eastAsia="ru-RU"/>
              </w:rPr>
              <w:t>.</w:t>
            </w:r>
            <w:r w:rsidRPr="003409BA">
              <w:rPr>
                <w:rFonts w:ascii="Times New Roman" w:eastAsia="Times New Roman" w:hAnsi="Times New Roman" w:cs="Times New Roman"/>
                <w:color w:val="000000"/>
                <w:sz w:val="24"/>
                <w:szCs w:val="24"/>
                <w:lang w:eastAsia="ru-RU"/>
              </w:rPr>
              <w:t>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38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у=</w:t>
            </w:r>
            <w:proofErr w:type="spellStart"/>
            <w:r w:rsidRPr="003409BA">
              <w:rPr>
                <w:rFonts w:ascii="Times New Roman" w:eastAsia="Times New Roman" w:hAnsi="Times New Roman" w:cs="Times New Roman"/>
                <w:color w:val="000000"/>
                <w:sz w:val="24"/>
                <w:szCs w:val="24"/>
                <w:lang w:eastAsia="ru-RU"/>
              </w:rPr>
              <w:t>хп</w:t>
            </w:r>
            <w:proofErr w:type="spellEnd"/>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39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корня степени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lastRenderedPageBreak/>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Определение корня степени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40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Теорема о единственности корня нечетной степени из любого действительного числа. Теорема о существовании двух корней четной степени из любого положительного числа. </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Корни четной и нечетной степеней</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rPr>
                <w:rFonts w:ascii="Times New Roman" w:hAnsi="Times New Roman" w:cs="Times New Roman"/>
                <w:sz w:val="24"/>
                <w:szCs w:val="24"/>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42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Арифметический корень</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Определение арифметического корня. Теоремы (свойства) об арифметическом корне.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43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Арифметический корень</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44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Свойства корней </w:t>
            </w:r>
            <w:proofErr w:type="spellStart"/>
            <w:r w:rsidRPr="003409BA">
              <w:rPr>
                <w:rFonts w:ascii="Times New Roman" w:eastAsia="Times New Roman" w:hAnsi="Times New Roman" w:cs="Times New Roman"/>
                <w:color w:val="000000"/>
                <w:sz w:val="24"/>
                <w:szCs w:val="24"/>
                <w:lang w:eastAsia="ru-RU"/>
              </w:rPr>
              <w:t>степени</w:t>
            </w:r>
            <w:r w:rsidRPr="003409BA">
              <w:rPr>
                <w:rFonts w:ascii="Times New Roman" w:eastAsia="Times New Roman" w:hAnsi="Times New Roman" w:cs="Times New Roman"/>
                <w:i/>
                <w:iCs/>
                <w:color w:val="000000"/>
                <w:sz w:val="24"/>
                <w:szCs w:val="24"/>
                <w:lang w:eastAsia="ru-RU"/>
              </w:rPr>
              <w:t>п</w:t>
            </w:r>
            <w:proofErr w:type="spellEnd"/>
            <w:r w:rsidRPr="003409BA">
              <w:rPr>
                <w:rFonts w:ascii="Times New Roman" w:eastAsia="Times New Roman" w:hAnsi="Times New Roman" w:cs="Times New Roman"/>
                <w:color w:val="000000"/>
                <w:sz w:val="24"/>
                <w:szCs w:val="24"/>
                <w:lang w:eastAsia="ru-RU"/>
              </w:rPr>
              <w:t>.</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0D2464">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Теоремы (свойства) об арифметическом корне.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45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Свойства корней </w:t>
            </w:r>
            <w:proofErr w:type="spellStart"/>
            <w:r w:rsidRPr="003409BA">
              <w:rPr>
                <w:rFonts w:ascii="Times New Roman" w:eastAsia="Times New Roman" w:hAnsi="Times New Roman" w:cs="Times New Roman"/>
                <w:color w:val="000000"/>
                <w:sz w:val="24"/>
                <w:szCs w:val="24"/>
                <w:lang w:eastAsia="ru-RU"/>
              </w:rPr>
              <w:t>степени</w:t>
            </w:r>
            <w:r w:rsidRPr="003409BA">
              <w:rPr>
                <w:rFonts w:ascii="Times New Roman" w:eastAsia="Times New Roman" w:hAnsi="Times New Roman" w:cs="Times New Roman"/>
                <w:i/>
                <w:iCs/>
                <w:color w:val="000000"/>
                <w:sz w:val="24"/>
                <w:szCs w:val="24"/>
                <w:lang w:eastAsia="ru-RU"/>
              </w:rPr>
              <w:t>п</w:t>
            </w:r>
            <w:proofErr w:type="spellEnd"/>
            <w:r w:rsidRPr="003409BA">
              <w:rPr>
                <w:rFonts w:ascii="Times New Roman" w:eastAsia="Times New Roman" w:hAnsi="Times New Roman" w:cs="Times New Roman"/>
                <w:color w:val="000000"/>
                <w:sz w:val="24"/>
                <w:szCs w:val="24"/>
                <w:lang w:eastAsia="ru-RU"/>
              </w:rPr>
              <w:t>.</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46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y=</w:t>
            </w:r>
            <w:proofErr w:type="spellStart"/>
            <w:r w:rsidRPr="003409BA">
              <w:rPr>
                <w:rFonts w:ascii="Times New Roman" w:eastAsia="Times New Roman" w:hAnsi="Times New Roman" w:cs="Times New Roman"/>
                <w:color w:val="000000"/>
                <w:sz w:val="24"/>
                <w:szCs w:val="24"/>
                <w:lang w:eastAsia="ru-RU"/>
              </w:rPr>
              <w:t>nx</w:t>
            </w:r>
            <w:proofErr w:type="spellEnd"/>
            <w:r w:rsidRPr="003409BA">
              <w:rPr>
                <w:rFonts w:ascii="Times New Roman" w:eastAsia="Times New Roman" w:hAnsi="Times New Roman" w:cs="Times New Roman"/>
                <w:color w:val="000000"/>
                <w:sz w:val="24"/>
                <w:szCs w:val="24"/>
                <w:lang w:eastAsia="ru-RU"/>
              </w:rPr>
              <w:t xml:space="preserve">, x≥0. </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b/>
                <w:bCs/>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b/>
                <w:bCs/>
                <w:i/>
                <w:iCs/>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3409BA"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47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hAnsi="Times New Roman" w:cs="Times New Roman"/>
                <w:b/>
                <w:sz w:val="24"/>
                <w:szCs w:val="24"/>
              </w:rPr>
              <w:t>Контрольная работа №2</w:t>
            </w:r>
            <w:r w:rsidRPr="003409BA">
              <w:rPr>
                <w:rFonts w:ascii="Times New Roman" w:hAnsi="Times New Roman" w:cs="Times New Roman"/>
                <w:sz w:val="24"/>
                <w:szCs w:val="24"/>
              </w:rPr>
              <w:t xml:space="preserve"> «Корень степени </w:t>
            </w:r>
            <w:r w:rsidRPr="003409BA">
              <w:rPr>
                <w:rFonts w:ascii="Times New Roman" w:hAnsi="Times New Roman" w:cs="Times New Roman"/>
                <w:sz w:val="24"/>
                <w:szCs w:val="24"/>
                <w:lang w:val="en-US"/>
              </w:rPr>
              <w:t>n</w:t>
            </w:r>
            <w:r w:rsidRPr="003409BA">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b/>
                <w:bCs/>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b/>
                <w:bCs/>
                <w:i/>
                <w:iCs/>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r>
      <w:tr w:rsidR="003409BA"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4. Степень положительного числа (13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2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48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Степень с рациональным показателем</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Анализ контрольной работы. Определение степени с рациональным показателем. Теорема о степени с рациональным показателем.</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rPr>
                <w:rFonts w:ascii="Times New Roman" w:hAnsi="Times New Roman" w:cs="Times New Roman"/>
                <w:sz w:val="24"/>
                <w:szCs w:val="24"/>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49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степени с рациональным показателем.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Теоремы р свойствах степени с рациональным показателем.</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степени с рациональным показателем.</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предела последовательности</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Бесконечно малая величина. Бесконечно большая величина. Понятие предела последовательности.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52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предела последовательности.</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lastRenderedPageBreak/>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53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пределов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пределов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Бесконечно убывающая геометрическая прогрессия.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Геометрическая прогрессия. Сумма бесконечно убывающей геометрической прогрессии. Ряды. Сумма ряда.</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rPr>
                <w:rFonts w:ascii="Times New Roman" w:hAnsi="Times New Roman" w:cs="Times New Roman"/>
                <w:sz w:val="24"/>
                <w:szCs w:val="24"/>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Число </w:t>
            </w:r>
            <w:r w:rsidRPr="003409BA">
              <w:rPr>
                <w:rFonts w:ascii="Times New Roman" w:eastAsia="Times New Roman" w:hAnsi="Times New Roman" w:cs="Times New Roman"/>
                <w:i/>
                <w:iCs/>
                <w:color w:val="000000"/>
                <w:sz w:val="24"/>
                <w:szCs w:val="24"/>
                <w:lang w:eastAsia="ru-RU"/>
              </w:rPr>
              <w:t>е</w:t>
            </w:r>
            <w:r w:rsidRPr="003409BA">
              <w:rPr>
                <w:rFonts w:ascii="Times New Roman" w:eastAsia="Times New Roman" w:hAnsi="Times New Roman" w:cs="Times New Roman"/>
                <w:color w:val="000000"/>
                <w:sz w:val="24"/>
                <w:szCs w:val="24"/>
                <w:lang w:eastAsia="ru-RU"/>
              </w:rPr>
              <w:t>.</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Теорема о пределе </w:t>
            </w:r>
            <w:proofErr w:type="gramStart"/>
            <w:r w:rsidRPr="003409BA">
              <w:rPr>
                <w:rFonts w:ascii="Times New Roman" w:eastAsia="Times New Roman" w:hAnsi="Times New Roman" w:cs="Times New Roman"/>
                <w:color w:val="000000"/>
                <w:sz w:val="24"/>
                <w:szCs w:val="24"/>
                <w:lang w:eastAsia="ru-RU"/>
              </w:rPr>
              <w:t>переменной</w:t>
            </w:r>
            <w:proofErr w:type="gramEnd"/>
            <w:r w:rsidRPr="003409BA">
              <w:rPr>
                <w:rFonts w:ascii="Times New Roman" w:eastAsia="Times New Roman" w:hAnsi="Times New Roman" w:cs="Times New Roman"/>
                <w:color w:val="000000"/>
                <w:sz w:val="24"/>
                <w:szCs w:val="24"/>
                <w:lang w:eastAsia="ru-RU"/>
              </w:rPr>
              <w:t xml:space="preserve"> ограниченной сверху. Теорема о пределе переменной, ограниченной снизу. Нахождение. Значение числа 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степени с иррациональным показателем.</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степени с иррациональным показателем. Свойства действительных степеней.</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58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Показательная функция.</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 (Изучение нового материала)</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Показательная функция. Свойства показательной функции. График показательной функции.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59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Показательная функция. Подготовка к контрольной работе.</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3409BA"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sz w:val="24"/>
                <w:szCs w:val="24"/>
                <w:lang w:eastAsia="ru-RU"/>
              </w:rPr>
              <w:t>Контрольная работа № 3 по теме: </w:t>
            </w:r>
            <w:r w:rsidRPr="003409BA">
              <w:rPr>
                <w:rFonts w:ascii="Times New Roman" w:eastAsia="Times New Roman" w:hAnsi="Times New Roman" w:cs="Times New Roman"/>
                <w:b/>
                <w:bCs/>
                <w:i/>
                <w:iCs/>
                <w:sz w:val="24"/>
                <w:szCs w:val="24"/>
                <w:lang w:eastAsia="ru-RU"/>
              </w:rPr>
              <w:t>«Степень положительного числа».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9BA" w:rsidRPr="003409BA" w:rsidRDefault="003409BA" w:rsidP="004140ED">
            <w:pPr>
              <w:rPr>
                <w:rFonts w:ascii="Times New Roman" w:hAnsi="Times New Roman" w:cs="Times New Roman"/>
                <w:sz w:val="24"/>
                <w:szCs w:val="24"/>
              </w:rPr>
            </w:pPr>
          </w:p>
        </w:tc>
      </w:tr>
      <w:tr w:rsidR="003409BA"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b/>
                <w:sz w:val="24"/>
                <w:szCs w:val="24"/>
                <w:lang w:eastAsia="ru-RU"/>
              </w:rPr>
            </w:pPr>
            <w:r w:rsidRPr="003409BA">
              <w:rPr>
                <w:rFonts w:ascii="Times New Roman" w:eastAsia="Times New Roman" w:hAnsi="Times New Roman" w:cs="Times New Roman"/>
                <w:b/>
                <w:bCs/>
                <w:i/>
                <w:iCs/>
                <w:sz w:val="24"/>
                <w:szCs w:val="24"/>
                <w:lang w:eastAsia="ru-RU"/>
              </w:rPr>
              <w:t>§ 5. Логарифмы.</w:t>
            </w:r>
            <w:r w:rsidRPr="003409BA">
              <w:rPr>
                <w:rFonts w:ascii="Times New Roman" w:eastAsia="Times New Roman" w:hAnsi="Times New Roman" w:cs="Times New Roman"/>
                <w:b/>
                <w:bCs/>
                <w:sz w:val="24"/>
                <w:szCs w:val="24"/>
                <w:lang w:eastAsia="ru-RU"/>
              </w:rPr>
              <w:t> 6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9BA" w:rsidRPr="003409BA" w:rsidRDefault="003409BA" w:rsidP="004140ED">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Анализ контрольной работы. Понятие логарифма. (Изучение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Анализ контрольной работы. Понятие логарифма. Натуральный логарифм. Десятичный логарифм.</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4140ED">
            <w:pPr>
              <w:rPr>
                <w:rFonts w:ascii="Times New Roman" w:hAnsi="Times New Roman" w:cs="Times New Roman"/>
                <w:sz w:val="24"/>
                <w:szCs w:val="24"/>
              </w:rPr>
            </w:pPr>
            <w:r w:rsidRPr="00CF51BD">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w:t>
            </w:r>
            <w:r w:rsidRPr="00CF51BD">
              <w:rPr>
                <w:rFonts w:ascii="Times New Roman" w:hAnsi="Times New Roman" w:cs="Times New Roman"/>
                <w:sz w:val="24"/>
                <w:szCs w:val="24"/>
              </w:rPr>
              <w:lastRenderedPageBreak/>
              <w:t>внести индивидуальный вклад.</w:t>
            </w:r>
          </w:p>
        </w:tc>
      </w:tr>
      <w:tr w:rsidR="00A84D01"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Понятие логарифма</w:t>
            </w:r>
          </w:p>
          <w:p w:rsidR="00A84D01" w:rsidRPr="003409BA" w:rsidRDefault="00A84D01"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sz w:val="24"/>
                <w:szCs w:val="24"/>
                <w:lang w:eastAsia="ru-RU"/>
              </w:rPr>
            </w:pPr>
          </w:p>
          <w:p w:rsidR="00A84D01" w:rsidRPr="003409BA" w:rsidRDefault="00A84D01" w:rsidP="004140ED">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color w:val="000000"/>
                <w:sz w:val="24"/>
                <w:szCs w:val="24"/>
                <w:lang w:eastAsia="ru-RU"/>
              </w:rPr>
              <w:t>Понятие логарифма. Натуральный логарифм. Десятичный логарифм.</w:t>
            </w:r>
          </w:p>
          <w:p w:rsidR="00A84D01" w:rsidRPr="003409BA" w:rsidRDefault="00A84D01" w:rsidP="004140ED">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3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 и их применение.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w:t>
            </w:r>
          </w:p>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lastRenderedPageBreak/>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 и их применение.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lastRenderedPageBreak/>
              <w:t>65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4140ED">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логарифмов и их применение.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4140ED">
            <w:pPr>
              <w:rPr>
                <w:rFonts w:ascii="Times New Roman" w:hAnsi="Times New Roman" w:cs="Times New Roman"/>
                <w:sz w:val="24"/>
                <w:szCs w:val="24"/>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Логарифмическая функция.</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Логарифмическая функция. Свойства логарифмической функции. График логарифмической функции.</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color w:val="000000"/>
                <w:sz w:val="24"/>
                <w:szCs w:val="24"/>
                <w:lang w:eastAsia="ru-RU"/>
              </w:rPr>
              <w:t>§ 6. Показательные и логарифмические уравнения и неравенства.(11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показательные уравнения.</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простейшего показательного уравнения. Примеры решений простейших показательных уравнений.</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rPr>
                <w:rFonts w:ascii="Times New Roman" w:hAnsi="Times New Roman" w:cs="Times New Roman"/>
                <w:sz w:val="24"/>
                <w:szCs w:val="24"/>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логарифмические уравнения.</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простейшего логарифмического уравнения. Примеры решений простейших логарифмических уравнений.</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663FCC">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69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Уравнения, сводящиеся к простейшим заменой неизвестного.</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70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Уравнения, сводящиеся к простейшим заменой неизвестного.</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71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показательные неравенства(Изучение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простейшего показательного неравенства.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72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показательные неравенства</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73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логарифмические неравенства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простейшего логарифмического неравенства..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74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логарифмические неравенства</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663FCC">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75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Неравенства, сводящиеся к простейшим заменой неизвестного.</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76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Неравенства, сводящиеся к простейшим заменой неизвестного.</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lastRenderedPageBreak/>
              <w:t>77</w:t>
            </w:r>
          </w:p>
        </w:tc>
        <w:tc>
          <w:tcPr>
            <w:tcW w:w="3969" w:type="dxa"/>
            <w:tcMar>
              <w:top w:w="0" w:type="dxa"/>
              <w:left w:w="108" w:type="dxa"/>
              <w:bottom w:w="0" w:type="dxa"/>
              <w:right w:w="108" w:type="dxa"/>
            </w:tcMar>
            <w:hideMark/>
          </w:tcPr>
          <w:p w:rsidR="00A84D01" w:rsidRPr="003409BA" w:rsidRDefault="00A84D01" w:rsidP="00A84D01">
            <w:pPr>
              <w:rPr>
                <w:rFonts w:ascii="Times New Roman" w:hAnsi="Times New Roman" w:cs="Times New Roman"/>
                <w:sz w:val="24"/>
                <w:szCs w:val="24"/>
              </w:rPr>
            </w:pPr>
            <w:r w:rsidRPr="003409BA">
              <w:rPr>
                <w:rFonts w:ascii="Times New Roman" w:hAnsi="Times New Roman" w:cs="Times New Roman"/>
                <w:b/>
                <w:iCs/>
                <w:sz w:val="24"/>
                <w:szCs w:val="24"/>
              </w:rPr>
              <w:t xml:space="preserve">Контрольная работа </w:t>
            </w:r>
            <w:r w:rsidRPr="003409BA">
              <w:rPr>
                <w:rFonts w:ascii="Times New Roman" w:hAnsi="Times New Roman" w:cs="Times New Roman"/>
                <w:b/>
                <w:iCs/>
                <w:sz w:val="24"/>
                <w:szCs w:val="24"/>
                <w:lang w:val="en-US"/>
              </w:rPr>
              <w:t>N</w:t>
            </w:r>
            <w:r w:rsidRPr="003409BA">
              <w:rPr>
                <w:rFonts w:ascii="Times New Roman" w:hAnsi="Times New Roman" w:cs="Times New Roman"/>
                <w:b/>
                <w:iCs/>
                <w:sz w:val="24"/>
                <w:szCs w:val="24"/>
              </w:rPr>
              <w:t>4</w:t>
            </w:r>
            <w:r w:rsidRPr="003409BA">
              <w:rPr>
                <w:rFonts w:ascii="Times New Roman" w:hAnsi="Times New Roman" w:cs="Times New Roman"/>
                <w:iCs/>
                <w:sz w:val="24"/>
                <w:szCs w:val="24"/>
              </w:rPr>
              <w:t xml:space="preserve"> «Показательные и логарифмические уравнения  и неравенства»</w:t>
            </w:r>
          </w:p>
        </w:tc>
        <w:tc>
          <w:tcPr>
            <w:tcW w:w="1984" w:type="dxa"/>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Логарифмы. Показательные и логарифмические уравнения и неравенства.</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i/>
                <w:iCs/>
                <w:color w:val="000000"/>
                <w:sz w:val="24"/>
                <w:szCs w:val="24"/>
                <w:lang w:eastAsia="ru-RU"/>
              </w:rPr>
              <w:t>Глава II.</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i/>
                <w:iCs/>
                <w:color w:val="000000"/>
                <w:sz w:val="24"/>
                <w:szCs w:val="24"/>
                <w:lang w:eastAsia="ru-RU"/>
              </w:rPr>
              <w:t xml:space="preserve">Тригонометрические формулы. Тригонометрические функции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7. Синус и косинус угла. (7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78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угла.</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Подвижный вектор. Полный оборот. Положительные, отрицательные углы. Нулевой угол. Градусная мере угла.</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79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Радианная мера угла.</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Радианная мера угла. Радианы. Перевод градусной меры в радианную и наоборот.</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Определение синуса и косинуса угла.</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Единичная окружность. Определение синуса угла. Определение косинуса угла. Свойства и утверждения для синуса и косинуса угла.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81</w:t>
            </w:r>
          </w:p>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Основные формулы для </w:t>
            </w:r>
            <w:proofErr w:type="spellStart"/>
            <w:r w:rsidRPr="003409BA">
              <w:rPr>
                <w:rFonts w:ascii="Times New Roman" w:eastAsia="Times New Roman" w:hAnsi="Times New Roman" w:cs="Times New Roman"/>
                <w:color w:val="000000"/>
                <w:sz w:val="24"/>
                <w:szCs w:val="24"/>
                <w:lang w:eastAsia="ru-RU"/>
              </w:rPr>
              <w:t>sin</w:t>
            </w:r>
            <w:proofErr w:type="spell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cos</w:t>
            </w:r>
            <w:proofErr w:type="spellEnd"/>
            <w:r w:rsidRPr="003409BA">
              <w:rPr>
                <w:rFonts w:ascii="Times New Roman" w:eastAsia="Times New Roman" w:hAnsi="Times New Roman" w:cs="Times New Roman"/>
                <w:color w:val="000000"/>
                <w:sz w:val="24"/>
                <w:szCs w:val="24"/>
                <w:lang w:eastAsia="ru-RU"/>
              </w:rPr>
              <w:t xml:space="preserve"> α.</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Основные формулы для </w:t>
            </w:r>
            <w:proofErr w:type="spellStart"/>
            <w:r w:rsidRPr="003409BA">
              <w:rPr>
                <w:rFonts w:ascii="Times New Roman" w:eastAsia="Times New Roman" w:hAnsi="Times New Roman" w:cs="Times New Roman"/>
                <w:color w:val="000000"/>
                <w:sz w:val="24"/>
                <w:szCs w:val="24"/>
                <w:lang w:eastAsia="ru-RU"/>
              </w:rPr>
              <w:t>sin</w:t>
            </w:r>
            <w:proofErr w:type="spell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cos</w:t>
            </w:r>
            <w:proofErr w:type="spellEnd"/>
            <w:r w:rsidRPr="003409BA">
              <w:rPr>
                <w:rFonts w:ascii="Times New Roman" w:eastAsia="Times New Roman" w:hAnsi="Times New Roman" w:cs="Times New Roman"/>
                <w:color w:val="000000"/>
                <w:sz w:val="24"/>
                <w:szCs w:val="24"/>
                <w:lang w:eastAsia="ru-RU"/>
              </w:rPr>
              <w:t xml:space="preserve"> α. Основное тригонометрическое тождество.</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82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Основные формулы для </w:t>
            </w:r>
            <w:proofErr w:type="spellStart"/>
            <w:r w:rsidRPr="003409BA">
              <w:rPr>
                <w:rFonts w:ascii="Times New Roman" w:eastAsia="Times New Roman" w:hAnsi="Times New Roman" w:cs="Times New Roman"/>
                <w:color w:val="000000"/>
                <w:sz w:val="24"/>
                <w:szCs w:val="24"/>
                <w:lang w:eastAsia="ru-RU"/>
              </w:rPr>
              <w:t>sin</w:t>
            </w:r>
            <w:proofErr w:type="spell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cos</w:t>
            </w:r>
            <w:proofErr w:type="spellEnd"/>
            <w:r w:rsidRPr="003409BA">
              <w:rPr>
                <w:rFonts w:ascii="Times New Roman" w:eastAsia="Times New Roman" w:hAnsi="Times New Roman" w:cs="Times New Roman"/>
                <w:color w:val="000000"/>
                <w:sz w:val="24"/>
                <w:szCs w:val="24"/>
                <w:lang w:eastAsia="ru-RU"/>
              </w:rPr>
              <w:t xml:space="preserve"> α.</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Арксинус.</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 (Изучение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Понятие арксинуса </w:t>
            </w:r>
            <w:proofErr w:type="spellStart"/>
            <w:r w:rsidRPr="003409BA">
              <w:rPr>
                <w:rFonts w:ascii="Times New Roman" w:eastAsia="Times New Roman" w:hAnsi="Times New Roman" w:cs="Times New Roman"/>
                <w:color w:val="000000"/>
                <w:sz w:val="24"/>
                <w:szCs w:val="24"/>
                <w:lang w:eastAsia="ru-RU"/>
              </w:rPr>
              <w:t>числа</w:t>
            </w:r>
            <w:r w:rsidRPr="003409BA">
              <w:rPr>
                <w:rFonts w:ascii="Times New Roman" w:eastAsia="Times New Roman" w:hAnsi="Times New Roman" w:cs="Times New Roman"/>
                <w:i/>
                <w:iCs/>
                <w:color w:val="000000"/>
                <w:sz w:val="24"/>
                <w:szCs w:val="24"/>
                <w:lang w:eastAsia="ru-RU"/>
              </w:rPr>
              <w:t>а</w:t>
            </w:r>
            <w:proofErr w:type="spellEnd"/>
            <w:r w:rsidRPr="003409BA">
              <w:rPr>
                <w:rFonts w:ascii="Times New Roman" w:eastAsia="Times New Roman" w:hAnsi="Times New Roman" w:cs="Times New Roman"/>
                <w:color w:val="000000"/>
                <w:sz w:val="24"/>
                <w:szCs w:val="24"/>
                <w:lang w:eastAsia="ru-RU"/>
              </w:rPr>
              <w:t>. Происхождение слова «арксинус». Рассмотрение некоторых задач, при решении которых используется понятие арксинуса.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Арккосинус.</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(Изучение нового материала)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арккосинуса числа </w:t>
            </w:r>
            <w:r w:rsidRPr="003409BA">
              <w:rPr>
                <w:rFonts w:ascii="Times New Roman" w:eastAsia="Times New Roman" w:hAnsi="Times New Roman" w:cs="Times New Roman"/>
                <w:i/>
                <w:iCs/>
                <w:color w:val="000000"/>
                <w:sz w:val="24"/>
                <w:szCs w:val="24"/>
                <w:lang w:eastAsia="ru-RU"/>
              </w:rPr>
              <w:t>а</w:t>
            </w:r>
            <w:r w:rsidRPr="003409BA">
              <w:rPr>
                <w:rFonts w:ascii="Times New Roman" w:eastAsia="Times New Roman" w:hAnsi="Times New Roman" w:cs="Times New Roman"/>
                <w:color w:val="000000"/>
                <w:sz w:val="24"/>
                <w:szCs w:val="24"/>
                <w:lang w:eastAsia="ru-RU"/>
              </w:rPr>
              <w:t>. Рассмотрение некоторых задач, при решении которых используется понятие арккосинуса.</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sz w:val="24"/>
                <w:szCs w:val="24"/>
                <w:lang w:eastAsia="ru-RU"/>
              </w:rPr>
              <w:t>§ 8. Тангенс и котангенс угла. (6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Определение тангенса и котангенса угла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Определение тангенса угла. Определение котангенса угла. Ось тангенсов. Ось котангенсов.</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 xml:space="preserve">Формирование современных активностей обучающихся. Групповая работа или работа </w:t>
            </w:r>
            <w:r w:rsidRPr="00CF51BD">
              <w:rPr>
                <w:rFonts w:ascii="Times New Roman" w:hAnsi="Times New Roman" w:cs="Times New Roman"/>
                <w:sz w:val="24"/>
                <w:szCs w:val="24"/>
              </w:rPr>
              <w:lastRenderedPageBreak/>
              <w:t>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lastRenderedPageBreak/>
              <w:t>86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Основные формулы для  </w:t>
            </w:r>
            <w:proofErr w:type="spellStart"/>
            <w:r w:rsidRPr="003409BA">
              <w:rPr>
                <w:rFonts w:ascii="Times New Roman" w:eastAsia="Times New Roman" w:hAnsi="Times New Roman" w:cs="Times New Roman"/>
                <w:color w:val="000000"/>
                <w:sz w:val="24"/>
                <w:szCs w:val="24"/>
                <w:lang w:eastAsia="ru-RU"/>
              </w:rPr>
              <w:t>tg</w:t>
            </w:r>
            <w:proofErr w:type="spell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ctg</w:t>
            </w:r>
            <w:proofErr w:type="spellEnd"/>
            <w:r w:rsidRPr="003409BA">
              <w:rPr>
                <w:rFonts w:ascii="Times New Roman" w:eastAsia="Times New Roman" w:hAnsi="Times New Roman" w:cs="Times New Roman"/>
                <w:color w:val="000000"/>
                <w:sz w:val="24"/>
                <w:szCs w:val="24"/>
                <w:lang w:eastAsia="ru-RU"/>
              </w:rPr>
              <w:t xml:space="preserve"> 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Основные формулы для  </w:t>
            </w:r>
            <w:proofErr w:type="spellStart"/>
            <w:r w:rsidRPr="003409BA">
              <w:rPr>
                <w:rFonts w:ascii="Times New Roman" w:eastAsia="Times New Roman" w:hAnsi="Times New Roman" w:cs="Times New Roman"/>
                <w:color w:val="000000"/>
                <w:sz w:val="24"/>
                <w:szCs w:val="24"/>
                <w:lang w:eastAsia="ru-RU"/>
              </w:rPr>
              <w:t>tg</w:t>
            </w:r>
            <w:proofErr w:type="spell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ctg</w:t>
            </w:r>
            <w:proofErr w:type="spellEnd"/>
            <w:r w:rsidRPr="003409BA">
              <w:rPr>
                <w:rFonts w:ascii="Times New Roman" w:eastAsia="Times New Roman" w:hAnsi="Times New Roman" w:cs="Times New Roman"/>
                <w:color w:val="000000"/>
                <w:sz w:val="24"/>
                <w:szCs w:val="24"/>
                <w:lang w:eastAsia="ru-RU"/>
              </w:rPr>
              <w:t xml:space="preserve"> α.</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87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Основные формулы </w:t>
            </w:r>
            <w:proofErr w:type="gramStart"/>
            <w:r w:rsidRPr="003409BA">
              <w:rPr>
                <w:rFonts w:ascii="Times New Roman" w:eastAsia="Times New Roman" w:hAnsi="Times New Roman" w:cs="Times New Roman"/>
                <w:color w:val="000000"/>
                <w:sz w:val="24"/>
                <w:szCs w:val="24"/>
                <w:lang w:eastAsia="ru-RU"/>
              </w:rPr>
              <w:t>для  </w:t>
            </w:r>
            <w:proofErr w:type="spellStart"/>
            <w:r w:rsidRPr="003409BA">
              <w:rPr>
                <w:rFonts w:ascii="Times New Roman" w:eastAsia="Times New Roman" w:hAnsi="Times New Roman" w:cs="Times New Roman"/>
                <w:color w:val="000000"/>
                <w:sz w:val="24"/>
                <w:szCs w:val="24"/>
                <w:lang w:eastAsia="ru-RU"/>
              </w:rPr>
              <w:t>tg</w:t>
            </w:r>
            <w:proofErr w:type="spellEnd"/>
            <w:proofErr w:type="gramEnd"/>
            <w:r w:rsidRPr="003409BA">
              <w:rPr>
                <w:rFonts w:ascii="Times New Roman" w:eastAsia="Times New Roman" w:hAnsi="Times New Roman" w:cs="Times New Roman"/>
                <w:color w:val="000000"/>
                <w:sz w:val="24"/>
                <w:szCs w:val="24"/>
                <w:lang w:eastAsia="ru-RU"/>
              </w:rPr>
              <w:t xml:space="preserve"> α и  </w:t>
            </w:r>
            <w:proofErr w:type="spellStart"/>
            <w:r w:rsidRPr="003409BA">
              <w:rPr>
                <w:rFonts w:ascii="Times New Roman" w:eastAsia="Times New Roman" w:hAnsi="Times New Roman" w:cs="Times New Roman"/>
                <w:color w:val="000000"/>
                <w:sz w:val="24"/>
                <w:szCs w:val="24"/>
                <w:lang w:eastAsia="ru-RU"/>
              </w:rPr>
              <w:t>ctg</w:t>
            </w:r>
            <w:proofErr w:type="spellEnd"/>
            <w:r w:rsidRPr="003409BA">
              <w:rPr>
                <w:rFonts w:ascii="Times New Roman" w:eastAsia="Times New Roman" w:hAnsi="Times New Roman" w:cs="Times New Roman"/>
                <w:color w:val="000000"/>
                <w:sz w:val="24"/>
                <w:szCs w:val="24"/>
                <w:lang w:eastAsia="ru-RU"/>
              </w:rPr>
              <w:t xml:space="preserve"> α.</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88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Арктангенс.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арктангенса числа </w:t>
            </w:r>
            <w:r w:rsidRPr="003409BA">
              <w:rPr>
                <w:rFonts w:ascii="Times New Roman" w:eastAsia="Times New Roman" w:hAnsi="Times New Roman" w:cs="Times New Roman"/>
                <w:i/>
                <w:iCs/>
                <w:color w:val="000000"/>
                <w:sz w:val="24"/>
                <w:szCs w:val="24"/>
                <w:lang w:eastAsia="ru-RU"/>
              </w:rPr>
              <w:t>а</w:t>
            </w:r>
            <w:r w:rsidRPr="003409BA">
              <w:rPr>
                <w:rFonts w:ascii="Times New Roman" w:eastAsia="Times New Roman" w:hAnsi="Times New Roman" w:cs="Times New Roman"/>
                <w:color w:val="000000"/>
                <w:sz w:val="24"/>
                <w:szCs w:val="24"/>
                <w:lang w:eastAsia="ru-RU"/>
              </w:rPr>
              <w:t>..</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89</w:t>
            </w:r>
          </w:p>
        </w:tc>
        <w:tc>
          <w:tcPr>
            <w:tcW w:w="3969" w:type="dxa"/>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r w:rsidRPr="003409BA">
              <w:rPr>
                <w:rFonts w:ascii="Times New Roman" w:hAnsi="Times New Roman" w:cs="Times New Roman"/>
                <w:sz w:val="24"/>
                <w:szCs w:val="24"/>
              </w:rPr>
              <w:t>Арккотангенс. Тест</w:t>
            </w:r>
          </w:p>
        </w:tc>
        <w:tc>
          <w:tcPr>
            <w:tcW w:w="1984" w:type="dxa"/>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b/>
                <w:sz w:val="24"/>
                <w:szCs w:val="24"/>
                <w:lang w:eastAsia="ru-RU"/>
              </w:rPr>
            </w:pPr>
            <w:r w:rsidRPr="003409BA">
              <w:rPr>
                <w:rFonts w:ascii="Times New Roman" w:eastAsia="Times New Roman" w:hAnsi="Times New Roman" w:cs="Times New Roman"/>
                <w:b/>
                <w:sz w:val="24"/>
                <w:szCs w:val="24"/>
                <w:lang w:eastAsia="ru-RU"/>
              </w:rPr>
              <w:t>Контрольная работа№5</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«Синус, косинус, тангенс, котангенс»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Синус и косинус угла. Тангенс и котангенс угла.</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18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9. Формулы сложения. (11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Косинус разности и косинус суммы двух углов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Теоремы и их доказательства о косинусе разности и косинусе суммы двух углов. Формулы.</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92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Косинус разности и косинус суммы двух углов</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для дополнительных углов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Теорема и ее доказательство о косинусе и синусе дополнительных углов.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Синус суммы и синус разности двух углов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Теоремы и их доказательства о синусе суммы и синусе разности двух углов.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Синус суммы и синус разности двух углов</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562"/>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Сумма и разность синусов и косинусов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Теоремы о сумме и разности синусов и косинусов.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97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Сумма и разность синусов и косинусов</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98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для двойных и половинных углов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Теоремы и их доказательства о синусах и косинусах двойных и половинных углов. Формулы.</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99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для двойных и половинных углов</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CF51BD"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lastRenderedPageBreak/>
              <w:t>100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Произведение синусов и косинусов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Теорема и ее доказательство о произведении синусов и косинусов. Формулы.</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CF51BD" w:rsidRPr="003409BA" w:rsidTr="000D2464">
        <w:trPr>
          <w:trHeight w:val="1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Формулы для тангенсов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Теоремы и их доказательства о тангенсе суммы и разности двух углов. Формулы. Теоремы и их доказательства о тангенсе двойных и половинных углов. Формулы.</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10. Тригонометрические функции числового аргумента (9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sin</w:t>
            </w:r>
            <w:proofErr w:type="spellEnd"/>
            <w:r w:rsidRPr="003409BA">
              <w:rPr>
                <w:rFonts w:ascii="Times New Roman" w:eastAsia="Times New Roman" w:hAnsi="Times New Roman" w:cs="Times New Roman"/>
                <w:i/>
                <w:iCs/>
                <w:color w:val="000000"/>
                <w:sz w:val="24"/>
                <w:szCs w:val="24"/>
                <w:lang w:eastAsia="ru-RU"/>
              </w:rPr>
              <w:t xml:space="preserve"> 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sin</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Свойства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sin</w:t>
            </w:r>
            <w:proofErr w:type="spellEnd"/>
            <w:r w:rsidRPr="003409BA">
              <w:rPr>
                <w:rFonts w:ascii="Times New Roman" w:eastAsia="Times New Roman" w:hAnsi="Times New Roman" w:cs="Times New Roman"/>
                <w:i/>
                <w:iCs/>
                <w:color w:val="000000"/>
                <w:sz w:val="24"/>
                <w:szCs w:val="24"/>
                <w:lang w:eastAsia="ru-RU"/>
              </w:rPr>
              <w:t xml:space="preserve"> х. </w:t>
            </w:r>
            <w:r w:rsidRPr="003409BA">
              <w:rPr>
                <w:rFonts w:ascii="Times New Roman" w:eastAsia="Times New Roman" w:hAnsi="Times New Roman" w:cs="Times New Roman"/>
                <w:color w:val="000000"/>
                <w:sz w:val="24"/>
                <w:szCs w:val="24"/>
                <w:lang w:eastAsia="ru-RU"/>
              </w:rPr>
              <w:t>График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sin</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и его построение.</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103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 xml:space="preserve">Функция у = </w:t>
            </w:r>
            <w:proofErr w:type="spellStart"/>
            <w:r w:rsidRPr="003409BA">
              <w:rPr>
                <w:rFonts w:ascii="Times New Roman" w:eastAsia="Times New Roman" w:hAnsi="Times New Roman" w:cs="Times New Roman"/>
                <w:sz w:val="24"/>
                <w:szCs w:val="24"/>
                <w:lang w:eastAsia="ru-RU"/>
              </w:rPr>
              <w:t>sin</w:t>
            </w:r>
            <w:proofErr w:type="spellEnd"/>
            <w:r w:rsidRPr="003409BA">
              <w:rPr>
                <w:rFonts w:ascii="Times New Roman" w:eastAsia="Times New Roman" w:hAnsi="Times New Roman" w:cs="Times New Roman"/>
                <w:sz w:val="24"/>
                <w:szCs w:val="24"/>
                <w:lang w:eastAsia="ru-RU"/>
              </w:rPr>
              <w:t xml:space="preserve"> х</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Свойства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х. </w:t>
            </w:r>
            <w:r w:rsidRPr="003409BA">
              <w:rPr>
                <w:rFonts w:ascii="Times New Roman" w:eastAsia="Times New Roman" w:hAnsi="Times New Roman" w:cs="Times New Roman"/>
                <w:color w:val="000000"/>
                <w:sz w:val="24"/>
                <w:szCs w:val="24"/>
                <w:lang w:eastAsia="ru-RU"/>
              </w:rPr>
              <w:t>График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и его построение.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i/>
                <w:iCs/>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х</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color w:val="000000"/>
                <w:sz w:val="24"/>
                <w:szCs w:val="24"/>
                <w:lang w:eastAsia="ru-RU"/>
              </w:rPr>
              <w:t> 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Свойства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i/>
                <w:iCs/>
                <w:color w:val="000000"/>
                <w:sz w:val="24"/>
                <w:szCs w:val="24"/>
                <w:lang w:eastAsia="ru-RU"/>
              </w:rPr>
              <w:t xml:space="preserve"> х. </w:t>
            </w:r>
            <w:r w:rsidRPr="003409BA">
              <w:rPr>
                <w:rFonts w:ascii="Times New Roman" w:eastAsia="Times New Roman" w:hAnsi="Times New Roman" w:cs="Times New Roman"/>
                <w:color w:val="000000"/>
                <w:sz w:val="24"/>
                <w:szCs w:val="24"/>
                <w:lang w:eastAsia="ru-RU"/>
              </w:rPr>
              <w:t>График функции</w:t>
            </w:r>
            <w:r w:rsidRPr="003409BA">
              <w:rPr>
                <w:rFonts w:ascii="Times New Roman" w:eastAsia="Times New Roman" w:hAnsi="Times New Roman" w:cs="Times New Roman"/>
                <w:color w:val="000000"/>
                <w:sz w:val="24"/>
                <w:szCs w:val="24"/>
                <w:lang w:eastAsia="ru-RU"/>
              </w:rPr>
              <w:br/>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и его построение.</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color w:val="000000"/>
                <w:sz w:val="24"/>
                <w:szCs w:val="24"/>
                <w:lang w:eastAsia="ru-RU"/>
              </w:rPr>
              <w:t> х</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108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х</w:t>
            </w:r>
            <w:r w:rsidRPr="003409BA">
              <w:rPr>
                <w:rFonts w:ascii="Times New Roman" w:eastAsia="Times New Roman" w:hAnsi="Times New Roman" w:cs="Times New Roman"/>
                <w:color w:val="000000"/>
                <w:sz w:val="24"/>
                <w:szCs w:val="24"/>
                <w:lang w:eastAsia="ru-RU"/>
              </w:rPr>
              <w:t>. Свойства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х. </w:t>
            </w:r>
            <w:r w:rsidRPr="003409BA">
              <w:rPr>
                <w:rFonts w:ascii="Times New Roman" w:eastAsia="Times New Roman" w:hAnsi="Times New Roman" w:cs="Times New Roman"/>
                <w:color w:val="000000"/>
                <w:sz w:val="24"/>
                <w:szCs w:val="24"/>
                <w:lang w:eastAsia="ru-RU"/>
              </w:rPr>
              <w:t>График функции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w:t>
            </w:r>
            <w:proofErr w:type="gram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color w:val="000000"/>
                <w:sz w:val="24"/>
                <w:szCs w:val="24"/>
                <w:lang w:eastAsia="ru-RU"/>
              </w:rPr>
              <w:t>  и</w:t>
            </w:r>
            <w:proofErr w:type="gramEnd"/>
            <w:r w:rsidRPr="003409BA">
              <w:rPr>
                <w:rFonts w:ascii="Times New Roman" w:eastAsia="Times New Roman" w:hAnsi="Times New Roman" w:cs="Times New Roman"/>
                <w:color w:val="000000"/>
                <w:sz w:val="24"/>
                <w:szCs w:val="24"/>
                <w:lang w:eastAsia="ru-RU"/>
              </w:rPr>
              <w:t xml:space="preserve"> его построение. </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109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Функция </w:t>
            </w:r>
            <w:r w:rsidRPr="003409BA">
              <w:rPr>
                <w:rFonts w:ascii="Times New Roman" w:eastAsia="Times New Roman" w:hAnsi="Times New Roman" w:cs="Times New Roman"/>
                <w:i/>
                <w:iCs/>
                <w:color w:val="000000"/>
                <w:sz w:val="24"/>
                <w:szCs w:val="24"/>
                <w:lang w:eastAsia="ru-RU"/>
              </w:rPr>
              <w:t xml:space="preserve">у =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w:t>
            </w:r>
            <w:proofErr w:type="spellStart"/>
            <w:r w:rsidRPr="003409BA">
              <w:rPr>
                <w:rFonts w:ascii="Times New Roman" w:eastAsia="Times New Roman" w:hAnsi="Times New Roman" w:cs="Times New Roman"/>
                <w:i/>
                <w:iCs/>
                <w:color w:val="000000"/>
                <w:sz w:val="24"/>
                <w:szCs w:val="24"/>
                <w:lang w:eastAsia="ru-RU"/>
              </w:rPr>
              <w:t>х.</w:t>
            </w:r>
            <w:r w:rsidRPr="003409BA">
              <w:rPr>
                <w:rFonts w:ascii="Times New Roman" w:eastAsia="Times New Roman" w:hAnsi="Times New Roman" w:cs="Times New Roman"/>
                <w:color w:val="000000"/>
                <w:sz w:val="24"/>
                <w:szCs w:val="24"/>
                <w:lang w:eastAsia="ru-RU"/>
              </w:rPr>
              <w:t>Подготовка</w:t>
            </w:r>
            <w:proofErr w:type="spellEnd"/>
            <w:r w:rsidRPr="003409BA">
              <w:rPr>
                <w:rFonts w:ascii="Times New Roman" w:eastAsia="Times New Roman" w:hAnsi="Times New Roman" w:cs="Times New Roman"/>
                <w:color w:val="000000"/>
                <w:sz w:val="24"/>
                <w:szCs w:val="24"/>
                <w:lang w:eastAsia="ru-RU"/>
              </w:rPr>
              <w:t xml:space="preserve"> к контрольной работе.</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sz w:val="24"/>
                <w:szCs w:val="24"/>
                <w:lang w:eastAsia="ru-RU"/>
              </w:rPr>
              <w:t>Контрольная работа № 6 по теме:</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lastRenderedPageBreak/>
              <w:t>«Формулы сложения. Тригонометрические функции числового аргумента».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b/>
                <w:bCs/>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 11. Тригонометрические уравнения и неравенства. (12часов)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тригонометрические уравнения.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Основные тригонометрические функции. Понятие простейшего тригонометрического уравнения. </w:t>
            </w:r>
            <w:r w:rsidR="00663FCC">
              <w:rPr>
                <w:rFonts w:ascii="Times New Roman" w:eastAsia="Times New Roman" w:hAnsi="Times New Roman" w:cs="Times New Roman"/>
                <w:color w:val="000000"/>
                <w:sz w:val="24"/>
                <w:szCs w:val="24"/>
                <w:lang w:eastAsia="ru-RU"/>
              </w:rPr>
              <w:t>Простейшие тригонометрические уравнения</w:t>
            </w:r>
            <w:r w:rsidRPr="003409BA">
              <w:rPr>
                <w:rFonts w:ascii="Times New Roman" w:eastAsia="Times New Roman" w:hAnsi="Times New Roman" w:cs="Times New Roman"/>
                <w:color w:val="000000"/>
                <w:sz w:val="24"/>
                <w:szCs w:val="24"/>
                <w:lang w:eastAsia="ru-RU"/>
              </w:rPr>
              <w:t>: </w:t>
            </w:r>
            <w:proofErr w:type="spellStart"/>
            <w:r w:rsidRPr="003409BA">
              <w:rPr>
                <w:rFonts w:ascii="Times New Roman" w:eastAsia="Times New Roman" w:hAnsi="Times New Roman" w:cs="Times New Roman"/>
                <w:i/>
                <w:iCs/>
                <w:color w:val="000000"/>
                <w:sz w:val="24"/>
                <w:szCs w:val="24"/>
                <w:lang w:eastAsia="ru-RU"/>
              </w:rPr>
              <w:t>sin</w:t>
            </w:r>
            <w:proofErr w:type="spellEnd"/>
            <w:r w:rsidRPr="003409BA">
              <w:rPr>
                <w:rFonts w:ascii="Times New Roman" w:eastAsia="Times New Roman" w:hAnsi="Times New Roman" w:cs="Times New Roman"/>
                <w:i/>
                <w:iCs/>
                <w:color w:val="000000"/>
                <w:sz w:val="24"/>
                <w:szCs w:val="24"/>
                <w:lang w:eastAsia="ru-RU"/>
              </w:rPr>
              <w:t xml:space="preserve"> x = a, </w:t>
            </w:r>
            <w:proofErr w:type="spellStart"/>
            <w:r w:rsidRPr="003409BA">
              <w:rPr>
                <w:rFonts w:ascii="Times New Roman" w:eastAsia="Times New Roman" w:hAnsi="Times New Roman" w:cs="Times New Roman"/>
                <w:i/>
                <w:iCs/>
                <w:color w:val="000000"/>
                <w:sz w:val="24"/>
                <w:szCs w:val="24"/>
                <w:lang w:eastAsia="ru-RU"/>
              </w:rPr>
              <w:t>cos</w:t>
            </w:r>
            <w:proofErr w:type="spellEnd"/>
            <w:r w:rsidRPr="003409BA">
              <w:rPr>
                <w:rFonts w:ascii="Times New Roman" w:eastAsia="Times New Roman" w:hAnsi="Times New Roman" w:cs="Times New Roman"/>
                <w:i/>
                <w:iCs/>
                <w:color w:val="000000"/>
                <w:sz w:val="24"/>
                <w:szCs w:val="24"/>
                <w:lang w:eastAsia="ru-RU"/>
              </w:rPr>
              <w:t xml:space="preserve"> x = a, </w:t>
            </w:r>
            <w:proofErr w:type="spellStart"/>
            <w:r w:rsidRPr="003409BA">
              <w:rPr>
                <w:rFonts w:ascii="Times New Roman" w:eastAsia="Times New Roman" w:hAnsi="Times New Roman" w:cs="Times New Roman"/>
                <w:i/>
                <w:iCs/>
                <w:color w:val="000000"/>
                <w:sz w:val="24"/>
                <w:szCs w:val="24"/>
                <w:lang w:eastAsia="ru-RU"/>
              </w:rPr>
              <w:t>tg</w:t>
            </w:r>
            <w:proofErr w:type="spellEnd"/>
            <w:r w:rsidRPr="003409BA">
              <w:rPr>
                <w:rFonts w:ascii="Times New Roman" w:eastAsia="Times New Roman" w:hAnsi="Times New Roman" w:cs="Times New Roman"/>
                <w:i/>
                <w:iCs/>
                <w:color w:val="000000"/>
                <w:sz w:val="24"/>
                <w:szCs w:val="24"/>
                <w:lang w:eastAsia="ru-RU"/>
              </w:rPr>
              <w:t xml:space="preserve"> x = a, </w:t>
            </w:r>
            <w:proofErr w:type="spellStart"/>
            <w:r w:rsidRPr="003409BA">
              <w:rPr>
                <w:rFonts w:ascii="Times New Roman" w:eastAsia="Times New Roman" w:hAnsi="Times New Roman" w:cs="Times New Roman"/>
                <w:i/>
                <w:iCs/>
                <w:color w:val="000000"/>
                <w:sz w:val="24"/>
                <w:szCs w:val="24"/>
                <w:lang w:eastAsia="ru-RU"/>
              </w:rPr>
              <w:t>ctg</w:t>
            </w:r>
            <w:proofErr w:type="spellEnd"/>
            <w:r w:rsidRPr="003409BA">
              <w:rPr>
                <w:rFonts w:ascii="Times New Roman" w:eastAsia="Times New Roman" w:hAnsi="Times New Roman" w:cs="Times New Roman"/>
                <w:i/>
                <w:iCs/>
                <w:color w:val="000000"/>
                <w:sz w:val="24"/>
                <w:szCs w:val="24"/>
                <w:lang w:eastAsia="ru-RU"/>
              </w:rPr>
              <w:t xml:space="preserve"> x = a.</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тригонометрические уравнения.</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663FCC">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Уравнения, сводящиеся к простейшим заменой неизвестного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Уравнения, сводящиеся к простейшим заменой неизвестного</w:t>
            </w: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115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Применение основных тригонометрических формул для решения уравнений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663FCC">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 основного тригонометрического </w:t>
            </w:r>
            <w:proofErr w:type="gramStart"/>
            <w:r w:rsidRPr="003409BA">
              <w:rPr>
                <w:rFonts w:ascii="Times New Roman" w:eastAsia="Times New Roman" w:hAnsi="Times New Roman" w:cs="Times New Roman"/>
                <w:color w:val="000000"/>
                <w:sz w:val="24"/>
                <w:szCs w:val="24"/>
                <w:lang w:eastAsia="ru-RU"/>
              </w:rPr>
              <w:t xml:space="preserve">тождества </w:t>
            </w:r>
            <w:r w:rsidR="00663FCC">
              <w:rPr>
                <w:rFonts w:ascii="Times New Roman" w:eastAsia="Times New Roman" w:hAnsi="Times New Roman" w:cs="Times New Roman"/>
                <w:color w:val="000000"/>
                <w:sz w:val="24"/>
                <w:szCs w:val="24"/>
                <w:lang w:eastAsia="ru-RU"/>
              </w:rPr>
              <w:t>,</w:t>
            </w:r>
            <w:r w:rsidRPr="003409BA">
              <w:rPr>
                <w:rFonts w:ascii="Times New Roman" w:eastAsia="Times New Roman" w:hAnsi="Times New Roman" w:cs="Times New Roman"/>
                <w:color w:val="000000"/>
                <w:sz w:val="24"/>
                <w:szCs w:val="24"/>
                <w:lang w:eastAsia="ru-RU"/>
              </w:rPr>
              <w:t>формул</w:t>
            </w:r>
            <w:r w:rsidR="00663FCC">
              <w:rPr>
                <w:rFonts w:ascii="Times New Roman" w:eastAsia="Times New Roman" w:hAnsi="Times New Roman" w:cs="Times New Roman"/>
                <w:color w:val="000000"/>
                <w:sz w:val="24"/>
                <w:szCs w:val="24"/>
                <w:lang w:eastAsia="ru-RU"/>
              </w:rPr>
              <w:t>ы</w:t>
            </w:r>
            <w:proofErr w:type="gramEnd"/>
            <w:r w:rsidRPr="003409BA">
              <w:rPr>
                <w:rFonts w:ascii="Times New Roman" w:eastAsia="Times New Roman" w:hAnsi="Times New Roman" w:cs="Times New Roman"/>
                <w:color w:val="000000"/>
                <w:sz w:val="24"/>
                <w:szCs w:val="24"/>
                <w:lang w:eastAsia="ru-RU"/>
              </w:rPr>
              <w:t xml:space="preserve"> </w:t>
            </w:r>
            <w:proofErr w:type="spellStart"/>
            <w:r w:rsidRPr="003409BA">
              <w:rPr>
                <w:rFonts w:ascii="Times New Roman" w:eastAsia="Times New Roman" w:hAnsi="Times New Roman" w:cs="Times New Roman"/>
                <w:color w:val="000000"/>
                <w:sz w:val="24"/>
                <w:szCs w:val="24"/>
                <w:lang w:eastAsia="ru-RU"/>
              </w:rPr>
              <w:t>сложения</w:t>
            </w:r>
            <w:r w:rsidR="00663FCC">
              <w:rPr>
                <w:rFonts w:ascii="Times New Roman" w:eastAsia="Times New Roman" w:hAnsi="Times New Roman" w:cs="Times New Roman"/>
                <w:color w:val="000000"/>
                <w:sz w:val="24"/>
                <w:szCs w:val="24"/>
                <w:lang w:eastAsia="ru-RU"/>
              </w:rPr>
              <w:t>,п</w:t>
            </w:r>
            <w:r w:rsidRPr="003409BA">
              <w:rPr>
                <w:rFonts w:ascii="Times New Roman" w:eastAsia="Times New Roman" w:hAnsi="Times New Roman" w:cs="Times New Roman"/>
                <w:color w:val="000000"/>
                <w:sz w:val="24"/>
                <w:szCs w:val="24"/>
                <w:lang w:eastAsia="ru-RU"/>
              </w:rPr>
              <w:t>онижение</w:t>
            </w:r>
            <w:proofErr w:type="spellEnd"/>
            <w:r w:rsidRPr="003409BA">
              <w:rPr>
                <w:rFonts w:ascii="Times New Roman" w:eastAsia="Times New Roman" w:hAnsi="Times New Roman" w:cs="Times New Roman"/>
                <w:color w:val="000000"/>
                <w:sz w:val="24"/>
                <w:szCs w:val="24"/>
                <w:lang w:eastAsia="ru-RU"/>
              </w:rPr>
              <w:t xml:space="preserve"> кратности углов при решении уравнений. Понижение степени уравнения.</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116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Применение основных тригонометрических формул для решения уравнений</w:t>
            </w: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117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Однородные уравнения. Подготовка к контрольной работе.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663FCC" w:rsidP="00663FC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однородноое</w:t>
            </w:r>
            <w:proofErr w:type="spellEnd"/>
            <w:r>
              <w:rPr>
                <w:rFonts w:ascii="Times New Roman" w:eastAsia="Times New Roman" w:hAnsi="Times New Roman" w:cs="Times New Roman"/>
                <w:color w:val="000000"/>
                <w:sz w:val="24"/>
                <w:szCs w:val="24"/>
                <w:lang w:eastAsia="ru-RU"/>
              </w:rPr>
              <w:t xml:space="preserve"> тригонометрическое</w:t>
            </w:r>
            <w:r w:rsidR="00A84D01" w:rsidRPr="003409BA">
              <w:rPr>
                <w:rFonts w:ascii="Times New Roman" w:eastAsia="Times New Roman" w:hAnsi="Times New Roman" w:cs="Times New Roman"/>
                <w:color w:val="000000"/>
                <w:sz w:val="24"/>
                <w:szCs w:val="24"/>
                <w:lang w:eastAsia="ru-RU"/>
              </w:rPr>
              <w:t xml:space="preserve"> уравнения первой степени. Основное тригонометрическое уравнение степени </w:t>
            </w:r>
            <w:r w:rsidR="00A84D01" w:rsidRPr="003409BA">
              <w:rPr>
                <w:rFonts w:ascii="Times New Roman" w:eastAsia="Times New Roman" w:hAnsi="Times New Roman" w:cs="Times New Roman"/>
                <w:i/>
                <w:iCs/>
                <w:color w:val="000000"/>
                <w:sz w:val="24"/>
                <w:szCs w:val="24"/>
                <w:lang w:eastAsia="ru-RU"/>
              </w:rPr>
              <w:t>п</w:t>
            </w:r>
            <w:r w:rsidR="00A84D01" w:rsidRPr="003409BA">
              <w:rPr>
                <w:rFonts w:ascii="Times New Roman" w:eastAsia="Times New Roman" w:hAnsi="Times New Roman" w:cs="Times New Roman"/>
                <w:color w:val="000000"/>
                <w:sz w:val="24"/>
                <w:szCs w:val="24"/>
                <w:lang w:eastAsia="ru-RU"/>
              </w:rPr>
              <w:t>.  </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118</w:t>
            </w:r>
          </w:p>
        </w:tc>
        <w:tc>
          <w:tcPr>
            <w:tcW w:w="3969" w:type="dxa"/>
            <w:tcMar>
              <w:top w:w="0" w:type="dxa"/>
              <w:left w:w="108" w:type="dxa"/>
              <w:bottom w:w="0" w:type="dxa"/>
              <w:right w:w="108" w:type="dxa"/>
            </w:tcMar>
          </w:tcPr>
          <w:p w:rsidR="00A84D01" w:rsidRPr="003409BA" w:rsidRDefault="00A84D01" w:rsidP="00A84D01">
            <w:pPr>
              <w:rPr>
                <w:rFonts w:ascii="Times New Roman" w:hAnsi="Times New Roman" w:cs="Times New Roman"/>
                <w:sz w:val="24"/>
                <w:szCs w:val="24"/>
              </w:rPr>
            </w:pPr>
            <w:r w:rsidRPr="003409BA">
              <w:rPr>
                <w:rFonts w:ascii="Times New Roman" w:hAnsi="Times New Roman" w:cs="Times New Roman"/>
                <w:sz w:val="24"/>
                <w:szCs w:val="24"/>
              </w:rPr>
              <w:t>Простейшие неравенства для  синуса и косинуса.</w:t>
            </w:r>
          </w:p>
        </w:tc>
        <w:tc>
          <w:tcPr>
            <w:tcW w:w="1984" w:type="dxa"/>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w:t>
            </w:r>
            <w:r w:rsidRPr="00CF51BD">
              <w:rPr>
                <w:rFonts w:ascii="Times New Roman" w:hAnsi="Times New Roman" w:cs="Times New Roman"/>
                <w:sz w:val="24"/>
                <w:szCs w:val="24"/>
              </w:rPr>
              <w:lastRenderedPageBreak/>
              <w:t>детьми, постановки общей цели, для достижения которой каждый должен внести индивидуальный вклад.</w:t>
            </w: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119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Простейшие неравенства </w:t>
            </w:r>
            <w:proofErr w:type="gramStart"/>
            <w:r w:rsidRPr="003409BA">
              <w:rPr>
                <w:rFonts w:ascii="Times New Roman" w:eastAsia="Times New Roman" w:hAnsi="Times New Roman" w:cs="Times New Roman"/>
                <w:color w:val="000000"/>
                <w:sz w:val="24"/>
                <w:szCs w:val="24"/>
                <w:lang w:eastAsia="ru-RU"/>
              </w:rPr>
              <w:t>для  тангенса</w:t>
            </w:r>
            <w:proofErr w:type="gramEnd"/>
            <w:r w:rsidRPr="003409BA">
              <w:rPr>
                <w:rFonts w:ascii="Times New Roman" w:eastAsia="Times New Roman" w:hAnsi="Times New Roman" w:cs="Times New Roman"/>
                <w:color w:val="000000"/>
                <w:sz w:val="24"/>
                <w:szCs w:val="24"/>
                <w:lang w:eastAsia="ru-RU"/>
              </w:rPr>
              <w:t>, котангенса.</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120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xml:space="preserve">Неравенства, сводящиеся к простейшим заменой </w:t>
            </w:r>
            <w:proofErr w:type="spellStart"/>
            <w:r w:rsidRPr="003409BA">
              <w:rPr>
                <w:rFonts w:ascii="Times New Roman" w:eastAsia="Times New Roman" w:hAnsi="Times New Roman" w:cs="Times New Roman"/>
                <w:color w:val="000000"/>
                <w:sz w:val="24"/>
                <w:szCs w:val="24"/>
                <w:lang w:eastAsia="ru-RU"/>
              </w:rPr>
              <w:t>неизвестного.Тест</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lastRenderedPageBreak/>
              <w:t>121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Введение вспомогательного угла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122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sz w:val="24"/>
                <w:szCs w:val="24"/>
                <w:lang w:eastAsia="ru-RU"/>
              </w:rPr>
              <w:t>Контрольная работа № 7 по теме:</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«Тригонометрические уравнения и неравенства».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b/>
                <w:bCs/>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A84D01" w:rsidRPr="003409BA" w:rsidTr="000D2464">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b/>
                <w:bCs/>
                <w:i/>
                <w:iCs/>
                <w:sz w:val="24"/>
                <w:szCs w:val="24"/>
                <w:lang w:eastAsia="ru-RU"/>
              </w:rPr>
            </w:pPr>
            <w:r w:rsidRPr="003409BA">
              <w:rPr>
                <w:rFonts w:ascii="Times New Roman" w:eastAsia="Times New Roman" w:hAnsi="Times New Roman" w:cs="Times New Roman"/>
                <w:b/>
                <w:bCs/>
                <w:i/>
                <w:iCs/>
                <w:sz w:val="24"/>
                <w:szCs w:val="24"/>
                <w:lang w:eastAsia="ru-RU"/>
              </w:rPr>
              <w:t>§ 12. Элементы теории вероятностей</w:t>
            </w:r>
            <w:r w:rsidRPr="003409BA">
              <w:rPr>
                <w:rFonts w:ascii="Times New Roman" w:eastAsia="Times New Roman" w:hAnsi="Times New Roman" w:cs="Times New Roman"/>
                <w:b/>
                <w:i/>
                <w:iCs/>
                <w:sz w:val="24"/>
                <w:szCs w:val="24"/>
                <w:lang w:eastAsia="ru-RU"/>
              </w:rPr>
              <w:t> (</w:t>
            </w:r>
            <w:r w:rsidRPr="003409BA">
              <w:rPr>
                <w:rFonts w:ascii="Times New Roman" w:eastAsia="Times New Roman" w:hAnsi="Times New Roman" w:cs="Times New Roman"/>
                <w:b/>
                <w:bCs/>
                <w:i/>
                <w:iCs/>
                <w:sz w:val="24"/>
                <w:szCs w:val="24"/>
                <w:lang w:eastAsia="ru-RU"/>
              </w:rPr>
              <w:t>8</w:t>
            </w:r>
          </w:p>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sz w:val="24"/>
                <w:szCs w:val="24"/>
                <w:lang w:eastAsia="ru-RU"/>
              </w:rPr>
              <w:t>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CF51BD" w:rsidP="00A84D01">
            <w:pPr>
              <w:spacing w:after="0" w:line="240" w:lineRule="auto"/>
              <w:rPr>
                <w:rFonts w:ascii="Times New Roman" w:eastAsia="Times New Roman" w:hAnsi="Times New Roman" w:cs="Times New Roman"/>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123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вероятности события.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Случайные и возможные события. Единственно возможные события. Равновозможные события. Достоверные события. Невозможные события. Несовместные события. Случаи. Понятие вероятности события.</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124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вероятности события.</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4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sz w:val="24"/>
                <w:szCs w:val="24"/>
                <w:lang w:eastAsia="ru-RU"/>
              </w:rPr>
              <w:t>125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Понятие вероятности события.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126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вероятностей событий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Сумма (объединение) событий А и В. Произведение (пересечение) событий А и В. Противоположные события.</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127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вероятностей событий</w:t>
            </w:r>
          </w:p>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sz w:val="24"/>
                <w:szCs w:val="24"/>
                <w:lang w:eastAsia="ru-RU"/>
              </w:rPr>
              <w:t>(закрепление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Сумма (объединение) событий А и В. Произведение (пересечение) событий А и В. Противоположные события.</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128</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Свойства вероятностей событий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Сумма (объединение) событий А и В. Произведение (пересечение) событий А и В. Противоположные события.</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w:t>
            </w:r>
            <w:r w:rsidRPr="00CF51BD">
              <w:rPr>
                <w:rFonts w:ascii="Times New Roman" w:hAnsi="Times New Roman" w:cs="Times New Roman"/>
                <w:sz w:val="24"/>
                <w:szCs w:val="24"/>
              </w:rPr>
              <w:lastRenderedPageBreak/>
              <w:t>внести индивидуальный вклад.</w:t>
            </w: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129</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Относительная частота события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0D2464">
        <w:trPr>
          <w:trHeight w:val="1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130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Условная вероятность. Независимые события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color w:val="000000"/>
                <w:sz w:val="24"/>
                <w:szCs w:val="24"/>
                <w:lang w:eastAsia="ru-RU"/>
              </w:rPr>
            </w:pPr>
          </w:p>
        </w:tc>
      </w:tr>
      <w:tr w:rsidR="00A84D01" w:rsidRPr="003409BA" w:rsidTr="004140ED">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r w:rsidRPr="003409BA">
              <w:rPr>
                <w:rFonts w:ascii="Times New Roman" w:eastAsia="Times New Roman" w:hAnsi="Times New Roman" w:cs="Times New Roman"/>
                <w:b/>
                <w:bCs/>
                <w:i/>
                <w:iCs/>
                <w:color w:val="000000"/>
                <w:sz w:val="24"/>
                <w:szCs w:val="24"/>
                <w:lang w:eastAsia="ru-RU"/>
              </w:rPr>
              <w:t>Итоговое повторение /(7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4D01" w:rsidRPr="003409BA" w:rsidRDefault="00A84D01" w:rsidP="00A84D01">
            <w:pPr>
              <w:spacing w:after="0" w:line="240" w:lineRule="auto"/>
              <w:rPr>
                <w:rFonts w:ascii="Times New Roman" w:eastAsia="Times New Roman" w:hAnsi="Times New Roman" w:cs="Times New Roman"/>
                <w:sz w:val="24"/>
                <w:szCs w:val="24"/>
                <w:lang w:eastAsia="ru-RU"/>
              </w:rPr>
            </w:pPr>
          </w:p>
        </w:tc>
      </w:tr>
      <w:tr w:rsidR="00CF51BD" w:rsidRPr="003409BA" w:rsidTr="000D2464">
        <w:trPr>
          <w:trHeight w:val="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130</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Рациональные уравнения и неравенства.</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Рациональные уравнения и неравенства.</w:t>
            </w:r>
          </w:p>
        </w:tc>
        <w:tc>
          <w:tcPr>
            <w:tcW w:w="32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CF51BD">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CF51BD" w:rsidRPr="003409BA" w:rsidTr="000D2464">
        <w:trPr>
          <w:trHeight w:val="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131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Корень степени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 Корень степени </w:t>
            </w:r>
            <w:r w:rsidRPr="003409BA">
              <w:rPr>
                <w:rFonts w:ascii="Times New Roman" w:eastAsia="Times New Roman" w:hAnsi="Times New Roman" w:cs="Times New Roman"/>
                <w:i/>
                <w:iCs/>
                <w:color w:val="000000"/>
                <w:sz w:val="24"/>
                <w:szCs w:val="24"/>
                <w:lang w:eastAsia="ru-RU"/>
              </w:rPr>
              <w:t>п</w:t>
            </w:r>
            <w:r w:rsidRPr="003409BA">
              <w:rPr>
                <w:rFonts w:ascii="Times New Roman" w:eastAsia="Times New Roman" w:hAnsi="Times New Roman" w:cs="Times New Roman"/>
                <w:color w:val="000000"/>
                <w:sz w:val="24"/>
                <w:szCs w:val="24"/>
                <w:lang w:eastAsia="ru-RU"/>
              </w:rPr>
              <w:t>.</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r>
      <w:tr w:rsidR="00CF51BD" w:rsidRPr="003409BA" w:rsidTr="000D2464">
        <w:trPr>
          <w:trHeight w:val="40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132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Степень положительного числа.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Степень положительного числа.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r>
      <w:tr w:rsidR="00CF51BD" w:rsidRPr="003409BA" w:rsidTr="000D2464">
        <w:trPr>
          <w:trHeight w:val="22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133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Простейшие показательные и логарифмические уравнения и неравенства.</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Простейшие показательные и логарифмические уравнения и неравенства.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sz w:val="24"/>
                <w:szCs w:val="24"/>
                <w:lang w:eastAsia="ru-RU"/>
              </w:rPr>
            </w:pPr>
          </w:p>
        </w:tc>
      </w:tr>
      <w:tr w:rsidR="00CF51BD" w:rsidRPr="003409BA" w:rsidTr="000D2464">
        <w:trPr>
          <w:trHeight w:val="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134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i/>
                <w:iCs/>
                <w:color w:val="000000"/>
                <w:sz w:val="24"/>
                <w:szCs w:val="24"/>
                <w:lang w:eastAsia="ru-RU"/>
              </w:rPr>
              <w:t>Итоговая контрольная работа №6.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i/>
                <w:iCs/>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sz w:val="24"/>
                <w:szCs w:val="24"/>
                <w:lang w:eastAsia="ru-RU"/>
              </w:rPr>
            </w:pPr>
          </w:p>
        </w:tc>
      </w:tr>
      <w:tr w:rsidR="00CF51BD" w:rsidRPr="003409BA" w:rsidTr="000D2464">
        <w:trPr>
          <w:trHeight w:val="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jc w:val="center"/>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b/>
                <w:bCs/>
                <w:color w:val="000000"/>
                <w:sz w:val="24"/>
                <w:szCs w:val="24"/>
                <w:lang w:eastAsia="ru-RU"/>
              </w:rPr>
              <w:t>135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Косинус, синус, тангенс и котангенс угла.</w:t>
            </w:r>
            <w:r w:rsidRPr="003409BA">
              <w:rPr>
                <w:rFonts w:ascii="Times New Roman" w:eastAsia="Times New Roman" w:hAnsi="Times New Roman" w:cs="Times New Roman"/>
                <w:sz w:val="24"/>
                <w:szCs w:val="24"/>
                <w:lang w:eastAsia="ru-RU"/>
              </w:rPr>
              <w:t xml:space="preserve">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Косинус, синус, тангенс и котангенс угла.</w:t>
            </w:r>
          </w:p>
        </w:tc>
        <w:tc>
          <w:tcPr>
            <w:tcW w:w="325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r>
      <w:tr w:rsidR="00CF51BD" w:rsidRPr="003409BA" w:rsidTr="000D2464">
        <w:trPr>
          <w:trHeight w:val="40"/>
        </w:trPr>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jc w:val="center"/>
              <w:rPr>
                <w:rFonts w:ascii="Times New Roman" w:eastAsia="Times New Roman" w:hAnsi="Times New Roman" w:cs="Times New Roman"/>
                <w:b/>
                <w:bCs/>
                <w:color w:val="000000"/>
                <w:sz w:val="24"/>
                <w:szCs w:val="24"/>
                <w:lang w:eastAsia="ru-RU"/>
              </w:rPr>
            </w:pPr>
            <w:r w:rsidRPr="003409BA">
              <w:rPr>
                <w:rFonts w:ascii="Times New Roman" w:eastAsia="Times New Roman" w:hAnsi="Times New Roman" w:cs="Times New Roman"/>
                <w:b/>
                <w:bCs/>
                <w:color w:val="000000"/>
                <w:sz w:val="24"/>
                <w:szCs w:val="24"/>
                <w:lang w:eastAsia="ru-RU"/>
              </w:rPr>
              <w:t>136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Повторение. Косинус, синус, тангенс и котангенс угла. (закрепление знаний)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r w:rsidRPr="003409BA">
              <w:rPr>
                <w:rFonts w:ascii="Times New Roman" w:eastAsia="Times New Roman" w:hAnsi="Times New Roman" w:cs="Times New Roman"/>
                <w:color w:val="000000"/>
                <w:sz w:val="24"/>
                <w:szCs w:val="24"/>
                <w:lang w:eastAsia="ru-RU"/>
              </w:rPr>
              <w:t>Косинус, синус, тангенс и котангенс угла.</w:t>
            </w:r>
          </w:p>
        </w:tc>
        <w:tc>
          <w:tcPr>
            <w:tcW w:w="32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1BD" w:rsidRPr="003409BA" w:rsidRDefault="00CF51BD" w:rsidP="00A84D01">
            <w:pPr>
              <w:spacing w:after="0" w:line="240" w:lineRule="auto"/>
              <w:rPr>
                <w:rFonts w:ascii="Times New Roman" w:eastAsia="Times New Roman" w:hAnsi="Times New Roman" w:cs="Times New Roman"/>
                <w:color w:val="000000"/>
                <w:sz w:val="24"/>
                <w:szCs w:val="24"/>
                <w:lang w:eastAsia="ru-RU"/>
              </w:rPr>
            </w:pPr>
          </w:p>
        </w:tc>
      </w:tr>
    </w:tbl>
    <w:p w:rsidR="003409BA" w:rsidRPr="003409BA" w:rsidRDefault="003409BA" w:rsidP="003409BA">
      <w:pPr>
        <w:rPr>
          <w:rFonts w:ascii="Times New Roman" w:hAnsi="Times New Roman" w:cs="Times New Roman"/>
          <w:sz w:val="24"/>
          <w:szCs w:val="24"/>
        </w:rPr>
      </w:pPr>
    </w:p>
    <w:p w:rsidR="000F2083" w:rsidRPr="003409BA" w:rsidRDefault="000F2083" w:rsidP="000F2083">
      <w:pPr>
        <w:spacing w:after="150" w:line="240" w:lineRule="auto"/>
        <w:rPr>
          <w:rFonts w:ascii="Times New Roman" w:eastAsia="Times New Roman" w:hAnsi="Times New Roman" w:cs="Times New Roman"/>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A43FCC" w:rsidRDefault="00A43FCC"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BB1AAE" w:rsidRDefault="00BB1AAE" w:rsidP="00BB1AAE">
      <w:pPr>
        <w:spacing w:after="0" w:line="240" w:lineRule="auto"/>
        <w:ind w:left="720"/>
        <w:jc w:val="center"/>
        <w:rPr>
          <w:rFonts w:ascii="Times New Roman" w:eastAsia="Times New Roman" w:hAnsi="Times New Roman" w:cs="Times New Roman"/>
          <w:sz w:val="28"/>
          <w:szCs w:val="28"/>
          <w:lang w:eastAsia="ru-RU"/>
        </w:rPr>
      </w:pPr>
      <w:r w:rsidRPr="000B7726">
        <w:rPr>
          <w:rFonts w:ascii="Times New Roman" w:eastAsia="Times New Roman" w:hAnsi="Times New Roman" w:cs="Times New Roman"/>
          <w:sz w:val="28"/>
          <w:szCs w:val="28"/>
          <w:lang w:eastAsia="ru-RU"/>
        </w:rPr>
        <w:t>Учебно- тематический план</w:t>
      </w:r>
    </w:p>
    <w:p w:rsidR="006122FF" w:rsidRDefault="006122FF" w:rsidP="00BB1AAE">
      <w:pPr>
        <w:spacing w:after="0" w:line="240" w:lineRule="auto"/>
        <w:ind w:left="720"/>
        <w:jc w:val="center"/>
        <w:rPr>
          <w:rFonts w:ascii="Times New Roman" w:eastAsia="Times New Roman" w:hAnsi="Times New Roman" w:cs="Times New Roman"/>
          <w:sz w:val="28"/>
          <w:szCs w:val="28"/>
          <w:lang w:eastAsia="ru-RU"/>
        </w:rPr>
      </w:pPr>
    </w:p>
    <w:p w:rsidR="006122FF" w:rsidRPr="000B7726" w:rsidRDefault="006122FF" w:rsidP="00BB1AAE">
      <w:pPr>
        <w:spacing w:after="0" w:line="240" w:lineRule="auto"/>
        <w:ind w:left="720"/>
        <w:jc w:val="center"/>
        <w:rPr>
          <w:rFonts w:ascii="Times New Roman" w:eastAsia="Times New Roman" w:hAnsi="Times New Roman" w:cs="Times New Roman"/>
          <w:b/>
          <w:sz w:val="28"/>
          <w:szCs w:val="28"/>
          <w:lang w:eastAsia="ru-RU"/>
        </w:rPr>
      </w:pPr>
    </w:p>
    <w:tbl>
      <w:tblPr>
        <w:tblpPr w:leftFromText="180" w:rightFromText="180" w:vertAnchor="text" w:horzAnchor="margin" w:tblpY="-42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29"/>
        <w:gridCol w:w="1539"/>
        <w:gridCol w:w="2501"/>
        <w:gridCol w:w="2551"/>
        <w:gridCol w:w="3828"/>
      </w:tblGrid>
      <w:tr w:rsidR="00BB1AAE" w:rsidRPr="000B7726" w:rsidTr="006122FF">
        <w:trPr>
          <w:cantSplit/>
          <w:trHeight w:val="360"/>
        </w:trPr>
        <w:tc>
          <w:tcPr>
            <w:tcW w:w="648" w:type="dxa"/>
            <w:vMerge w:val="restart"/>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w:t>
            </w:r>
          </w:p>
        </w:tc>
        <w:tc>
          <w:tcPr>
            <w:tcW w:w="3529" w:type="dxa"/>
            <w:vMerge w:val="restart"/>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Разделы, тема</w:t>
            </w:r>
          </w:p>
        </w:tc>
        <w:tc>
          <w:tcPr>
            <w:tcW w:w="1539" w:type="dxa"/>
            <w:vMerge w:val="restart"/>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Всего часов</w:t>
            </w:r>
          </w:p>
        </w:tc>
        <w:tc>
          <w:tcPr>
            <w:tcW w:w="8880" w:type="dxa"/>
            <w:gridSpan w:val="3"/>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Из них</w:t>
            </w:r>
          </w:p>
        </w:tc>
      </w:tr>
      <w:tr w:rsidR="00BB1AAE" w:rsidRPr="000B7726" w:rsidTr="006122FF">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p>
        </w:tc>
        <w:tc>
          <w:tcPr>
            <w:tcW w:w="250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proofErr w:type="spellStart"/>
            <w:r w:rsidRPr="000B7726">
              <w:rPr>
                <w:rFonts w:ascii="Times New Roman" w:eastAsia="Times New Roman" w:hAnsi="Times New Roman" w:cs="Times New Roman"/>
                <w:b/>
                <w:sz w:val="24"/>
                <w:szCs w:val="24"/>
                <w:lang w:eastAsia="ru-RU"/>
              </w:rPr>
              <w:t>Теор</w:t>
            </w:r>
            <w:proofErr w:type="spellEnd"/>
            <w:r w:rsidRPr="000B7726">
              <w:rPr>
                <w:rFonts w:ascii="Times New Roman" w:eastAsia="Times New Roman" w:hAnsi="Times New Roman" w:cs="Times New Roman"/>
                <w:b/>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proofErr w:type="spellStart"/>
            <w:r w:rsidRPr="000B7726">
              <w:rPr>
                <w:rFonts w:ascii="Times New Roman" w:eastAsia="Times New Roman" w:hAnsi="Times New Roman" w:cs="Times New Roman"/>
                <w:b/>
                <w:sz w:val="24"/>
                <w:szCs w:val="24"/>
                <w:lang w:eastAsia="ru-RU"/>
              </w:rPr>
              <w:t>Прак.раб</w:t>
            </w:r>
            <w:proofErr w:type="spellEnd"/>
            <w:r w:rsidRPr="000B7726">
              <w:rPr>
                <w:rFonts w:ascii="Times New Roman" w:eastAsia="Times New Roman" w:hAnsi="Times New Roman" w:cs="Times New Roman"/>
                <w:b/>
                <w:sz w:val="24"/>
                <w:szCs w:val="24"/>
                <w:lang w:eastAsia="ru-RU"/>
              </w:rPr>
              <w:t>.</w:t>
            </w:r>
          </w:p>
        </w:tc>
        <w:tc>
          <w:tcPr>
            <w:tcW w:w="382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контроль</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sz w:val="24"/>
                <w:szCs w:val="24"/>
                <w:lang w:eastAsia="ru-RU"/>
              </w:rPr>
              <w:t>Введение</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w:t>
            </w:r>
          </w:p>
        </w:tc>
        <w:tc>
          <w:tcPr>
            <w:tcW w:w="8880" w:type="dxa"/>
            <w:gridSpan w:val="3"/>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Параллельность прямых и плоскостей</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19</w:t>
            </w:r>
          </w:p>
        </w:tc>
        <w:tc>
          <w:tcPr>
            <w:tcW w:w="250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17</w:t>
            </w:r>
          </w:p>
        </w:tc>
        <w:tc>
          <w:tcPr>
            <w:tcW w:w="2551" w:type="dxa"/>
            <w:tcBorders>
              <w:top w:val="single" w:sz="4" w:space="0" w:color="auto"/>
              <w:left w:val="single" w:sz="4" w:space="0" w:color="auto"/>
              <w:bottom w:val="single" w:sz="4" w:space="0" w:color="auto"/>
              <w:right w:val="single" w:sz="4" w:space="0" w:color="auto"/>
            </w:tcBorders>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r>
      <w:tr w:rsidR="00BB1AAE" w:rsidRPr="000B7726" w:rsidTr="006122FF">
        <w:trPr>
          <w:trHeight w:val="45"/>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Перпендикулярность прямых и плоскостей</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20</w:t>
            </w:r>
          </w:p>
        </w:tc>
        <w:tc>
          <w:tcPr>
            <w:tcW w:w="250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19</w:t>
            </w:r>
          </w:p>
        </w:tc>
        <w:tc>
          <w:tcPr>
            <w:tcW w:w="2551" w:type="dxa"/>
            <w:tcBorders>
              <w:top w:val="single" w:sz="4" w:space="0" w:color="auto"/>
              <w:left w:val="single" w:sz="4" w:space="0" w:color="auto"/>
              <w:bottom w:val="single" w:sz="4" w:space="0" w:color="auto"/>
              <w:right w:val="single" w:sz="4" w:space="0" w:color="auto"/>
            </w:tcBorders>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Многогранники</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12</w:t>
            </w:r>
          </w:p>
        </w:tc>
        <w:tc>
          <w:tcPr>
            <w:tcW w:w="250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11</w:t>
            </w:r>
          </w:p>
        </w:tc>
        <w:tc>
          <w:tcPr>
            <w:tcW w:w="2551" w:type="dxa"/>
            <w:tcBorders>
              <w:top w:val="single" w:sz="4" w:space="0" w:color="auto"/>
              <w:left w:val="single" w:sz="4" w:space="0" w:color="auto"/>
              <w:bottom w:val="single" w:sz="4" w:space="0" w:color="auto"/>
              <w:right w:val="single" w:sz="4" w:space="0" w:color="auto"/>
            </w:tcBorders>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5. </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Векторы в пространстве </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w:t>
            </w:r>
          </w:p>
        </w:tc>
        <w:tc>
          <w:tcPr>
            <w:tcW w:w="8880" w:type="dxa"/>
            <w:gridSpan w:val="3"/>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w:t>
            </w: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Повторение </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w:t>
            </w:r>
          </w:p>
        </w:tc>
        <w:tc>
          <w:tcPr>
            <w:tcW w:w="2501"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w:t>
            </w:r>
          </w:p>
        </w:tc>
        <w:tc>
          <w:tcPr>
            <w:tcW w:w="2551" w:type="dxa"/>
            <w:tcBorders>
              <w:top w:val="single" w:sz="4" w:space="0" w:color="auto"/>
              <w:left w:val="single" w:sz="4" w:space="0" w:color="auto"/>
              <w:bottom w:val="single" w:sz="4" w:space="0" w:color="auto"/>
              <w:right w:val="single" w:sz="4" w:space="0" w:color="auto"/>
            </w:tcBorders>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r>
      <w:tr w:rsidR="00BB1AAE" w:rsidRPr="000B7726" w:rsidTr="006122FF">
        <w:trPr>
          <w:trHeight w:val="174"/>
        </w:trPr>
        <w:tc>
          <w:tcPr>
            <w:tcW w:w="648"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0"/>
                <w:szCs w:val="20"/>
                <w:lang w:eastAsia="ru-RU"/>
              </w:rPr>
            </w:pPr>
          </w:p>
        </w:tc>
        <w:tc>
          <w:tcPr>
            <w:tcW w:w="352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b/>
                <w:sz w:val="24"/>
                <w:szCs w:val="24"/>
                <w:lang w:eastAsia="ru-RU"/>
              </w:rPr>
              <w:t>Итого:</w:t>
            </w:r>
          </w:p>
        </w:tc>
        <w:tc>
          <w:tcPr>
            <w:tcW w:w="1539" w:type="dxa"/>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68</w:t>
            </w:r>
          </w:p>
        </w:tc>
        <w:tc>
          <w:tcPr>
            <w:tcW w:w="8880" w:type="dxa"/>
            <w:gridSpan w:val="3"/>
            <w:tcBorders>
              <w:top w:val="single" w:sz="4" w:space="0" w:color="auto"/>
              <w:left w:val="single" w:sz="4" w:space="0" w:color="auto"/>
              <w:bottom w:val="single" w:sz="4" w:space="0" w:color="auto"/>
              <w:right w:val="single" w:sz="4" w:space="0" w:color="auto"/>
            </w:tcBorders>
            <w:hideMark/>
          </w:tcPr>
          <w:p w:rsidR="00BB1AAE" w:rsidRPr="000B7726" w:rsidRDefault="00BB1AAE" w:rsidP="00F1748C">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    63                                                 </w:t>
            </w:r>
            <w:r w:rsidR="006122FF">
              <w:rPr>
                <w:rFonts w:ascii="Times New Roman" w:eastAsia="Times New Roman" w:hAnsi="Times New Roman" w:cs="Times New Roman"/>
                <w:sz w:val="24"/>
                <w:szCs w:val="24"/>
                <w:lang w:eastAsia="ru-RU"/>
              </w:rPr>
              <w:t xml:space="preserve">                         </w:t>
            </w:r>
            <w:r w:rsidRPr="000B7726">
              <w:rPr>
                <w:rFonts w:ascii="Times New Roman" w:eastAsia="Times New Roman" w:hAnsi="Times New Roman" w:cs="Times New Roman"/>
                <w:sz w:val="24"/>
                <w:szCs w:val="24"/>
                <w:lang w:eastAsia="ru-RU"/>
              </w:rPr>
              <w:t xml:space="preserve">  5</w:t>
            </w:r>
          </w:p>
        </w:tc>
      </w:tr>
    </w:tbl>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Pr="000B7726" w:rsidRDefault="00BB1AAE" w:rsidP="00BB1AAE">
      <w:pPr>
        <w:spacing w:after="0" w:line="240" w:lineRule="auto"/>
        <w:jc w:val="center"/>
        <w:rPr>
          <w:rFonts w:ascii="Times New Roman" w:eastAsia="Times New Roman" w:hAnsi="Times New Roman" w:cs="Times New Roman"/>
          <w:b/>
          <w:sz w:val="28"/>
          <w:szCs w:val="28"/>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BB1AAE" w:rsidRDefault="00BB1AAE" w:rsidP="00BB1AAE">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4140ED" w:rsidRDefault="004140ED"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4140ED" w:rsidRDefault="004140ED"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4140ED" w:rsidRDefault="004140ED"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4140ED" w:rsidRDefault="004140ED"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4140ED" w:rsidRDefault="004140ED"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A43FCC" w:rsidRDefault="00A43FCC"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A43FCC" w:rsidRDefault="00A43FCC"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6122FF" w:rsidRDefault="006122FF" w:rsidP="00A43FCC">
      <w:pPr>
        <w:spacing w:after="0" w:line="240" w:lineRule="auto"/>
        <w:jc w:val="center"/>
        <w:rPr>
          <w:rFonts w:ascii="Times New Roman" w:eastAsia="Times New Roman" w:hAnsi="Times New Roman" w:cs="Times New Roman"/>
          <w:b/>
          <w:sz w:val="24"/>
          <w:szCs w:val="24"/>
          <w:lang w:eastAsia="ru-RU"/>
        </w:rPr>
      </w:pPr>
    </w:p>
    <w:p w:rsidR="00A43FCC" w:rsidRPr="000B7726" w:rsidRDefault="00A43FCC" w:rsidP="00A43FCC">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Поурочное планирование</w:t>
      </w:r>
      <w:r>
        <w:rPr>
          <w:rFonts w:ascii="Times New Roman" w:eastAsia="Times New Roman" w:hAnsi="Times New Roman" w:cs="Times New Roman"/>
          <w:b/>
          <w:sz w:val="24"/>
          <w:szCs w:val="24"/>
          <w:lang w:eastAsia="ru-RU"/>
        </w:rPr>
        <w:t xml:space="preserve"> по геометрии</w:t>
      </w:r>
      <w:r w:rsidRPr="000B7726">
        <w:rPr>
          <w:rFonts w:ascii="Times New Roman" w:eastAsia="Times New Roman" w:hAnsi="Times New Roman" w:cs="Times New Roman"/>
          <w:b/>
          <w:sz w:val="24"/>
          <w:szCs w:val="24"/>
          <w:lang w:eastAsia="ru-RU"/>
        </w:rPr>
        <w:t>.</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879"/>
        <w:gridCol w:w="4111"/>
        <w:gridCol w:w="2835"/>
      </w:tblGrid>
      <w:tr w:rsidR="00A43FCC" w:rsidRPr="000B7726" w:rsidTr="000031E2">
        <w:tc>
          <w:tcPr>
            <w:tcW w:w="1101"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 урока</w:t>
            </w:r>
          </w:p>
        </w:tc>
        <w:tc>
          <w:tcPr>
            <w:tcW w:w="6804"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val="en-US" w:eastAsia="ru-RU"/>
              </w:rPr>
            </w:pPr>
            <w:r w:rsidRPr="000B7726">
              <w:rPr>
                <w:rFonts w:ascii="Times New Roman" w:eastAsia="Times New Roman" w:hAnsi="Times New Roman" w:cs="Times New Roman"/>
                <w:b/>
                <w:sz w:val="24"/>
                <w:szCs w:val="24"/>
                <w:lang w:eastAsia="ru-RU"/>
              </w:rPr>
              <w:t>Тема, урок.</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Количество часов</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Содержание учебной темы</w:t>
            </w:r>
          </w:p>
        </w:tc>
        <w:tc>
          <w:tcPr>
            <w:tcW w:w="2835" w:type="dxa"/>
          </w:tcPr>
          <w:p w:rsidR="00A43FCC" w:rsidRPr="000B7726" w:rsidRDefault="008E6850" w:rsidP="004140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Воспитательный потенциал</w:t>
            </w:r>
          </w:p>
        </w:tc>
      </w:tr>
      <w:tr w:rsidR="00A43FCC" w:rsidRPr="000B7726" w:rsidTr="000031E2">
        <w:tc>
          <w:tcPr>
            <w:tcW w:w="1101"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Введение. АКСИОМЫ СТЕРЕОМЕТРИИ И ИХ СЛЕДСТВИЯ.</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5</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6804" w:type="dxa"/>
            <w:vMerge w:val="restart"/>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Повторение курса 9 </w:t>
            </w:r>
            <w:proofErr w:type="spellStart"/>
            <w:r w:rsidRPr="000B7726">
              <w:rPr>
                <w:rFonts w:ascii="Times New Roman" w:eastAsia="Times New Roman" w:hAnsi="Times New Roman" w:cs="Times New Roman"/>
                <w:sz w:val="24"/>
                <w:szCs w:val="24"/>
                <w:lang w:eastAsia="ru-RU"/>
              </w:rPr>
              <w:t>кл</w:t>
            </w:r>
            <w:proofErr w:type="spellEnd"/>
            <w:r w:rsidRPr="000B7726">
              <w:rPr>
                <w:rFonts w:ascii="Times New Roman" w:eastAsia="Times New Roman" w:hAnsi="Times New Roman" w:cs="Times New Roman"/>
                <w:sz w:val="24"/>
                <w:szCs w:val="24"/>
                <w:lang w:eastAsia="ru-RU"/>
              </w:rPr>
              <w:t>.</w:t>
            </w:r>
          </w:p>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val="restart"/>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Представление раздела геометрии – стереометрии. Основные понятия стереометрии. Аксиомы стереометрии и их следствия.</w:t>
            </w: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6804"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4111"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 Предмет стереометрии. Аксиомы стереометрии</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 Некоторые следствия из аксиом</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 Решение задач на применение  аксиом стереометрии и их следствий.</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ПАРАЛЛЕЛЬНОСТЬ ПРЯМЫХ И ПЛОСКОСТЕЙ.</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19</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Параллельность прямых, прямой и плоскости</w:t>
            </w:r>
          </w:p>
        </w:tc>
        <w:tc>
          <w:tcPr>
            <w:tcW w:w="879" w:type="dxa"/>
          </w:tcPr>
          <w:p w:rsidR="008E6850" w:rsidRPr="000B7726" w:rsidRDefault="008E6850" w:rsidP="004140ED">
            <w:pPr>
              <w:spacing w:after="0" w:line="240" w:lineRule="auto"/>
              <w:jc w:val="center"/>
              <w:rPr>
                <w:rFonts w:ascii="Times New Roman" w:eastAsia="Times New Roman" w:hAnsi="Times New Roman" w:cs="Times New Roman"/>
                <w:b/>
                <w:sz w:val="24"/>
                <w:szCs w:val="24"/>
                <w:lang w:eastAsia="ru-RU"/>
              </w:rPr>
            </w:pPr>
          </w:p>
        </w:tc>
        <w:tc>
          <w:tcPr>
            <w:tcW w:w="4111" w:type="dxa"/>
            <w:vMerge w:val="restart"/>
          </w:tcPr>
          <w:p w:rsidR="008E6850" w:rsidRPr="000B7726" w:rsidRDefault="008E6850" w:rsidP="004140ED">
            <w:pPr>
              <w:spacing w:after="0" w:line="240" w:lineRule="auto"/>
              <w:ind w:firstLine="720"/>
              <w:jc w:val="both"/>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Пересекающиеся, параллельные и скрещивающиеся прямые в пространстве. Классификация взаимного расположения двух прямых в пространстве. Признак скрещивающихся прямых. Параллельность прямой и плоскости в пространстве. Классификация взаимного расположения прямой и плоскости. Признак параллельности прямой и плоскости. Параллельность двух плоскостей. Классификация взаимного расположения двух плоскостей. Признак параллельности двух плоскостей. Признаки параллельности двух прямых в пространстве. </w:t>
            </w:r>
          </w:p>
          <w:p w:rsidR="008E6850" w:rsidRPr="000B7726" w:rsidRDefault="008E6850" w:rsidP="004140ED">
            <w:pPr>
              <w:spacing w:after="0" w:line="240" w:lineRule="auto"/>
              <w:jc w:val="center"/>
              <w:rPr>
                <w:rFonts w:ascii="Times New Roman" w:eastAsia="Times New Roman" w:hAnsi="Times New Roman" w:cs="Times New Roman"/>
                <w:sz w:val="24"/>
                <w:szCs w:val="24"/>
                <w:lang w:eastAsia="ru-RU"/>
              </w:rPr>
            </w:pPr>
          </w:p>
        </w:tc>
        <w:tc>
          <w:tcPr>
            <w:tcW w:w="2835" w:type="dxa"/>
            <w:vMerge w:val="restart"/>
          </w:tcPr>
          <w:p w:rsidR="008E6850" w:rsidRPr="00153FFB" w:rsidRDefault="008E6850" w:rsidP="004140ED">
            <w:pPr>
              <w:spacing w:after="0" w:line="240" w:lineRule="auto"/>
              <w:jc w:val="center"/>
              <w:rPr>
                <w:rFonts w:ascii="Times New Roman" w:eastAsia="Times New Roman" w:hAnsi="Times New Roman" w:cs="Times New Roman"/>
                <w:sz w:val="24"/>
                <w:szCs w:val="24"/>
                <w:lang w:eastAsia="ru-RU"/>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 Параллельные прямые в пространстве</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7-10</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7.-10.  Параллельность прямой и плоскости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Взаимное расположение прямых в пространстве. Угол между двумя прямыми.</w:t>
            </w:r>
          </w:p>
        </w:tc>
        <w:tc>
          <w:tcPr>
            <w:tcW w:w="879" w:type="dxa"/>
          </w:tcPr>
          <w:p w:rsidR="008E6850" w:rsidRPr="000B7726" w:rsidRDefault="008E6850" w:rsidP="004140ED">
            <w:pPr>
              <w:spacing w:after="0" w:line="240" w:lineRule="auto"/>
              <w:jc w:val="center"/>
              <w:rPr>
                <w:rFonts w:ascii="Times New Roman" w:eastAsia="Times New Roman" w:hAnsi="Times New Roman" w:cs="Times New Roman"/>
                <w:b/>
                <w:sz w:val="24"/>
                <w:szCs w:val="24"/>
                <w:lang w:eastAsia="ru-RU"/>
              </w:rPr>
            </w:pPr>
          </w:p>
        </w:tc>
        <w:tc>
          <w:tcPr>
            <w:tcW w:w="4111" w:type="dxa"/>
            <w:vMerge/>
          </w:tcPr>
          <w:p w:rsidR="008E6850" w:rsidRPr="000B7726" w:rsidRDefault="008E6850" w:rsidP="004140ED">
            <w:pPr>
              <w:spacing w:after="0" w:line="240" w:lineRule="auto"/>
              <w:jc w:val="center"/>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jc w:val="center"/>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11</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11. Скрещивающиеся прямые.</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jc w:val="center"/>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jc w:val="center"/>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12</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12. Углы с </w:t>
            </w:r>
            <w:proofErr w:type="spellStart"/>
            <w:r w:rsidRPr="000B7726">
              <w:rPr>
                <w:rFonts w:ascii="Times New Roman" w:eastAsia="Times New Roman" w:hAnsi="Times New Roman" w:cs="Times New Roman"/>
                <w:sz w:val="24"/>
                <w:szCs w:val="24"/>
                <w:lang w:eastAsia="ru-RU"/>
              </w:rPr>
              <w:t>сонаправленными</w:t>
            </w:r>
            <w:proofErr w:type="spellEnd"/>
            <w:r w:rsidRPr="000B7726">
              <w:rPr>
                <w:rFonts w:ascii="Times New Roman" w:eastAsia="Times New Roman" w:hAnsi="Times New Roman" w:cs="Times New Roman"/>
                <w:sz w:val="24"/>
                <w:szCs w:val="24"/>
                <w:lang w:eastAsia="ru-RU"/>
              </w:rPr>
              <w:t xml:space="preserve"> сторонами.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13-14</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13-14. Угол между  прямыми.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15</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15. Контрольная работа №1 по теме «Аксиомы стереометрии. Взаимное расположение прямых, прямой и плоскости.»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Параллельность плоскостей</w:t>
            </w:r>
          </w:p>
        </w:tc>
        <w:tc>
          <w:tcPr>
            <w:tcW w:w="879" w:type="dxa"/>
          </w:tcPr>
          <w:p w:rsidR="008E6850" w:rsidRPr="000B7726" w:rsidRDefault="008E6850" w:rsidP="004140ED">
            <w:pPr>
              <w:spacing w:after="0" w:line="240" w:lineRule="auto"/>
              <w:jc w:val="center"/>
              <w:rPr>
                <w:rFonts w:ascii="Times New Roman" w:eastAsia="Times New Roman" w:hAnsi="Times New Roman" w:cs="Times New Roman"/>
                <w:b/>
                <w:sz w:val="24"/>
                <w:szCs w:val="24"/>
                <w:lang w:eastAsia="ru-RU"/>
              </w:rPr>
            </w:pPr>
          </w:p>
        </w:tc>
        <w:tc>
          <w:tcPr>
            <w:tcW w:w="4111" w:type="dxa"/>
            <w:vMerge/>
          </w:tcPr>
          <w:p w:rsidR="008E6850" w:rsidRPr="000B7726" w:rsidRDefault="008E6850" w:rsidP="004140ED">
            <w:pPr>
              <w:spacing w:after="0" w:line="240" w:lineRule="auto"/>
              <w:jc w:val="center"/>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jc w:val="center"/>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16</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17</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18</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16. Параллельные плоскости.</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 17-18. Свойства параллельных плоскостей.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Тетраэдр и параллелепипед</w:t>
            </w:r>
          </w:p>
        </w:tc>
        <w:tc>
          <w:tcPr>
            <w:tcW w:w="879"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sz w:val="24"/>
                <w:szCs w:val="24"/>
                <w:lang w:eastAsia="ru-RU"/>
              </w:rPr>
              <w:t xml:space="preserve">           </w:t>
            </w:r>
            <w:r w:rsidRPr="000B7726">
              <w:rPr>
                <w:rFonts w:ascii="Times New Roman" w:eastAsia="Times New Roman" w:hAnsi="Times New Roman" w:cs="Times New Roman"/>
                <w:b/>
                <w:sz w:val="24"/>
                <w:szCs w:val="24"/>
                <w:lang w:eastAsia="ru-RU"/>
              </w:rPr>
              <w:t xml:space="preserve">      </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19</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20</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19-20. Тетраэдр и параллелепипед</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21</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22</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23</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21-23. Задачи на построение сечений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lastRenderedPageBreak/>
              <w:t>24</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24. Контрольная работа № 2 по теме «Параллельность прямых и плоскостей».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ПЕРПЕНДИКУЛЯРНОСТЬ ПРЯМЫХ И ПЛОСКОСТЕЙ.</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20</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153FFB"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Перпендикулярность прямой и плоскости</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4111" w:type="dxa"/>
            <w:vMerge w:val="restart"/>
          </w:tcPr>
          <w:p w:rsidR="00A43FCC" w:rsidRPr="000B7726" w:rsidRDefault="00A43FCC" w:rsidP="004140ED">
            <w:pPr>
              <w:spacing w:after="0" w:line="240" w:lineRule="auto"/>
              <w:ind w:firstLine="720"/>
              <w:jc w:val="both"/>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Перпендикуляр и наклонная. Угол между прямой и плоскостью. Двугранный угол. Линейный угол </w:t>
            </w:r>
            <w:proofErr w:type="gramStart"/>
            <w:r w:rsidRPr="000B7726">
              <w:rPr>
                <w:rFonts w:ascii="Times New Roman" w:eastAsia="Times New Roman" w:hAnsi="Times New Roman" w:cs="Times New Roman"/>
                <w:sz w:val="24"/>
                <w:szCs w:val="24"/>
                <w:lang w:eastAsia="ru-RU"/>
              </w:rPr>
              <w:t>двугранного  угла</w:t>
            </w:r>
            <w:proofErr w:type="gramEnd"/>
            <w:r w:rsidRPr="000B7726">
              <w:rPr>
                <w:rFonts w:ascii="Times New Roman" w:eastAsia="Times New Roman" w:hAnsi="Times New Roman" w:cs="Times New Roman"/>
                <w:sz w:val="24"/>
                <w:szCs w:val="24"/>
                <w:lang w:eastAsia="ru-RU"/>
              </w:rPr>
              <w:t xml:space="preserve">. Перпендикулярность плоскостей. Признак </w:t>
            </w:r>
            <w:proofErr w:type="gramStart"/>
            <w:r w:rsidRPr="000B7726">
              <w:rPr>
                <w:rFonts w:ascii="Times New Roman" w:eastAsia="Times New Roman" w:hAnsi="Times New Roman" w:cs="Times New Roman"/>
                <w:sz w:val="24"/>
                <w:szCs w:val="24"/>
                <w:lang w:eastAsia="ru-RU"/>
              </w:rPr>
              <w:t>перпендикулярности  двух</w:t>
            </w:r>
            <w:proofErr w:type="gramEnd"/>
            <w:r w:rsidRPr="000B7726">
              <w:rPr>
                <w:rFonts w:ascii="Times New Roman" w:eastAsia="Times New Roman" w:hAnsi="Times New Roman" w:cs="Times New Roman"/>
                <w:sz w:val="24"/>
                <w:szCs w:val="24"/>
                <w:lang w:eastAsia="ru-RU"/>
              </w:rPr>
              <w:t xml:space="preserve"> плоскостей. Расстояние между точками, прямыми и плоскостями. </w:t>
            </w:r>
          </w:p>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153FFB" w:rsidRDefault="00A43FCC"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25</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26</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25-26. Перпендикулярные прямые в пространстве</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val="restart"/>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27</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28</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29</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30</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27-30. Признак перпендикулярности прямой и плоскости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Перпендикуляр и наклонные. Угол между прямой и плоскостью.</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31</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32</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31-32. Расстояние от точки до плоскости. Теорема о трех перпендикулярах</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33</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34</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35</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36</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33-36. Угол между прямой и плоскостью</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Двугранный угол. Перпендикулярность плоскостей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37</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38</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37-38. Двугранный угол. Признак перпендикулярности плоскостей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39</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40</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41</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42</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43</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39-43. Прямоугольный параллелепипед</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44</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44. Контрольная работа №3 по теме Перпендикулярность прямых и плоскостей.</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МНОГОГРАННИКИ</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12</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Понятие многогранника. Призма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val="restart"/>
          </w:tcPr>
          <w:p w:rsidR="008E6850" w:rsidRPr="000B7726" w:rsidRDefault="008E6850" w:rsidP="004140ED">
            <w:pPr>
              <w:spacing w:after="0" w:line="240" w:lineRule="auto"/>
              <w:ind w:firstLine="720"/>
              <w:jc w:val="both"/>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Многогранные углы. Выпуклые многогранники и их свойства. Правильные многогранники. </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val="restart"/>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r w:rsidRPr="00153FFB">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w:t>
            </w:r>
            <w:r w:rsidRPr="00153FFB">
              <w:rPr>
                <w:rFonts w:ascii="Times New Roman" w:hAnsi="Times New Roman" w:cs="Times New Roman"/>
                <w:sz w:val="24"/>
                <w:szCs w:val="24"/>
              </w:rPr>
              <w:lastRenderedPageBreak/>
              <w:t>взаимодействию с другими детьми, постановки общей цели, для достижения которой каждый должен внести индивидуальный вклад.</w:t>
            </w: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45</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45. Понятие многогранника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46</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47</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48</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46-48. Призма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3</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Пирамида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49</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49. Пирамида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50</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lastRenderedPageBreak/>
              <w:t>51</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lastRenderedPageBreak/>
              <w:t>50-51. Правильная пирамида.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lastRenderedPageBreak/>
              <w:t>52</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53</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52-53. Усеченная пирамида.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54</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55</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54-55. Правильные многогранники</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2</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56</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56. Контрольная работа № 4 по теме «Многогранники»</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153FFB" w:rsidRDefault="00A43FCC"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ВЕКТОРЫ В ПРОСТРАНСТВЕ</w:t>
            </w:r>
          </w:p>
        </w:tc>
        <w:tc>
          <w:tcPr>
            <w:tcW w:w="879" w:type="dxa"/>
          </w:tcPr>
          <w:p w:rsidR="008E6850" w:rsidRPr="000B7726" w:rsidRDefault="008E6850"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6</w:t>
            </w:r>
          </w:p>
        </w:tc>
        <w:tc>
          <w:tcPr>
            <w:tcW w:w="4111" w:type="dxa"/>
          </w:tcPr>
          <w:p w:rsidR="008E6850" w:rsidRPr="000B7726" w:rsidRDefault="008E6850" w:rsidP="004140ED">
            <w:pPr>
              <w:spacing w:after="0" w:line="240" w:lineRule="auto"/>
              <w:jc w:val="center"/>
              <w:rPr>
                <w:rFonts w:ascii="Times New Roman" w:eastAsia="Times New Roman" w:hAnsi="Times New Roman" w:cs="Times New Roman"/>
                <w:sz w:val="24"/>
                <w:szCs w:val="24"/>
                <w:lang w:eastAsia="ru-RU"/>
              </w:rPr>
            </w:pPr>
          </w:p>
        </w:tc>
        <w:tc>
          <w:tcPr>
            <w:tcW w:w="2835" w:type="dxa"/>
            <w:vMerge w:val="restart"/>
          </w:tcPr>
          <w:p w:rsidR="008E6850" w:rsidRPr="00153FFB" w:rsidRDefault="008E6850" w:rsidP="004140ED">
            <w:pPr>
              <w:spacing w:after="0" w:line="240" w:lineRule="auto"/>
              <w:jc w:val="center"/>
              <w:rPr>
                <w:rFonts w:ascii="Times New Roman" w:eastAsia="Times New Roman" w:hAnsi="Times New Roman" w:cs="Times New Roman"/>
                <w:sz w:val="24"/>
                <w:szCs w:val="24"/>
                <w:lang w:eastAsia="ru-RU"/>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Понятие вектора в пространстве</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val="restart"/>
          </w:tcPr>
          <w:p w:rsidR="008E6850" w:rsidRPr="000B7726" w:rsidRDefault="008E6850" w:rsidP="004140ED">
            <w:pPr>
              <w:spacing w:after="0" w:line="240" w:lineRule="auto"/>
              <w:ind w:firstLine="720"/>
              <w:jc w:val="both"/>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Векторы в пространстве. Коллинеарные и компланарные векторы. Параллельный перенос. Параллельное проектирование и его свойства. Параллельные проекции плоских фигур. Изображение пространственных фигур на плоскости. Сечения многогранников. Исторические сведения.</w:t>
            </w:r>
          </w:p>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57</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57. </w:t>
            </w:r>
            <w:proofErr w:type="gramStart"/>
            <w:r w:rsidRPr="000B7726">
              <w:rPr>
                <w:rFonts w:ascii="Times New Roman" w:eastAsia="Times New Roman" w:hAnsi="Times New Roman" w:cs="Times New Roman"/>
                <w:sz w:val="24"/>
                <w:szCs w:val="24"/>
                <w:lang w:eastAsia="ru-RU"/>
              </w:rPr>
              <w:t>Понятие  вектора</w:t>
            </w:r>
            <w:proofErr w:type="gramEnd"/>
            <w:r w:rsidRPr="000B7726">
              <w:rPr>
                <w:rFonts w:ascii="Times New Roman" w:eastAsia="Times New Roman" w:hAnsi="Times New Roman" w:cs="Times New Roman"/>
                <w:sz w:val="24"/>
                <w:szCs w:val="24"/>
                <w:lang w:eastAsia="ru-RU"/>
              </w:rPr>
              <w:t>. Равенство векторов.</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Сложение и вычитание векторов. Умножение вектора на число.</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58</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 xml:space="preserve">58. Сложение и вычитание векторов. </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59</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59. Умножение вектора на число</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6804" w:type="dxa"/>
          </w:tcPr>
          <w:p w:rsidR="008E6850" w:rsidRPr="000B7726" w:rsidRDefault="008E6850" w:rsidP="004140ED">
            <w:pPr>
              <w:spacing w:after="0" w:line="240" w:lineRule="auto"/>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Компланарные векторы</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60</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60. Компланарные векторы</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61</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61. Правило параллелепипеда</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8E6850" w:rsidRPr="000B7726" w:rsidTr="000031E2">
        <w:tc>
          <w:tcPr>
            <w:tcW w:w="1101"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62</w:t>
            </w:r>
          </w:p>
        </w:tc>
        <w:tc>
          <w:tcPr>
            <w:tcW w:w="6804"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62. Разложение вектора по трем некомпланарным векторам</w:t>
            </w:r>
          </w:p>
        </w:tc>
        <w:tc>
          <w:tcPr>
            <w:tcW w:w="879" w:type="dxa"/>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1</w:t>
            </w:r>
          </w:p>
        </w:tc>
        <w:tc>
          <w:tcPr>
            <w:tcW w:w="4111" w:type="dxa"/>
            <w:vMerge/>
          </w:tcPr>
          <w:p w:rsidR="008E6850" w:rsidRPr="000B7726" w:rsidRDefault="008E6850" w:rsidP="004140ED">
            <w:pPr>
              <w:spacing w:after="0" w:line="240" w:lineRule="auto"/>
              <w:rPr>
                <w:rFonts w:ascii="Times New Roman" w:eastAsia="Times New Roman" w:hAnsi="Times New Roman" w:cs="Times New Roman"/>
                <w:sz w:val="24"/>
                <w:szCs w:val="24"/>
                <w:lang w:eastAsia="ru-RU"/>
              </w:rPr>
            </w:pPr>
          </w:p>
        </w:tc>
        <w:tc>
          <w:tcPr>
            <w:tcW w:w="2835" w:type="dxa"/>
            <w:vMerge/>
          </w:tcPr>
          <w:p w:rsidR="008E6850" w:rsidRPr="00153FFB" w:rsidRDefault="008E6850" w:rsidP="004140ED">
            <w:pPr>
              <w:spacing w:after="0" w:line="240" w:lineRule="auto"/>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63-68. Повторение и обобщение изученного материала.</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r w:rsidRPr="000B7726">
              <w:rPr>
                <w:rFonts w:ascii="Times New Roman" w:eastAsia="Times New Roman" w:hAnsi="Times New Roman" w:cs="Times New Roman"/>
                <w:b/>
                <w:sz w:val="24"/>
                <w:szCs w:val="24"/>
                <w:lang w:eastAsia="ru-RU"/>
              </w:rPr>
              <w:t>6</w:t>
            </w: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153FFB"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63</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Аксиомы стереометрии их следствия.</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64</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Параллельность прямых и плоскостей.</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65</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Теорема о трех перпендикулярах, угол между прямой и плоскостью.</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66</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Векторы в пространстве.</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67</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Итоговая контрольная работа.</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68</w:t>
            </w: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Итоговый урок.</w:t>
            </w:r>
          </w:p>
        </w:tc>
        <w:tc>
          <w:tcPr>
            <w:tcW w:w="879" w:type="dxa"/>
          </w:tcPr>
          <w:p w:rsidR="00A43FCC" w:rsidRPr="000B7726" w:rsidRDefault="00A43FCC" w:rsidP="004140ED">
            <w:pPr>
              <w:spacing w:after="0" w:line="240" w:lineRule="auto"/>
              <w:jc w:val="center"/>
              <w:rPr>
                <w:rFonts w:ascii="Times New Roman" w:eastAsia="Times New Roman" w:hAnsi="Times New Roman" w:cs="Times New Roman"/>
                <w:b/>
                <w:sz w:val="24"/>
                <w:szCs w:val="24"/>
                <w:lang w:eastAsia="ru-RU"/>
              </w:rPr>
            </w:pPr>
          </w:p>
        </w:tc>
        <w:tc>
          <w:tcPr>
            <w:tcW w:w="4111"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jc w:val="center"/>
              <w:rPr>
                <w:rFonts w:ascii="Times New Roman" w:eastAsia="Times New Roman" w:hAnsi="Times New Roman" w:cs="Times New Roman"/>
                <w:sz w:val="24"/>
                <w:szCs w:val="24"/>
                <w:lang w:eastAsia="ru-RU"/>
              </w:rPr>
            </w:pPr>
          </w:p>
        </w:tc>
      </w:tr>
      <w:tr w:rsidR="00A43FCC" w:rsidRPr="000B7726" w:rsidTr="000031E2">
        <w:tc>
          <w:tcPr>
            <w:tcW w:w="110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6804"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Итого</w:t>
            </w:r>
          </w:p>
        </w:tc>
        <w:tc>
          <w:tcPr>
            <w:tcW w:w="879"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r w:rsidRPr="000B7726">
              <w:rPr>
                <w:rFonts w:ascii="Times New Roman" w:eastAsia="Times New Roman" w:hAnsi="Times New Roman" w:cs="Times New Roman"/>
                <w:sz w:val="24"/>
                <w:szCs w:val="24"/>
                <w:lang w:eastAsia="ru-RU"/>
              </w:rPr>
              <w:t>68</w:t>
            </w:r>
          </w:p>
        </w:tc>
        <w:tc>
          <w:tcPr>
            <w:tcW w:w="4111"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c>
          <w:tcPr>
            <w:tcW w:w="2835" w:type="dxa"/>
          </w:tcPr>
          <w:p w:rsidR="00A43FCC" w:rsidRPr="000B7726" w:rsidRDefault="00A43FCC" w:rsidP="004140ED">
            <w:pPr>
              <w:spacing w:after="0" w:line="240" w:lineRule="auto"/>
              <w:rPr>
                <w:rFonts w:ascii="Times New Roman" w:eastAsia="Times New Roman" w:hAnsi="Times New Roman" w:cs="Times New Roman"/>
                <w:sz w:val="24"/>
                <w:szCs w:val="24"/>
                <w:lang w:eastAsia="ru-RU"/>
              </w:rPr>
            </w:pPr>
          </w:p>
        </w:tc>
      </w:tr>
    </w:tbl>
    <w:p w:rsidR="00A43FCC" w:rsidRPr="000B7726" w:rsidRDefault="00A43FCC" w:rsidP="00A43FCC">
      <w:pPr>
        <w:spacing w:after="0" w:line="240" w:lineRule="auto"/>
        <w:rPr>
          <w:rFonts w:ascii="Times New Roman" w:eastAsia="Times New Roman" w:hAnsi="Times New Roman" w:cs="Times New Roman"/>
          <w:sz w:val="24"/>
          <w:szCs w:val="24"/>
          <w:lang w:eastAsia="ru-RU"/>
        </w:rPr>
      </w:pPr>
    </w:p>
    <w:p w:rsidR="00A43FCC" w:rsidRPr="000B7726" w:rsidRDefault="00A43FCC" w:rsidP="00A43FCC">
      <w:pPr>
        <w:spacing w:after="0" w:line="240" w:lineRule="auto"/>
        <w:rPr>
          <w:rFonts w:ascii="Times New Roman" w:eastAsia="Times New Roman" w:hAnsi="Times New Roman" w:cs="Times New Roman"/>
          <w:sz w:val="24"/>
          <w:szCs w:val="24"/>
          <w:lang w:eastAsia="ru-RU"/>
        </w:rPr>
      </w:pPr>
    </w:p>
    <w:p w:rsidR="00A43FCC" w:rsidRPr="000B7726" w:rsidRDefault="00A43FCC" w:rsidP="00A43FCC">
      <w:pPr>
        <w:spacing w:after="0" w:line="240" w:lineRule="auto"/>
        <w:rPr>
          <w:rFonts w:ascii="Times New Roman" w:eastAsia="Times New Roman" w:hAnsi="Times New Roman" w:cs="Times New Roman"/>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A3A30" w:rsidRDefault="00FA3A30"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CA6AA1" w:rsidRDefault="00CA6AA1"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CA6AA1" w:rsidRDefault="00CA6AA1"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CA6AA1" w:rsidRDefault="00CA6AA1"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CA6AA1" w:rsidRDefault="00CA6AA1"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2926B9" w:rsidRPr="002926B9" w:rsidRDefault="002926B9" w:rsidP="002926B9">
      <w:pPr>
        <w:shd w:val="clear" w:color="auto" w:fill="FFFFFF"/>
        <w:spacing w:after="0" w:line="240" w:lineRule="auto"/>
        <w:ind w:right="20"/>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Тематическое планирование по алгебре и началам анализа в 11 классе</w:t>
      </w:r>
    </w:p>
    <w:tbl>
      <w:tblPr>
        <w:tblW w:w="1548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540"/>
        <w:gridCol w:w="2042"/>
        <w:gridCol w:w="2042"/>
        <w:gridCol w:w="1931"/>
        <w:gridCol w:w="1931"/>
      </w:tblGrid>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Темы</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Количество часов</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Количество к/р</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Кол-во </w:t>
            </w:r>
            <w:proofErr w:type="spellStart"/>
            <w:r>
              <w:rPr>
                <w:rFonts w:ascii="Times New Roman" w:eastAsia="Times New Roman" w:hAnsi="Times New Roman" w:cs="Times New Roman"/>
                <w:b/>
                <w:bCs/>
                <w:color w:val="000000"/>
                <w:sz w:val="24"/>
                <w:szCs w:val="24"/>
                <w:lang w:eastAsia="ru-RU"/>
              </w:rPr>
              <w:t>теор.работ</w:t>
            </w:r>
            <w:proofErr w:type="spellEnd"/>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Кол-во </w:t>
            </w:r>
            <w:proofErr w:type="spellStart"/>
            <w:r>
              <w:rPr>
                <w:rFonts w:ascii="Times New Roman" w:eastAsia="Times New Roman" w:hAnsi="Times New Roman" w:cs="Times New Roman"/>
                <w:b/>
                <w:bCs/>
                <w:color w:val="000000"/>
                <w:sz w:val="24"/>
                <w:szCs w:val="24"/>
                <w:lang w:eastAsia="ru-RU"/>
              </w:rPr>
              <w:t>прак.работ</w:t>
            </w:r>
            <w:proofErr w:type="spellEnd"/>
          </w:p>
        </w:tc>
      </w:tr>
      <w:tr w:rsidR="00CA6AA1"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6AA1" w:rsidRPr="002926B9" w:rsidRDefault="00CA6AA1" w:rsidP="002926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6AA1" w:rsidRPr="002926B9" w:rsidRDefault="00CA6AA1" w:rsidP="002926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A6AA1" w:rsidRPr="002926B9" w:rsidRDefault="00CA6AA1" w:rsidP="002926B9">
            <w:pPr>
              <w:spacing w:after="0" w:line="240" w:lineRule="auto"/>
              <w:jc w:val="center"/>
              <w:rPr>
                <w:rFonts w:ascii="Times New Roman" w:eastAsia="Times New Roman" w:hAnsi="Times New Roman" w:cs="Times New Roman"/>
                <w:color w:val="000000"/>
                <w:sz w:val="24"/>
                <w:szCs w:val="24"/>
                <w:lang w:eastAsia="ru-RU"/>
              </w:rPr>
            </w:pPr>
            <w:r w:rsidRPr="002926B9">
              <w:rPr>
                <w:rFonts w:ascii="Times New Roman" w:eastAsia="Times New Roman" w:hAnsi="Times New Roman" w:cs="Times New Roman"/>
                <w:color w:val="000000"/>
                <w:sz w:val="24"/>
                <w:szCs w:val="24"/>
                <w:lang w:eastAsia="ru-RU"/>
              </w:rPr>
              <w:t>1(стартовая)</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CA6AA1" w:rsidRPr="002926B9" w:rsidRDefault="00CA6AA1"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CA6AA1" w:rsidRPr="002926B9" w:rsidRDefault="00CA6AA1"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 Функции и их графики</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2.Предел функции и непрерывность</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3.Обратные функции</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5</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4.Производная</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5. Применение производной</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6.Первообразная и интеграл</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7. Уравнения-следствия</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8. Равносильность уравнений на множествах</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9. Равносильность неравенств на множествах</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10.Метод промежутков для уравнений и неравенств</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11.Равносильность уравнений и неравенств системам</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CA6AA1">
        <w:trPr>
          <w:trHeight w:val="321"/>
        </w:trPr>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12. Нестандартные методы решения уравнений  и неравенств</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13. Системы уравнений с несколькими неизвестными</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14.Уравнения и неравенства с параметром</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7</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15.Комплексные числа</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CA6AA1"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8</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14. Текстовые задачи</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6</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rPr>
                <w:rFonts w:ascii="Calibri" w:eastAsia="Times New Roman" w:hAnsi="Calibri" w:cs="Calibri"/>
                <w:color w:val="000000"/>
                <w:lang w:eastAsia="ru-RU"/>
              </w:rPr>
            </w:pPr>
          </w:p>
        </w:tc>
      </w:tr>
      <w:tr w:rsidR="005005BB" w:rsidRPr="002926B9" w:rsidTr="005005BB">
        <w:tc>
          <w:tcPr>
            <w:tcW w:w="7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15. Повторение</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23</w:t>
            </w:r>
          </w:p>
        </w:tc>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93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bl>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tbl>
      <w:tblPr>
        <w:tblpPr w:leftFromText="180" w:rightFromText="180" w:vertAnchor="text" w:horzAnchor="margin" w:tblpXSpec="center" w:tblpY="-4710"/>
        <w:tblW w:w="15796" w:type="dxa"/>
        <w:tblLayout w:type="fixed"/>
        <w:tblCellMar>
          <w:top w:w="105" w:type="dxa"/>
          <w:left w:w="105" w:type="dxa"/>
          <w:bottom w:w="105" w:type="dxa"/>
          <w:right w:w="105" w:type="dxa"/>
        </w:tblCellMar>
        <w:tblLook w:val="04A0" w:firstRow="1" w:lastRow="0" w:firstColumn="1" w:lastColumn="0" w:noHBand="0" w:noVBand="1"/>
      </w:tblPr>
      <w:tblGrid>
        <w:gridCol w:w="513"/>
        <w:gridCol w:w="46"/>
        <w:gridCol w:w="4077"/>
        <w:gridCol w:w="1026"/>
        <w:gridCol w:w="717"/>
        <w:gridCol w:w="850"/>
        <w:gridCol w:w="840"/>
        <w:gridCol w:w="2846"/>
        <w:gridCol w:w="52"/>
        <w:gridCol w:w="1942"/>
        <w:gridCol w:w="181"/>
        <w:gridCol w:w="400"/>
        <w:gridCol w:w="2306"/>
      </w:tblGrid>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267908" w:rsidRDefault="00CA6AA1" w:rsidP="000D2464">
            <w:pPr>
              <w:spacing w:after="150" w:line="240" w:lineRule="auto"/>
              <w:rPr>
                <w:rFonts w:eastAsia="Times New Roman" w:cstheme="minorHAnsi"/>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w:t>
            </w: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Тема урока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color w:val="000000"/>
                <w:sz w:val="24"/>
                <w:szCs w:val="24"/>
                <w:lang w:eastAsia="ru-RU"/>
              </w:rPr>
            </w:pPr>
            <w:r w:rsidRPr="00D22EFE">
              <w:rPr>
                <w:rFonts w:ascii="Times New Roman" w:eastAsia="Times New Roman" w:hAnsi="Times New Roman" w:cs="Times New Roman"/>
                <w:b/>
                <w:color w:val="000000"/>
                <w:sz w:val="24"/>
                <w:szCs w:val="24"/>
                <w:lang w:eastAsia="ru-RU"/>
              </w:rPr>
              <w:t>Кол-во часов</w:t>
            </w: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Основной минимум содержания</w:t>
            </w:r>
          </w:p>
        </w:tc>
        <w:tc>
          <w:tcPr>
            <w:tcW w:w="4881"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b/>
                <w:color w:val="000000"/>
                <w:sz w:val="24"/>
                <w:szCs w:val="24"/>
                <w:lang w:eastAsia="ru-RU"/>
              </w:rPr>
            </w:pPr>
            <w:r w:rsidRPr="00D22EFE">
              <w:rPr>
                <w:rFonts w:ascii="Times New Roman" w:eastAsia="Times New Roman" w:hAnsi="Times New Roman" w:cs="Times New Roman"/>
                <w:b/>
                <w:color w:val="000000"/>
                <w:sz w:val="24"/>
                <w:szCs w:val="24"/>
                <w:lang w:eastAsia="ru-RU"/>
              </w:rPr>
              <w:t>Воспитательный потенциал</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before="100" w:beforeAutospacing="1" w:after="100" w:afterAutospacing="1" w:line="240" w:lineRule="auto"/>
              <w:ind w:left="426"/>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Повторение </w:t>
            </w:r>
            <w:r w:rsidRPr="00D22EFE">
              <w:rPr>
                <w:rFonts w:ascii="Times New Roman" w:eastAsia="Times New Roman" w:hAnsi="Times New Roman" w:cs="Times New Roman"/>
                <w:b/>
                <w:bCs/>
                <w:color w:val="000000"/>
                <w:sz w:val="24"/>
                <w:szCs w:val="24"/>
                <w:lang w:eastAsia="ru-RU"/>
              </w:rPr>
              <w:t xml:space="preserve">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Функции и их графики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Default="00CA6AA1" w:rsidP="000D2464">
            <w:pPr>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p>
          <w:p w:rsidR="00CA6AA1" w:rsidRPr="00D22EFE" w:rsidRDefault="00CA6AA1" w:rsidP="000D2464">
            <w:pPr>
              <w:spacing w:after="150" w:line="240" w:lineRule="auto"/>
              <w:rPr>
                <w:rFonts w:ascii="Times New Roman" w:eastAsia="Times New Roman" w:hAnsi="Times New Roman" w:cs="Times New Roman"/>
                <w:b/>
                <w:color w:val="000000"/>
                <w:sz w:val="24"/>
                <w:szCs w:val="24"/>
                <w:lang w:eastAsia="ru-RU"/>
              </w:rPr>
            </w:pPr>
            <w:r w:rsidRPr="00D22EFE">
              <w:rPr>
                <w:rFonts w:ascii="Times New Roman" w:eastAsia="Times New Roman" w:hAnsi="Times New Roman" w:cs="Times New Roman"/>
                <w:b/>
                <w:color w:val="000000"/>
                <w:sz w:val="24"/>
                <w:szCs w:val="24"/>
                <w:lang w:eastAsia="ru-RU"/>
              </w:rPr>
              <w:t>6</w:t>
            </w: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Элементарные функции, сложные функции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Область определения и область изменения функции.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Четная, нечетная, периодическая функция, период</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Промежутки возрастания, убывания, </w:t>
            </w:r>
            <w:proofErr w:type="spellStart"/>
            <w:r w:rsidRPr="00D22EFE">
              <w:rPr>
                <w:rFonts w:ascii="Times New Roman" w:eastAsia="Times New Roman" w:hAnsi="Times New Roman" w:cs="Times New Roman"/>
                <w:color w:val="000000"/>
                <w:sz w:val="24"/>
                <w:szCs w:val="24"/>
                <w:lang w:eastAsia="ru-RU"/>
              </w:rPr>
              <w:t>знакопостоянства</w:t>
            </w:r>
            <w:proofErr w:type="spellEnd"/>
            <w:r w:rsidRPr="00D22EFE">
              <w:rPr>
                <w:rFonts w:ascii="Times New Roman" w:eastAsia="Times New Roman" w:hAnsi="Times New Roman" w:cs="Times New Roman"/>
                <w:color w:val="000000"/>
                <w:sz w:val="24"/>
                <w:szCs w:val="24"/>
                <w:lang w:eastAsia="ru-RU"/>
              </w:rPr>
              <w:t xml:space="preserve"> и нули функции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Схема исследования функции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Основные способы преобразования графиков</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Элементарные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Область определения и область изменения функции. Ограниченность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Четность, нечетность, периодичность 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4. Промежутки возрастания, убывания, </w:t>
            </w:r>
            <w:proofErr w:type="spellStart"/>
            <w:r w:rsidRPr="00D22EFE">
              <w:rPr>
                <w:rFonts w:ascii="Times New Roman" w:eastAsia="Times New Roman" w:hAnsi="Times New Roman" w:cs="Times New Roman"/>
                <w:color w:val="000000"/>
                <w:sz w:val="24"/>
                <w:szCs w:val="24"/>
                <w:lang w:eastAsia="ru-RU"/>
              </w:rPr>
              <w:t>знакопостоянства</w:t>
            </w:r>
            <w:proofErr w:type="spellEnd"/>
            <w:r w:rsidRPr="00D22EFE">
              <w:rPr>
                <w:rFonts w:ascii="Times New Roman" w:eastAsia="Times New Roman" w:hAnsi="Times New Roman" w:cs="Times New Roman"/>
                <w:color w:val="000000"/>
                <w:sz w:val="24"/>
                <w:szCs w:val="24"/>
                <w:lang w:eastAsia="ru-RU"/>
              </w:rPr>
              <w:t xml:space="preserve"> и нули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Исследование функций и построение их графиков элементарными методами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Основные способы преобразования графиков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jc w:val="center"/>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67710E">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Предел функции и непрерывность</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jc w:val="center"/>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7</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134" w:type="dxa"/>
            <w:gridSpan w:val="9"/>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Понятие предела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Предел функции</w:t>
            </w: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4881"/>
              <w:gridCol w:w="11049"/>
            </w:tblGrid>
            <w:tr w:rsidR="00CA6AA1" w:rsidRPr="00D22EFE" w:rsidTr="00663FCC">
              <w:tc>
                <w:tcPr>
                  <w:tcW w:w="15930"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663FCC" w:rsidRPr="00D22EFE" w:rsidTr="00AE60AE">
              <w:trPr>
                <w:gridAfter w:val="1"/>
                <w:wAfter w:w="11049" w:type="dxa"/>
              </w:trPr>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63FCC" w:rsidRPr="00D22EFE" w:rsidRDefault="00663FCC" w:rsidP="00663FCC">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w:t>
                  </w:r>
                  <w:r w:rsidRPr="00D22EFE">
                    <w:rPr>
                      <w:rFonts w:ascii="Times New Roman" w:hAnsi="Times New Roman" w:cs="Times New Roman"/>
                      <w:sz w:val="24"/>
                      <w:szCs w:val="24"/>
                    </w:rPr>
                    <w:lastRenderedPageBreak/>
                    <w:t>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roofErr w:type="gramStart"/>
            <w:r w:rsidRPr="00D22EFE">
              <w:rPr>
                <w:rFonts w:ascii="Times New Roman" w:eastAsia="Times New Roman" w:hAnsi="Times New Roman" w:cs="Times New Roman"/>
                <w:color w:val="000000"/>
                <w:sz w:val="24"/>
                <w:szCs w:val="24"/>
                <w:lang w:eastAsia="ru-RU"/>
              </w:rPr>
              <w:t>2 .</w:t>
            </w:r>
            <w:proofErr w:type="gramEnd"/>
            <w:r w:rsidRPr="00D22EFE">
              <w:rPr>
                <w:rFonts w:ascii="Times New Roman" w:eastAsia="Times New Roman" w:hAnsi="Times New Roman" w:cs="Times New Roman"/>
                <w:color w:val="000000"/>
                <w:sz w:val="24"/>
                <w:szCs w:val="24"/>
                <w:lang w:eastAsia="ru-RU"/>
              </w:rPr>
              <w:t xml:space="preserve"> Односторонние пределы</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Правая (левая) окрестность точки, правый (левый) предел в точке, первый и второй замечательный пределы, </w:t>
            </w:r>
            <w:proofErr w:type="spellStart"/>
            <w:r w:rsidRPr="00D22EFE">
              <w:rPr>
                <w:rFonts w:ascii="Times New Roman" w:eastAsia="Times New Roman" w:hAnsi="Times New Roman" w:cs="Times New Roman"/>
                <w:color w:val="000000"/>
                <w:sz w:val="24"/>
                <w:szCs w:val="24"/>
                <w:lang w:eastAsia="ru-RU"/>
              </w:rPr>
              <w:t>одност</w:t>
            </w:r>
            <w:proofErr w:type="spellEnd"/>
            <w:r w:rsidRPr="00D22EFE">
              <w:rPr>
                <w:rFonts w:ascii="Times New Roman" w:eastAsia="Times New Roman" w:hAnsi="Times New Roman" w:cs="Times New Roman"/>
                <w:color w:val="000000"/>
                <w:sz w:val="24"/>
                <w:szCs w:val="24"/>
                <w:lang w:eastAsia="ru-RU"/>
              </w:rPr>
              <w:t>. пределы</w:t>
            </w: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Свойства пределов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Свойства пределов функции</w:t>
            </w: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5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Свойства пределов 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Свойства пределов функции</w:t>
            </w:r>
          </w:p>
        </w:tc>
        <w:tc>
          <w:tcPr>
            <w:tcW w:w="4881"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63FCC" w:rsidRPr="00D22EFE" w:rsidTr="00AE60AE">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63FCC" w:rsidRPr="00D22EFE" w:rsidRDefault="00663FCC" w:rsidP="00663FCC">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Понятие непрерывности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Приращение функции, аргумента, </w:t>
            </w:r>
            <w:proofErr w:type="spellStart"/>
            <w:r w:rsidRPr="00D22EFE">
              <w:rPr>
                <w:rFonts w:ascii="Times New Roman" w:eastAsia="Times New Roman" w:hAnsi="Times New Roman" w:cs="Times New Roman"/>
                <w:color w:val="000000"/>
                <w:sz w:val="24"/>
                <w:szCs w:val="24"/>
                <w:lang w:eastAsia="ru-RU"/>
              </w:rPr>
              <w:t>непрер</w:t>
            </w:r>
            <w:proofErr w:type="spellEnd"/>
            <w:r w:rsidRPr="00D22EFE">
              <w:rPr>
                <w:rFonts w:ascii="Times New Roman" w:eastAsia="Times New Roman" w:hAnsi="Times New Roman" w:cs="Times New Roman"/>
                <w:color w:val="000000"/>
                <w:sz w:val="24"/>
                <w:szCs w:val="24"/>
                <w:lang w:eastAsia="ru-RU"/>
              </w:rPr>
              <w:t xml:space="preserve"> в точке, на отрезке</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Непрерывность элементарных функций</w:t>
            </w: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4881"/>
              <w:gridCol w:w="11049"/>
            </w:tblGrid>
            <w:tr w:rsidR="00CA6AA1" w:rsidRPr="00D22EFE" w:rsidTr="00663FCC">
              <w:tc>
                <w:tcPr>
                  <w:tcW w:w="15930"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663FCC" w:rsidRPr="00D22EFE" w:rsidTr="00AE60AE">
              <w:trPr>
                <w:gridAfter w:val="1"/>
                <w:wAfter w:w="11049" w:type="dxa"/>
              </w:trPr>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63FCC" w:rsidRPr="00D22EFE" w:rsidRDefault="00663FCC" w:rsidP="00663FCC">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Непрерывность элементарных 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Разрывные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Разрыв функции, устранимый разрыв, неустранимый разрыв</w:t>
            </w: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Обратные функции </w:t>
            </w: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(5 часов)</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Понятие обратной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Обратная функция</w:t>
            </w: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Умение находить обратные функции</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4881"/>
              <w:gridCol w:w="11049"/>
            </w:tblGrid>
            <w:tr w:rsidR="00CA6AA1" w:rsidRPr="00D22EFE" w:rsidTr="00663FCC">
              <w:tc>
                <w:tcPr>
                  <w:tcW w:w="15930"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663FCC" w:rsidRPr="00D22EFE" w:rsidTr="00AE60AE">
              <w:trPr>
                <w:gridAfter w:val="1"/>
                <w:wAfter w:w="11049" w:type="dxa"/>
              </w:trPr>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63FCC" w:rsidRPr="00D22EFE" w:rsidRDefault="00663FCC" w:rsidP="00663FCC">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Обратная функция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Обратная функция</w:t>
            </w:r>
          </w:p>
        </w:tc>
        <w:tc>
          <w:tcPr>
            <w:tcW w:w="284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Знать алгоритм нахождения обратной функции и построения её графика</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Взаимно обратные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Взаимно обратные функции</w:t>
            </w:r>
          </w:p>
        </w:tc>
        <w:tc>
          <w:tcPr>
            <w:tcW w:w="2846" w:type="dxa"/>
            <w:vMerge/>
            <w:tcBorders>
              <w:top w:val="single" w:sz="6" w:space="0" w:color="000001"/>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Обратные тригонометрические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Обратные тригонометрические функции</w:t>
            </w:r>
          </w:p>
        </w:tc>
        <w:tc>
          <w:tcPr>
            <w:tcW w:w="2846" w:type="dxa"/>
            <w:vMerge/>
            <w:tcBorders>
              <w:top w:val="single" w:sz="6" w:space="0" w:color="000001"/>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5. Контрольная работа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17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706"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Производная                                                  12</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Понятие производной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Мгновенная скорость, приращение времени, пути</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63FCC" w:rsidRPr="00D22EFE" w:rsidTr="00AE60AE">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63FCC" w:rsidRPr="00D22EFE" w:rsidRDefault="00663FCC" w:rsidP="00663FCC">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6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Производная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приращение функции, приращение аргумента, дифференцирование</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Производная суммы.</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суммы.</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Производная разности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разности</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4881"/>
              <w:gridCol w:w="11049"/>
            </w:tblGrid>
            <w:tr w:rsidR="00CA6AA1" w:rsidRPr="00D22EFE" w:rsidTr="0067710E">
              <w:tc>
                <w:tcPr>
                  <w:tcW w:w="15930"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67710E" w:rsidRPr="00D22EFE" w:rsidTr="00AE60AE">
              <w:trPr>
                <w:gridAfter w:val="1"/>
                <w:wAfter w:w="11049" w:type="dxa"/>
              </w:trPr>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67710E">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Непрерывность функций, имеющих производную. Дифференциал.</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Дифференциал функции, аргумента</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Производная произведения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произведения</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Производная частного</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частного</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8. Производные элементарных 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Производные элементарных функций</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9. Производная сложной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Сложная функция и ее производная</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10. Нахождение производных сложной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Сложная функция и ее производная</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11. Производная обратной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Производная обратной функции</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7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12. Контрольная работа №2 по теме «Производная»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99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Применение производной </w:t>
            </w: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(18 часов)</w:t>
            </w: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Максимум и минимум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Максимум и минимум функции</w:t>
            </w:r>
          </w:p>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Максимум и минимум функции</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7710E"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bl>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4881"/>
              <w:gridCol w:w="11049"/>
            </w:tblGrid>
            <w:tr w:rsidR="0067710E" w:rsidRPr="00D22EFE" w:rsidTr="000D2464">
              <w:tc>
                <w:tcPr>
                  <w:tcW w:w="15930"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D22EFE" w:rsidTr="000D2464">
              <w:trPr>
                <w:gridAfter w:val="1"/>
                <w:wAfter w:w="11049" w:type="dxa"/>
              </w:trPr>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7710E" w:rsidRPr="00D22EFE" w:rsidTr="00AE60AE">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67710E">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67710E" w:rsidRPr="00D22EFE" w:rsidRDefault="0067710E" w:rsidP="0067710E">
                  <w:pPr>
                    <w:spacing w:after="150" w:line="240" w:lineRule="auto"/>
                    <w:rPr>
                      <w:rFonts w:ascii="Times New Roman" w:eastAsia="Times New Roman" w:hAnsi="Times New Roman" w:cs="Times New Roman"/>
                      <w:color w:val="000000"/>
                      <w:sz w:val="24"/>
                      <w:szCs w:val="24"/>
                      <w:lang w:eastAsia="ru-RU"/>
                    </w:rPr>
                  </w:pPr>
                </w:p>
              </w:tc>
            </w:tr>
          </w:tbl>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Нахождение максимума и минимума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Запись уравнения касательной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Уравнение касательной</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Приближенные вычисления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Возрастание и убывание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Функция возрастает или убывает на промежутке</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Применение производной для нахождения возрастания и убывания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67710E"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67710E">
            <w:pPr>
              <w:numPr>
                <w:ilvl w:val="0"/>
                <w:numId w:val="8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8.Производные высших порядков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Вторая производная, производные высших порядков, механический смысл второй производной</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8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9. Выпуклость и вогнутость графика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Выпуклая и вогнутая кривая, точка перегиба, локальный минимум и максимум</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8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10. Экстремум функции с единственной критической точкой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Экстремум функции с единственной критической точкой</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8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11. Нахождение экстремума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12. Задачи на максимум и минимум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Минимум и максимум функции</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13. Решение задач на максимум и минимум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14. Асимптоты.</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Асимптота кривой, вертикальная и горизонтальная асимптоты</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15. Дробно-линейная функция.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Дробно-линейная функция</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16. Построение графиков функций с применением производной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17. Построение графиков 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18.Контрольная работа №3 по теме «Применение производной»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99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Первообразная и интеграл                  </w:t>
            </w:r>
            <w:r>
              <w:rPr>
                <w:rFonts w:ascii="Times New Roman" w:eastAsia="Times New Roman" w:hAnsi="Times New Roman" w:cs="Times New Roman"/>
                <w:b/>
                <w:bCs/>
                <w:color w:val="000000"/>
                <w:sz w:val="24"/>
                <w:szCs w:val="24"/>
                <w:lang w:eastAsia="ru-RU"/>
              </w:rPr>
              <w:t>13 часов</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Понятие первообразной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Первообразная, неопределенный интеграл, основное свойство неопределенного интеграла</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Нахождение первообразной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9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Вычисление первообразной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Площадь криволинейной трапеции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Криволинейная трапеция, интегральная сумма</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5, 6</w:t>
            </w:r>
          </w:p>
        </w:tc>
        <w:tc>
          <w:tcPr>
            <w:tcW w:w="102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021" w:type="dxa"/>
            <w:gridSpan w:val="4"/>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i/>
                <w:iCs/>
                <w:color w:val="000000"/>
                <w:sz w:val="24"/>
                <w:szCs w:val="24"/>
                <w:lang w:eastAsia="ru-RU"/>
              </w:rPr>
              <w:t>Контрольная работа за полугодие (2 часа)</w:t>
            </w:r>
          </w:p>
        </w:tc>
        <w:tc>
          <w:tcPr>
            <w:tcW w:w="2706" w:type="dxa"/>
            <w:gridSpan w:val="2"/>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1026" w:type="dxa"/>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2407" w:type="dxa"/>
            <w:gridSpan w:val="3"/>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5021" w:type="dxa"/>
            <w:gridSpan w:val="4"/>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2706" w:type="dxa"/>
            <w:gridSpan w:val="2"/>
            <w:vMerge/>
            <w:tcBorders>
              <w:top w:val="single" w:sz="6" w:space="0" w:color="000001"/>
              <w:left w:val="single" w:sz="6" w:space="0" w:color="000001"/>
              <w:bottom w:val="single" w:sz="6" w:space="0" w:color="000001"/>
              <w:right w:val="single" w:sz="6" w:space="0" w:color="000001"/>
            </w:tcBorders>
            <w:shd w:val="clear" w:color="auto" w:fill="auto"/>
            <w:vAlign w:val="cente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Определенный интеграл</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Определенный интеграл, интегрирование, геометрический смысл определенного интеграла</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bl>
          <w:p w:rsidR="00CA6AA1" w:rsidRPr="00D22EFE" w:rsidRDefault="0067710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8. Вычисление определенного интеграла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9. Формула Ньютона-Лейбница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Формула Ньютона-Лейбница</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10. Применение формулы Ньютона-Лейбница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11. Вычисление площади криволинейной трапеции с применением формулы Ньютона-Лейбница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12. Свойства определенных интегралов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Свойства определенных интегралов</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jc w:val="center"/>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0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13. Контрольная работа №4 по теме «Первообразная и интеграл»</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99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Комплексные числа                                 </w:t>
            </w:r>
            <w:r>
              <w:rPr>
                <w:rFonts w:ascii="Times New Roman" w:eastAsia="Times New Roman" w:hAnsi="Times New Roman" w:cs="Times New Roman"/>
                <w:b/>
                <w:bCs/>
                <w:color w:val="000000"/>
                <w:sz w:val="24"/>
                <w:szCs w:val="24"/>
                <w:lang w:eastAsia="ru-RU"/>
              </w:rPr>
              <w:t>(</w:t>
            </w:r>
            <w:r w:rsidRPr="00D22EFE">
              <w:rPr>
                <w:rFonts w:ascii="Times New Roman" w:eastAsia="Times New Roman" w:hAnsi="Times New Roman" w:cs="Times New Roman"/>
                <w:b/>
                <w:bCs/>
                <w:color w:val="000000"/>
                <w:sz w:val="24"/>
                <w:szCs w:val="24"/>
                <w:lang w:eastAsia="ru-RU"/>
              </w:rPr>
              <w:t>8 часов)</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Алгебраическая форма комплексного числа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Комплексное число,</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lastRenderedPageBreak/>
              <w:t>Равные комплексные числа,</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Мнимая единица</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Алгебраическая форма комплексного числа</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Действительная и мнимая части комплексного числа</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Обратное комплексное число, сопряжённые числа,</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Взаимно сопряжённые числа, комплексная плоскость, модуль комплексного числа, главный аргумент комплексного числа, тригонометрическая форма.</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7710E" w:rsidRPr="00D22EFE" w:rsidTr="00AE60AE">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67710E" w:rsidRPr="00D22EFE" w:rsidTr="00AE60AE">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67710E" w:rsidRPr="00D22EFE" w:rsidRDefault="0067710E" w:rsidP="0067710E">
                        <w:pPr>
                          <w:spacing w:after="150" w:line="240" w:lineRule="auto"/>
                          <w:rPr>
                            <w:rFonts w:ascii="Times New Roman" w:eastAsia="Times New Roman" w:hAnsi="Times New Roman" w:cs="Times New Roman"/>
                            <w:color w:val="000000"/>
                            <w:sz w:val="24"/>
                            <w:szCs w:val="24"/>
                            <w:lang w:eastAsia="ru-RU"/>
                          </w:rPr>
                        </w:pPr>
                      </w:p>
                    </w:tc>
                  </w:tr>
                </w:tbl>
                <w:p w:rsidR="0067710E" w:rsidRPr="00D22EFE" w:rsidRDefault="0067710E" w:rsidP="0067710E">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lastRenderedPageBreak/>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Запись комплексных чисел в алгебраической форме</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Сопряжённые комплексные числа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Запись сопряжённого для комплексного числа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Геометрическая интерпретация комплексного числа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Тригонометрическая форма комплексного числа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7. Запись в </w:t>
            </w:r>
            <w:proofErr w:type="spellStart"/>
            <w:r w:rsidRPr="00D22EFE">
              <w:rPr>
                <w:rFonts w:ascii="Times New Roman" w:eastAsia="Times New Roman" w:hAnsi="Times New Roman" w:cs="Times New Roman"/>
                <w:color w:val="000000"/>
                <w:sz w:val="24"/>
                <w:szCs w:val="24"/>
                <w:lang w:eastAsia="ru-RU"/>
              </w:rPr>
              <w:t>тригонометр</w:t>
            </w:r>
            <w:proofErr w:type="spellEnd"/>
            <w:r w:rsidRPr="00D22EFE">
              <w:rPr>
                <w:rFonts w:ascii="Times New Roman" w:eastAsia="Times New Roman" w:hAnsi="Times New Roman" w:cs="Times New Roman"/>
                <w:color w:val="000000"/>
                <w:sz w:val="24"/>
                <w:szCs w:val="24"/>
                <w:lang w:eastAsia="ru-RU"/>
              </w:rPr>
              <w:t>. форме комплексных чисел</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8. Корни из комплексных чисел</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Равносильность уравнений и неравенств (4 часа)</w:t>
            </w: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1.Равносильные преобразования уравнений Преобразования уравнений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Система, решить систему, решение системы, равносильные системы, уравнение (неравенство) равносильно системе, уравнение (неравенство) равносильно совокупности нескольких систем</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1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Равносильные преобразования неравенств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Решение уравнений с помощью систем</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Преобразования неравенств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Равносильность неравенств</w:t>
            </w:r>
          </w:p>
        </w:tc>
        <w:tc>
          <w:tcPr>
            <w:tcW w:w="2846" w:type="dxa"/>
            <w:vMerge w:val="restart"/>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267908"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Преобразование неравенств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vMerge/>
            <w:tcBorders>
              <w:top w:val="single" w:sz="6" w:space="0" w:color="000001"/>
              <w:left w:val="single" w:sz="6" w:space="0" w:color="000001"/>
              <w:bottom w:val="single" w:sz="6" w:space="0" w:color="000001"/>
              <w:right w:val="single" w:sz="6" w:space="0" w:color="000001"/>
            </w:tcBorders>
            <w:shd w:val="clear" w:color="auto" w:fill="auto"/>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lastRenderedPageBreak/>
              <w:t xml:space="preserve">           Уравнения – следствия                         (8 часов)</w:t>
            </w: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1.Понятие уравнения-следствия</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Уравнение-следствие, переход к уравнению-следствию, посторонние корни, проверка полученных корней</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2.Возведение уравнения в четную степень</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Возведение уравнения в четную степень</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Уравнение, корни уравнения, решит уравнение, проверка, посторонние корни</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3.Возведение уравнения в четную степень</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4.Потенцирование логарифмических уравнений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Потенцирование логарифмических уравнений</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5.Другие преобразования, приводящие к уравнению-следствию</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Преобразования, приводящие к уравнению-следствию</w:t>
            </w: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6.Применение нескольких преобразований, приводящих к уравнению-следствию</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7.Применение нескольких преобразований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Преобразования, приводящие к уравнению-следствию</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2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8.Контрольная работа №5 по теме «Решение уравнений»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99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Default="00CA6AA1" w:rsidP="000D2464">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Метод промежутков для уравнений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и неравенств </w:t>
            </w: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(5 часов)</w:t>
            </w: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1.Уравнение с модулем вида </w:t>
            </w:r>
            <w:r w:rsidRPr="00D22EFE">
              <w:rPr>
                <w:rFonts w:ascii="Times New Roman" w:eastAsia="Times New Roman" w:hAnsi="Times New Roman" w:cs="Times New Roman"/>
                <w:noProof/>
                <w:color w:val="000000"/>
                <w:sz w:val="24"/>
                <w:szCs w:val="24"/>
                <w:lang w:eastAsia="ru-RU"/>
              </w:rPr>
              <w:drawing>
                <wp:inline distT="0" distB="0" distL="0" distR="0" wp14:anchorId="2A268A15" wp14:editId="238C219F">
                  <wp:extent cx="787400" cy="203200"/>
                  <wp:effectExtent l="0" t="0" r="0" b="6350"/>
                  <wp:docPr id="4" name="Рисунок 4" descr="https://fsd.multiurok.ru/html/2019/08/18/s_5d5981b66a156/119289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8/18/s_5d5981b66a156/1192890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400" cy="203200"/>
                          </a:xfrm>
                          <a:prstGeom prst="rect">
                            <a:avLst/>
                          </a:prstGeom>
                          <a:noFill/>
                          <a:ln>
                            <a:noFill/>
                          </a:ln>
                        </pic:spPr>
                      </pic:pic>
                    </a:graphicData>
                  </a:graphic>
                </wp:inline>
              </w:drawing>
            </w:r>
            <w:r w:rsidRPr="00D22EFE">
              <w:rPr>
                <w:rFonts w:ascii="Times New Roman" w:eastAsia="Times New Roman" w:hAnsi="Times New Roman" w:cs="Times New Roman"/>
                <w:color w:val="000000"/>
                <w:sz w:val="24"/>
                <w:szCs w:val="24"/>
                <w:lang w:eastAsia="ru-RU"/>
              </w:rPr>
              <w:t> , </w:t>
            </w:r>
            <w:r w:rsidRPr="00D22EFE">
              <w:rPr>
                <w:rFonts w:ascii="Times New Roman" w:eastAsia="Times New Roman" w:hAnsi="Times New Roman" w:cs="Times New Roman"/>
                <w:noProof/>
                <w:color w:val="000000"/>
                <w:sz w:val="24"/>
                <w:szCs w:val="24"/>
                <w:lang w:eastAsia="ru-RU"/>
              </w:rPr>
              <w:drawing>
                <wp:inline distT="0" distB="0" distL="0" distR="0" wp14:anchorId="51F28A02" wp14:editId="60A53FDF">
                  <wp:extent cx="863600" cy="203200"/>
                  <wp:effectExtent l="0" t="0" r="0" b="6350"/>
                  <wp:docPr id="5" name="Рисунок 5" descr="https://fsd.multiurok.ru/html/2019/08/18/s_5d5981b66a156/119289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8/18/s_5d5981b66a156/1192890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203200"/>
                          </a:xfrm>
                          <a:prstGeom prst="rect">
                            <a:avLst/>
                          </a:prstGeom>
                          <a:noFill/>
                          <a:ln>
                            <a:noFill/>
                          </a:ln>
                        </pic:spPr>
                      </pic:pic>
                    </a:graphicData>
                  </a:graphic>
                </wp:inline>
              </w:drawing>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Модуль числа</w:t>
            </w:r>
          </w:p>
        </w:tc>
        <w:tc>
          <w:tcPr>
            <w:tcW w:w="2846" w:type="dxa"/>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994"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8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Решение неравенств вида </w:t>
            </w:r>
            <w:r w:rsidRPr="00D22EFE">
              <w:rPr>
                <w:rFonts w:ascii="Times New Roman" w:eastAsia="Times New Roman" w:hAnsi="Times New Roman" w:cs="Times New Roman"/>
                <w:noProof/>
                <w:color w:val="000000"/>
                <w:sz w:val="24"/>
                <w:szCs w:val="24"/>
                <w:lang w:eastAsia="ru-RU"/>
              </w:rPr>
              <w:drawing>
                <wp:inline distT="0" distB="0" distL="0" distR="0" wp14:anchorId="3E90435A" wp14:editId="3F749868">
                  <wp:extent cx="838200" cy="203200"/>
                  <wp:effectExtent l="0" t="0" r="0" b="6350"/>
                  <wp:docPr id="6" name="Рисунок 6" descr="https://fsd.multiurok.ru/html/2019/08/18/s_5d5981b66a156/119289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8/18/s_5d5981b66a156/1192890_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03200"/>
                          </a:xfrm>
                          <a:prstGeom prst="rect">
                            <a:avLst/>
                          </a:prstGeom>
                          <a:noFill/>
                          <a:ln>
                            <a:noFill/>
                          </a:ln>
                        </pic:spPr>
                      </pic:pic>
                    </a:graphicData>
                  </a:graphic>
                </wp:inline>
              </w:drawing>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noProof/>
                <w:color w:val="000000"/>
                <w:sz w:val="24"/>
                <w:szCs w:val="24"/>
                <w:lang w:eastAsia="ru-RU"/>
              </w:rPr>
              <w:drawing>
                <wp:inline distT="0" distB="0" distL="0" distR="0" wp14:anchorId="770796E9" wp14:editId="79354D45">
                  <wp:extent cx="774700" cy="203200"/>
                  <wp:effectExtent l="0" t="0" r="6350" b="6350"/>
                  <wp:docPr id="7" name="Рисунок 7" descr="https://fsd.multiurok.ru/html/2019/08/18/s_5d5981b66a156/119289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8/18/s_5d5981b66a156/1192890_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0" cy="203200"/>
                          </a:xfrm>
                          <a:prstGeom prst="rect">
                            <a:avLst/>
                          </a:prstGeom>
                          <a:noFill/>
                          <a:ln>
                            <a:noFill/>
                          </a:ln>
                        </pic:spPr>
                      </pic:pic>
                    </a:graphicData>
                  </a:graphic>
                </wp:inline>
              </w:drawing>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vMerge/>
            <w:tcBorders>
              <w:left w:val="single" w:sz="6" w:space="0" w:color="000001"/>
              <w:right w:val="single" w:sz="6" w:space="0" w:color="000001"/>
            </w:tcBorders>
            <w:shd w:val="clear" w:color="auto" w:fill="auto"/>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Метод интервалов для непрерывных</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Метод интервалов для непрерывных</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функций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5.Самостоятельная работа по теме «Решение неравенств и уравнений с модулем»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46" w:type="dxa"/>
            <w:vMerge/>
            <w:tcBorders>
              <w:left w:val="single" w:sz="6" w:space="0" w:color="000001"/>
              <w:bottom w:val="single" w:sz="6" w:space="0" w:color="000001"/>
              <w:right w:val="single" w:sz="6" w:space="0" w:color="000001"/>
            </w:tcBorders>
            <w:shd w:val="clear" w:color="auto" w:fill="auto"/>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150"/>
        </w:trPr>
        <w:tc>
          <w:tcPr>
            <w:tcW w:w="15796" w:type="dxa"/>
            <w:gridSpan w:val="13"/>
            <w:tcBorders>
              <w:top w:val="single" w:sz="6" w:space="0" w:color="00000A"/>
              <w:left w:val="single" w:sz="6" w:space="0" w:color="000001"/>
              <w:bottom w:val="single" w:sz="6" w:space="0" w:color="00000A"/>
              <w:right w:val="single" w:sz="6" w:space="0" w:color="000001"/>
            </w:tcBorders>
            <w:shd w:val="clear" w:color="auto" w:fill="auto"/>
            <w:tcMar>
              <w:top w:w="0" w:type="dxa"/>
              <w:left w:w="115" w:type="dxa"/>
              <w:bottom w:w="0" w:type="dxa"/>
              <w:right w:w="115" w:type="dxa"/>
            </w:tcMar>
            <w:hideMark/>
          </w:tcPr>
          <w:p w:rsidR="00CA6AA1" w:rsidRDefault="00CA6AA1" w:rsidP="000D2464">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Равносильность уравнений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 xml:space="preserve">и неравенств системам </w:t>
            </w:r>
            <w:r>
              <w:rPr>
                <w:rFonts w:ascii="Times New Roman" w:eastAsia="Times New Roman" w:hAnsi="Times New Roman" w:cs="Times New Roman"/>
                <w:b/>
                <w:bCs/>
                <w:color w:val="000000"/>
                <w:sz w:val="24"/>
                <w:szCs w:val="24"/>
                <w:lang w:eastAsia="ru-RU"/>
              </w:rPr>
              <w:t xml:space="preserve">                           </w:t>
            </w:r>
            <w:r w:rsidRPr="00D22EFE">
              <w:rPr>
                <w:rFonts w:ascii="Times New Roman" w:eastAsia="Times New Roman" w:hAnsi="Times New Roman" w:cs="Times New Roman"/>
                <w:b/>
                <w:bCs/>
                <w:color w:val="000000"/>
                <w:sz w:val="24"/>
                <w:szCs w:val="24"/>
                <w:lang w:eastAsia="ru-RU"/>
              </w:rPr>
              <w:t>(7 часов)</w:t>
            </w:r>
          </w:p>
        </w:tc>
      </w:tr>
      <w:tr w:rsidR="00CA6AA1" w:rsidRPr="00D22EFE" w:rsidTr="009D176E">
        <w:tc>
          <w:tcPr>
            <w:tcW w:w="513" w:type="dxa"/>
            <w:tcBorders>
              <w:top w:val="single" w:sz="6" w:space="0" w:color="00000A"/>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Основные понятия</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Решение уравнений с помощью систем</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Знать алгоритмы решений неравенств данного вида, и уметь применять их на практике</w:t>
            </w: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Решение уравнений с помощью систем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Решение уравнений с помощью систем</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Уравнения вида </w:t>
            </w:r>
            <w:r w:rsidRPr="00D22EFE">
              <w:rPr>
                <w:rFonts w:ascii="Times New Roman" w:eastAsia="Times New Roman" w:hAnsi="Times New Roman" w:cs="Times New Roman"/>
                <w:i/>
                <w:iCs/>
                <w:color w:val="000000"/>
                <w:sz w:val="24"/>
                <w:szCs w:val="24"/>
                <w:lang w:eastAsia="ru-RU"/>
              </w:rPr>
              <w:t>f(α(x)) = f(β(x))</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Уметь решать неравенства, освобождаясь от знака модуля на промежутках, в которых выражение, записанное под знаком модуля, сохраняет знак.</w:t>
            </w: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3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Решение неравенств с помощью систем</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Решение неравенств с помощью систем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Неравенства вида </w:t>
            </w:r>
            <w:r w:rsidRPr="00D22EFE">
              <w:rPr>
                <w:rFonts w:ascii="Times New Roman" w:eastAsia="Times New Roman" w:hAnsi="Times New Roman" w:cs="Times New Roman"/>
                <w:i/>
                <w:iCs/>
                <w:color w:val="000000"/>
                <w:sz w:val="24"/>
                <w:szCs w:val="24"/>
                <w:lang w:eastAsia="ru-RU"/>
              </w:rPr>
              <w:t>f(α(x)) f(β(x))</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Равносильность уравнений и неравенств на множествах (</w:t>
            </w:r>
            <w:r>
              <w:rPr>
                <w:rFonts w:ascii="Times New Roman" w:eastAsia="Times New Roman" w:hAnsi="Times New Roman" w:cs="Times New Roman"/>
                <w:b/>
                <w:bCs/>
                <w:color w:val="000000"/>
                <w:sz w:val="24"/>
                <w:szCs w:val="24"/>
                <w:lang w:eastAsia="ru-RU"/>
              </w:rPr>
              <w:t>8</w:t>
            </w:r>
            <w:r w:rsidRPr="00D22EFE">
              <w:rPr>
                <w:rFonts w:ascii="Times New Roman" w:eastAsia="Times New Roman" w:hAnsi="Times New Roman" w:cs="Times New Roman"/>
                <w:b/>
                <w:bCs/>
                <w:color w:val="000000"/>
                <w:sz w:val="24"/>
                <w:szCs w:val="24"/>
                <w:lang w:eastAsia="ru-RU"/>
              </w:rPr>
              <w:t xml:space="preserve"> час</w:t>
            </w:r>
            <w:r>
              <w:rPr>
                <w:rFonts w:ascii="Times New Roman" w:eastAsia="Times New Roman" w:hAnsi="Times New Roman" w:cs="Times New Roman"/>
                <w:b/>
                <w:bCs/>
                <w:color w:val="000000"/>
                <w:sz w:val="24"/>
                <w:szCs w:val="24"/>
                <w:lang w:eastAsia="ru-RU"/>
              </w:rPr>
              <w:t>ов</w:t>
            </w:r>
            <w:r w:rsidRPr="00D22EFE">
              <w:rPr>
                <w:rFonts w:ascii="Times New Roman" w:eastAsia="Times New Roman" w:hAnsi="Times New Roman" w:cs="Times New Roman"/>
                <w:b/>
                <w:bCs/>
                <w:color w:val="000000"/>
                <w:sz w:val="24"/>
                <w:szCs w:val="24"/>
                <w:lang w:eastAsia="ru-RU"/>
              </w:rPr>
              <w:t>)</w:t>
            </w: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Возведение уравнения в четную</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степень</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Умножение уравнения на функцию</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Применение нескольких</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преобразований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Уравнения с дополнительными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условиями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Возведение неравенств в четную</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степень</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Умножение неравенства на функцию</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Применение нескольких</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преобразований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4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1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8. Неравенства с дополнительными</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условиями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253"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81"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Использование свойств функций</w:t>
            </w:r>
          </w:p>
          <w:p w:rsidR="00CA6AA1" w:rsidRPr="00D22EFE"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при решении уравнений</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и неравенств                                         (5 часов)</w:t>
            </w: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Использование областей существования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Уметь решать несложные уравнения и неравенства с использованием свойств функций, синуса и косинуса</w:t>
            </w: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2. Использование </w:t>
            </w:r>
            <w:proofErr w:type="spellStart"/>
            <w:r w:rsidRPr="00D22EFE">
              <w:rPr>
                <w:rFonts w:ascii="Times New Roman" w:eastAsia="Times New Roman" w:hAnsi="Times New Roman" w:cs="Times New Roman"/>
                <w:color w:val="000000"/>
                <w:sz w:val="24"/>
                <w:szCs w:val="24"/>
                <w:lang w:eastAsia="ru-RU"/>
              </w:rPr>
              <w:t>неотрицательности</w:t>
            </w:r>
            <w:proofErr w:type="spellEnd"/>
            <w:r w:rsidRPr="00D22EFE">
              <w:rPr>
                <w:rFonts w:ascii="Times New Roman" w:eastAsia="Times New Roman" w:hAnsi="Times New Roman" w:cs="Times New Roman"/>
                <w:color w:val="000000"/>
                <w:sz w:val="24"/>
                <w:szCs w:val="24"/>
                <w:lang w:eastAsia="ru-RU"/>
              </w:rPr>
              <w:t xml:space="preserve">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Использование ограниченности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660"/>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Использование монотонности и экстремумов функции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Использование свойств синуса и косинуса</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Системы уравнений с несколькими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неизвестными                                       (8 часов)</w:t>
            </w: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Равносильность систем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Равносильные системы уравнений</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Система-следствие</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Решение систем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5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Метод замены неизвестных</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Решение систем методом замены неизвестных</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Рассуждения с числовыми значениями при решении уравнений и неравенств</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73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u w:val="single"/>
                <w:lang w:eastAsia="ru-RU"/>
              </w:rPr>
              <w:t>8. Контрольная работа №7 По теме «Решение систем»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40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289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300"/>
        </w:trPr>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Уравнения, неравенства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с параметрами                                             (7 часов)</w:t>
            </w:r>
          </w:p>
        </w:tc>
      </w:tr>
      <w:tr w:rsidR="00CA6AA1" w:rsidRPr="00D22EFE" w:rsidTr="009D176E">
        <w:trPr>
          <w:trHeight w:val="150"/>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Понятие уравнения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7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 Уравнения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16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Неравенства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7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Решение неравенств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4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5. Системы уравнений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13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Решение систем уравнений с параметром</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rPr>
          <w:trHeight w:val="75"/>
        </w:trPr>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6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4077"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Задачи с условиями</w:t>
            </w:r>
          </w:p>
        </w:tc>
        <w:tc>
          <w:tcPr>
            <w:tcW w:w="102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5305" w:type="dxa"/>
            <w:gridSpan w:val="5"/>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15796" w:type="dxa"/>
            <w:gridSpan w:val="1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b/>
                <w:bCs/>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Повторение курса математики </w:t>
            </w:r>
          </w:p>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color w:val="000000"/>
                <w:sz w:val="24"/>
                <w:szCs w:val="24"/>
                <w:lang w:eastAsia="ru-RU"/>
              </w:rPr>
              <w:t xml:space="preserve">            за 10 – 11 классы                                     (29 часов) </w:t>
            </w: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 Общие методы решения уравнений и неравенств</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2. </w:t>
            </w:r>
            <w:proofErr w:type="spellStart"/>
            <w:r w:rsidRPr="00D22EFE">
              <w:rPr>
                <w:rFonts w:ascii="Times New Roman" w:eastAsia="Times New Roman" w:hAnsi="Times New Roman" w:cs="Times New Roman"/>
                <w:color w:val="000000"/>
                <w:sz w:val="24"/>
                <w:szCs w:val="24"/>
                <w:lang w:eastAsia="ru-RU"/>
              </w:rPr>
              <w:t>Разноуровневый</w:t>
            </w:r>
            <w:proofErr w:type="spellEnd"/>
            <w:r w:rsidRPr="00D22EFE">
              <w:rPr>
                <w:rFonts w:ascii="Times New Roman" w:eastAsia="Times New Roman" w:hAnsi="Times New Roman" w:cs="Times New Roman"/>
                <w:color w:val="000000"/>
                <w:sz w:val="24"/>
                <w:szCs w:val="24"/>
                <w:lang w:eastAsia="ru-RU"/>
              </w:rPr>
              <w:t xml:space="preserve"> практикум</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3. Иррациональные уравнения и неравенства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4. Показательные уравнения и неравенства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5. </w:t>
            </w:r>
            <w:proofErr w:type="spellStart"/>
            <w:r w:rsidRPr="00D22EFE">
              <w:rPr>
                <w:rFonts w:ascii="Times New Roman" w:eastAsia="Times New Roman" w:hAnsi="Times New Roman" w:cs="Times New Roman"/>
                <w:color w:val="000000"/>
                <w:sz w:val="24"/>
                <w:szCs w:val="24"/>
                <w:lang w:eastAsia="ru-RU"/>
              </w:rPr>
              <w:t>Разноуровневый</w:t>
            </w:r>
            <w:proofErr w:type="spellEnd"/>
            <w:r w:rsidRPr="00D22EFE">
              <w:rPr>
                <w:rFonts w:ascii="Times New Roman" w:eastAsia="Times New Roman" w:hAnsi="Times New Roman" w:cs="Times New Roman"/>
                <w:color w:val="000000"/>
                <w:sz w:val="24"/>
                <w:szCs w:val="24"/>
                <w:lang w:eastAsia="ru-RU"/>
              </w:rPr>
              <w:t xml:space="preserve"> практикум</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6. Решение планиметрических задач</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7. Решение задач с помощью подобия</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8. </w:t>
            </w:r>
            <w:proofErr w:type="spellStart"/>
            <w:r w:rsidRPr="00D22EFE">
              <w:rPr>
                <w:rFonts w:ascii="Times New Roman" w:eastAsia="Times New Roman" w:hAnsi="Times New Roman" w:cs="Times New Roman"/>
                <w:color w:val="000000"/>
                <w:sz w:val="24"/>
                <w:szCs w:val="24"/>
                <w:lang w:eastAsia="ru-RU"/>
              </w:rPr>
              <w:t>Разноуровневый</w:t>
            </w:r>
            <w:proofErr w:type="spellEnd"/>
            <w:r w:rsidRPr="00D22EFE">
              <w:rPr>
                <w:rFonts w:ascii="Times New Roman" w:eastAsia="Times New Roman" w:hAnsi="Times New Roman" w:cs="Times New Roman"/>
                <w:color w:val="000000"/>
                <w:sz w:val="24"/>
                <w:szCs w:val="24"/>
                <w:lang w:eastAsia="ru-RU"/>
              </w:rPr>
              <w:t xml:space="preserve"> практикум</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7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9. Методы решения задач с параметрами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9D176E" w:rsidRPr="00D22EFE" w:rsidTr="00A11FC7">
        <w:trPr>
          <w:trHeight w:val="2689"/>
        </w:trPr>
        <w:tc>
          <w:tcPr>
            <w:tcW w:w="559" w:type="dxa"/>
            <w:gridSpan w:val="2"/>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p w:rsidR="009D176E" w:rsidRPr="00D22EFE" w:rsidRDefault="009D176E" w:rsidP="0067710E">
            <w:pPr>
              <w:numPr>
                <w:ilvl w:val="0"/>
                <w:numId w:val="17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D176E" w:rsidRPr="00D22EFE" w:rsidRDefault="009D176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10 – 13 Контрольная работа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D176E" w:rsidRPr="00D22EFE" w:rsidRDefault="009D176E" w:rsidP="000D2464">
            <w:pPr>
              <w:spacing w:after="150" w:line="240" w:lineRule="auto"/>
              <w:rPr>
                <w:rFonts w:ascii="Times New Roman" w:eastAsia="Times New Roman" w:hAnsi="Times New Roman" w:cs="Times New Roman"/>
                <w:color w:val="000000"/>
                <w:sz w:val="24"/>
                <w:szCs w:val="24"/>
                <w:lang w:eastAsia="ru-RU"/>
              </w:rPr>
            </w:pPr>
          </w:p>
        </w:tc>
        <w:tc>
          <w:tcPr>
            <w:tcW w:w="6261" w:type="dxa"/>
            <w:gridSpan w:val="6"/>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D176E" w:rsidRPr="00D22EFE" w:rsidRDefault="009D176E"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b/>
                <w:bCs/>
                <w:i/>
                <w:iCs/>
                <w:color w:val="000000"/>
                <w:sz w:val="24"/>
                <w:szCs w:val="24"/>
                <w:lang w:eastAsia="ru-RU"/>
              </w:rPr>
              <w:t>Пробная экзаменационная работа(4 часа)</w:t>
            </w:r>
          </w:p>
        </w:tc>
        <w:tc>
          <w:tcPr>
            <w:tcW w:w="230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D176E" w:rsidRPr="00D22EFE" w:rsidRDefault="009D176E"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14. Тригонометрические уравнения</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15. Тригонометрические неравенства</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 xml:space="preserve">16. </w:t>
            </w:r>
            <w:proofErr w:type="spellStart"/>
            <w:r w:rsidRPr="00D22EFE">
              <w:rPr>
                <w:rFonts w:ascii="Times New Roman" w:eastAsia="Times New Roman" w:hAnsi="Times New Roman" w:cs="Times New Roman"/>
                <w:color w:val="000000"/>
                <w:sz w:val="24"/>
                <w:szCs w:val="24"/>
                <w:lang w:eastAsia="ru-RU"/>
              </w:rPr>
              <w:t>Разноуровневый</w:t>
            </w:r>
            <w:proofErr w:type="spellEnd"/>
            <w:r w:rsidRPr="00D22EFE">
              <w:rPr>
                <w:rFonts w:ascii="Times New Roman" w:eastAsia="Times New Roman" w:hAnsi="Times New Roman" w:cs="Times New Roman"/>
                <w:color w:val="000000"/>
                <w:sz w:val="24"/>
                <w:szCs w:val="24"/>
                <w:lang w:eastAsia="ru-RU"/>
              </w:rPr>
              <w:t xml:space="preserve"> практикум</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17. Решение уравнений нестандартными способами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18. Нестандартные задачи, связанные с неравенствами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19. Решение задач по стереометрии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89"/>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20. Решение задач по стереометрии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0"/>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21. Построение графиков функций</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1"/>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22. Исследование функций с помощью производной</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2"/>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23. Решение текстовых задач</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3"/>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24. Уравнения с параметрами</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4"/>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25. Решение систем уравнений</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5"/>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26. Решение планиметрических задач</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val="restart"/>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hideMark/>
          </w:tcPr>
          <w:tbl>
            <w:tblPr>
              <w:tblpPr w:leftFromText="180" w:rightFromText="180" w:vertAnchor="text" w:horzAnchor="margin" w:tblpXSpec="center" w:tblpY="-4710"/>
              <w:tblW w:w="15930" w:type="dxa"/>
              <w:tblLayout w:type="fixed"/>
              <w:tblCellMar>
                <w:top w:w="105" w:type="dxa"/>
                <w:left w:w="105" w:type="dxa"/>
                <w:bottom w:w="105" w:type="dxa"/>
                <w:right w:w="105" w:type="dxa"/>
              </w:tblCellMar>
              <w:tblLook w:val="04A0" w:firstRow="1" w:lastRow="0" w:firstColumn="1" w:lastColumn="0" w:noHBand="0" w:noVBand="1"/>
            </w:tblPr>
            <w:tblGrid>
              <w:gridCol w:w="15930"/>
            </w:tblGrid>
            <w:tr w:rsidR="00CA6AA1" w:rsidRPr="00D22EFE" w:rsidTr="000D2464">
              <w:tc>
                <w:tcPr>
                  <w:tcW w:w="4881" w:type="dxa"/>
                  <w:tcBorders>
                    <w:top w:val="single" w:sz="6" w:space="0" w:color="000001"/>
                    <w:left w:val="single" w:sz="6" w:space="0" w:color="000001"/>
                    <w:right w:val="single" w:sz="6" w:space="0" w:color="000001"/>
                  </w:tcBorders>
                  <w:shd w:val="clear" w:color="auto" w:fill="auto"/>
                  <w:tcMar>
                    <w:top w:w="0" w:type="dxa"/>
                    <w:left w:w="115" w:type="dxa"/>
                    <w:bottom w:w="0" w:type="dxa"/>
                    <w:right w:w="115" w:type="dxa"/>
                  </w:tcMar>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bl>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6"/>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27. Решение вариантов ЕГЭ</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7"/>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28. Решение вариантов ЕГЭ</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r w:rsidR="00CA6AA1" w:rsidRPr="00D22EFE" w:rsidTr="009D176E">
        <w:tc>
          <w:tcPr>
            <w:tcW w:w="55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67710E">
            <w:pPr>
              <w:numPr>
                <w:ilvl w:val="0"/>
                <w:numId w:val="198"/>
              </w:numPr>
              <w:spacing w:beforeAutospacing="1" w:after="0" w:afterAutospacing="1" w:line="240" w:lineRule="auto"/>
              <w:rPr>
                <w:rFonts w:ascii="Times New Roman" w:eastAsia="Times New Roman" w:hAnsi="Times New Roman" w:cs="Times New Roman"/>
                <w:color w:val="767676"/>
                <w:sz w:val="24"/>
                <w:szCs w:val="24"/>
                <w:lang w:eastAsia="ru-RU"/>
              </w:rPr>
            </w:pPr>
          </w:p>
        </w:tc>
        <w:tc>
          <w:tcPr>
            <w:tcW w:w="5820"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r w:rsidRPr="00D22EFE">
              <w:rPr>
                <w:rFonts w:ascii="Times New Roman" w:eastAsia="Times New Roman" w:hAnsi="Times New Roman" w:cs="Times New Roman"/>
                <w:color w:val="000000"/>
                <w:sz w:val="24"/>
                <w:szCs w:val="24"/>
                <w:lang w:eastAsia="ru-RU"/>
              </w:rPr>
              <w:t>29. Решение вариантов ЕГЭ</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3738"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c>
          <w:tcPr>
            <w:tcW w:w="4829" w:type="dxa"/>
            <w:gridSpan w:val="4"/>
            <w:vMerge/>
            <w:tcBorders>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A6AA1" w:rsidRPr="00D22EFE" w:rsidRDefault="00CA6AA1" w:rsidP="000D2464">
            <w:pPr>
              <w:spacing w:after="150" w:line="240" w:lineRule="auto"/>
              <w:rPr>
                <w:rFonts w:ascii="Times New Roman" w:eastAsia="Times New Roman" w:hAnsi="Times New Roman" w:cs="Times New Roman"/>
                <w:color w:val="000000"/>
                <w:sz w:val="24"/>
                <w:szCs w:val="24"/>
                <w:lang w:eastAsia="ru-RU"/>
              </w:rPr>
            </w:pPr>
          </w:p>
        </w:tc>
      </w:tr>
    </w:tbl>
    <w:p w:rsidR="00CA6AA1" w:rsidRPr="00D22EFE" w:rsidRDefault="00CA6AA1" w:rsidP="00CA6AA1">
      <w:pPr>
        <w:spacing w:after="150" w:line="240" w:lineRule="auto"/>
        <w:rPr>
          <w:rFonts w:ascii="Times New Roman" w:eastAsia="Times New Roman" w:hAnsi="Times New Roman" w:cs="Times New Roman"/>
          <w:color w:val="000000"/>
          <w:sz w:val="24"/>
          <w:szCs w:val="24"/>
          <w:lang w:eastAsia="ru-RU"/>
        </w:rPr>
      </w:pPr>
    </w:p>
    <w:p w:rsidR="00CA6AA1" w:rsidRPr="00D22EFE" w:rsidRDefault="00CA6AA1" w:rsidP="00CA6AA1">
      <w:pPr>
        <w:spacing w:after="150" w:line="240" w:lineRule="auto"/>
        <w:rPr>
          <w:rFonts w:ascii="Times New Roman" w:eastAsia="Times New Roman" w:hAnsi="Times New Roman" w:cs="Times New Roman"/>
          <w:color w:val="000000"/>
          <w:sz w:val="24"/>
          <w:szCs w:val="24"/>
          <w:lang w:eastAsia="ru-RU"/>
        </w:rPr>
      </w:pPr>
    </w:p>
    <w:p w:rsidR="00CA6AA1" w:rsidRPr="00D22EFE" w:rsidRDefault="00CA6AA1" w:rsidP="00CA6AA1">
      <w:pPr>
        <w:spacing w:after="150" w:line="240" w:lineRule="auto"/>
        <w:rPr>
          <w:rFonts w:ascii="Times New Roman" w:eastAsia="Times New Roman" w:hAnsi="Times New Roman" w:cs="Times New Roman"/>
          <w:color w:val="000000"/>
          <w:sz w:val="24"/>
          <w:szCs w:val="24"/>
          <w:lang w:eastAsia="ru-RU"/>
        </w:rPr>
      </w:pPr>
    </w:p>
    <w:p w:rsidR="00CA6AA1" w:rsidRPr="00D22EFE" w:rsidRDefault="00CA6AA1" w:rsidP="00CA6AA1">
      <w:pPr>
        <w:spacing w:after="150" w:line="240" w:lineRule="auto"/>
        <w:rPr>
          <w:rFonts w:ascii="Times New Roman" w:eastAsia="Times New Roman" w:hAnsi="Times New Roman" w:cs="Times New Roman"/>
          <w:color w:val="000000"/>
          <w:sz w:val="24"/>
          <w:szCs w:val="24"/>
          <w:lang w:eastAsia="ru-RU"/>
        </w:rPr>
      </w:pPr>
    </w:p>
    <w:p w:rsidR="00CA6AA1" w:rsidRPr="00D22EFE" w:rsidRDefault="00CA6AA1" w:rsidP="00CA6AA1">
      <w:pPr>
        <w:spacing w:after="150" w:line="240" w:lineRule="auto"/>
        <w:rPr>
          <w:rFonts w:ascii="Times New Roman" w:eastAsia="Times New Roman" w:hAnsi="Times New Roman" w:cs="Times New Roman"/>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CA6AA1"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r w:rsidRPr="00CA6AA1">
        <w:rPr>
          <w:rFonts w:ascii="Times New Roman" w:eastAsia="Times New Roman" w:hAnsi="Times New Roman" w:cs="Times New Roman"/>
          <w:b/>
          <w:bCs/>
          <w:color w:val="000000"/>
          <w:sz w:val="24"/>
          <w:szCs w:val="24"/>
          <w:lang w:eastAsia="ru-RU"/>
        </w:rPr>
        <w:object w:dxaOrig="15398" w:dyaOrig="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25pt;height:21pt" o:ole="">
            <v:imagedata r:id="rId14" o:title=""/>
          </v:shape>
          <o:OLEObject Type="Embed" ProgID="Word.Document.12" ShapeID="_x0000_i1025" DrawAspect="Content" ObjectID="_1757416906" r:id="rId15">
            <o:FieldCodes>\s</o:FieldCodes>
          </o:OLEObject>
        </w:object>
      </w: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FC7978" w:rsidRDefault="00FC7978"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6122FF" w:rsidRDefault="006122FF" w:rsidP="002926B9">
      <w:pPr>
        <w:shd w:val="clear" w:color="auto" w:fill="FFFFFF"/>
        <w:spacing w:after="0" w:line="240" w:lineRule="auto"/>
        <w:ind w:right="20"/>
        <w:jc w:val="center"/>
        <w:rPr>
          <w:rFonts w:ascii="Times New Roman" w:eastAsia="Times New Roman" w:hAnsi="Times New Roman" w:cs="Times New Roman"/>
          <w:b/>
          <w:bCs/>
          <w:color w:val="000000"/>
          <w:sz w:val="24"/>
          <w:szCs w:val="24"/>
          <w:lang w:eastAsia="ru-RU"/>
        </w:rPr>
      </w:pPr>
    </w:p>
    <w:p w:rsidR="002926B9" w:rsidRPr="002926B9" w:rsidRDefault="002926B9" w:rsidP="002926B9">
      <w:pPr>
        <w:shd w:val="clear" w:color="auto" w:fill="FFFFFF"/>
        <w:spacing w:after="0" w:line="240" w:lineRule="auto"/>
        <w:ind w:right="20"/>
        <w:jc w:val="center"/>
        <w:rPr>
          <w:rFonts w:ascii="Calibri" w:eastAsia="Times New Roman" w:hAnsi="Calibri" w:cs="Calibri"/>
          <w:color w:val="000000"/>
          <w:lang w:eastAsia="ru-RU"/>
        </w:rPr>
      </w:pPr>
      <w:bookmarkStart w:id="2" w:name="_GoBack"/>
      <w:bookmarkEnd w:id="2"/>
      <w:r w:rsidRPr="002926B9">
        <w:rPr>
          <w:rFonts w:ascii="Times New Roman" w:eastAsia="Times New Roman" w:hAnsi="Times New Roman" w:cs="Times New Roman"/>
          <w:b/>
          <w:bCs/>
          <w:color w:val="000000"/>
          <w:sz w:val="24"/>
          <w:szCs w:val="24"/>
          <w:lang w:eastAsia="ru-RU"/>
        </w:rPr>
        <w:lastRenderedPageBreak/>
        <w:t xml:space="preserve">Тематическое планирование по </w:t>
      </w:r>
      <w:proofErr w:type="gramStart"/>
      <w:r w:rsidRPr="002926B9">
        <w:rPr>
          <w:rFonts w:ascii="Times New Roman" w:eastAsia="Times New Roman" w:hAnsi="Times New Roman" w:cs="Times New Roman"/>
          <w:b/>
          <w:bCs/>
          <w:color w:val="000000"/>
          <w:sz w:val="24"/>
          <w:szCs w:val="24"/>
          <w:lang w:eastAsia="ru-RU"/>
        </w:rPr>
        <w:t>геометрии  в</w:t>
      </w:r>
      <w:proofErr w:type="gramEnd"/>
      <w:r w:rsidRPr="002926B9">
        <w:rPr>
          <w:rFonts w:ascii="Times New Roman" w:eastAsia="Times New Roman" w:hAnsi="Times New Roman" w:cs="Times New Roman"/>
          <w:b/>
          <w:bCs/>
          <w:color w:val="000000"/>
          <w:sz w:val="24"/>
          <w:szCs w:val="24"/>
          <w:lang w:eastAsia="ru-RU"/>
        </w:rPr>
        <w:t xml:space="preserve"> 11 классе</w:t>
      </w:r>
    </w:p>
    <w:tbl>
      <w:tblPr>
        <w:tblW w:w="1502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984"/>
        <w:gridCol w:w="2087"/>
        <w:gridCol w:w="1651"/>
        <w:gridCol w:w="1651"/>
        <w:gridCol w:w="1651"/>
      </w:tblGrid>
      <w:tr w:rsidR="005005BB" w:rsidRPr="002926B9" w:rsidTr="005005BB">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Темы</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Количество часов</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Количество к/р</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Кол-во </w:t>
            </w:r>
            <w:proofErr w:type="spellStart"/>
            <w:r>
              <w:rPr>
                <w:rFonts w:ascii="Times New Roman" w:eastAsia="Times New Roman" w:hAnsi="Times New Roman" w:cs="Times New Roman"/>
                <w:b/>
                <w:bCs/>
                <w:color w:val="000000"/>
                <w:sz w:val="24"/>
                <w:szCs w:val="24"/>
                <w:lang w:eastAsia="ru-RU"/>
              </w:rPr>
              <w:t>теор.работ</w:t>
            </w:r>
            <w:proofErr w:type="spellEnd"/>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Кол-во </w:t>
            </w:r>
            <w:proofErr w:type="spellStart"/>
            <w:r>
              <w:rPr>
                <w:rFonts w:ascii="Times New Roman" w:eastAsia="Times New Roman" w:hAnsi="Times New Roman" w:cs="Times New Roman"/>
                <w:b/>
                <w:bCs/>
                <w:color w:val="000000"/>
                <w:sz w:val="24"/>
                <w:szCs w:val="24"/>
                <w:lang w:eastAsia="ru-RU"/>
              </w:rPr>
              <w:t>прак.работ</w:t>
            </w:r>
            <w:proofErr w:type="spellEnd"/>
          </w:p>
        </w:tc>
      </w:tr>
      <w:tr w:rsidR="005005BB" w:rsidRPr="002926B9" w:rsidTr="005005BB">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6122FF" w:rsidRDefault="006122FF" w:rsidP="006122FF">
            <w:pPr>
              <w:spacing w:after="0" w:line="240" w:lineRule="auto"/>
              <w:jc w:val="both"/>
              <w:rPr>
                <w:rFonts w:ascii="Calibri" w:eastAsia="Times New Roman" w:hAnsi="Calibri" w:cs="Calibri"/>
                <w:color w:val="000000"/>
                <w:lang w:eastAsia="ru-RU"/>
              </w:rPr>
            </w:pPr>
            <w:r>
              <w:rPr>
                <w:rFonts w:ascii="Calibri" w:eastAsia="Times New Roman" w:hAnsi="Calibri" w:cs="Calibri"/>
                <w:color w:val="000000"/>
                <w:lang w:eastAsia="ru-RU"/>
              </w:rPr>
              <w:t>1.</w:t>
            </w:r>
            <w:r w:rsidRPr="006122FF">
              <w:rPr>
                <w:rFonts w:ascii="Calibri" w:eastAsia="Times New Roman" w:hAnsi="Calibri" w:cs="Calibri"/>
                <w:color w:val="000000"/>
                <w:lang w:eastAsia="ru-RU"/>
              </w:rPr>
              <w:t>Повторение. Метод координат.</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6122FF" w:rsidP="000D2464">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r w:rsidR="000D2464">
              <w:rPr>
                <w:rFonts w:ascii="Times New Roman" w:eastAsia="Times New Roman" w:hAnsi="Times New Roman" w:cs="Times New Roman"/>
                <w:color w:val="000000"/>
                <w:sz w:val="24"/>
                <w:szCs w:val="24"/>
                <w:lang w:eastAsia="ru-RU"/>
              </w:rPr>
              <w:t>9</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 Цилиндр, конус и шар</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6122FF"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3. Объемы тел</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22</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000000"/>
                <w:sz w:val="24"/>
                <w:szCs w:val="24"/>
                <w:lang w:eastAsia="ru-RU"/>
              </w:rPr>
            </w:pPr>
          </w:p>
        </w:tc>
      </w:tr>
      <w:tr w:rsidR="005005BB" w:rsidRPr="002926B9" w:rsidTr="005005BB">
        <w:tc>
          <w:tcPr>
            <w:tcW w:w="7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4. Повторение</w:t>
            </w:r>
          </w:p>
        </w:tc>
        <w:tc>
          <w:tcPr>
            <w:tcW w:w="2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6122FF" w:rsidP="002926B9">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5BB" w:rsidRPr="002926B9" w:rsidRDefault="005005BB" w:rsidP="002926B9">
            <w:pPr>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color w:val="FF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FF0000"/>
                <w:sz w:val="24"/>
                <w:szCs w:val="24"/>
                <w:lang w:eastAsia="ru-RU"/>
              </w:rPr>
            </w:pPr>
          </w:p>
        </w:tc>
        <w:tc>
          <w:tcPr>
            <w:tcW w:w="1651" w:type="dxa"/>
            <w:tcBorders>
              <w:top w:val="single" w:sz="8" w:space="0" w:color="000000"/>
              <w:left w:val="single" w:sz="8" w:space="0" w:color="000000"/>
              <w:bottom w:val="single" w:sz="8" w:space="0" w:color="000000"/>
              <w:right w:val="single" w:sz="8" w:space="0" w:color="000000"/>
            </w:tcBorders>
            <w:shd w:val="clear" w:color="auto" w:fill="FFFFFF"/>
          </w:tcPr>
          <w:p w:rsidR="005005BB" w:rsidRPr="002926B9" w:rsidRDefault="005005BB" w:rsidP="002926B9">
            <w:pPr>
              <w:spacing w:after="0" w:line="240" w:lineRule="auto"/>
              <w:jc w:val="center"/>
              <w:rPr>
                <w:rFonts w:ascii="Times New Roman" w:eastAsia="Times New Roman" w:hAnsi="Times New Roman" w:cs="Times New Roman"/>
                <w:color w:val="FF0000"/>
                <w:sz w:val="24"/>
                <w:szCs w:val="24"/>
                <w:lang w:eastAsia="ru-RU"/>
              </w:rPr>
            </w:pPr>
          </w:p>
        </w:tc>
      </w:tr>
    </w:tbl>
    <w:p w:rsidR="003409BA" w:rsidRDefault="003409BA"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409BA" w:rsidRDefault="003409BA"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7978" w:rsidRDefault="00FC7978" w:rsidP="005005BB">
      <w:pPr>
        <w:pStyle w:val="a8"/>
        <w:ind w:left="-720"/>
        <w:jc w:val="center"/>
        <w:rPr>
          <w:b/>
          <w:bCs/>
          <w:sz w:val="28"/>
        </w:rPr>
      </w:pPr>
    </w:p>
    <w:p w:rsidR="00FC7978" w:rsidRDefault="00FC7978" w:rsidP="005005BB">
      <w:pPr>
        <w:pStyle w:val="a8"/>
        <w:ind w:left="-720"/>
        <w:jc w:val="center"/>
        <w:rPr>
          <w:b/>
          <w:bCs/>
          <w:sz w:val="28"/>
        </w:rPr>
      </w:pPr>
    </w:p>
    <w:p w:rsidR="005005BB" w:rsidRPr="0090699E" w:rsidRDefault="005005BB" w:rsidP="005005BB">
      <w:pPr>
        <w:pStyle w:val="a8"/>
        <w:ind w:left="-720"/>
        <w:jc w:val="center"/>
        <w:rPr>
          <w:b/>
          <w:bCs/>
          <w:sz w:val="28"/>
        </w:rPr>
      </w:pPr>
      <w:r w:rsidRPr="0090699E">
        <w:rPr>
          <w:b/>
          <w:bCs/>
          <w:sz w:val="28"/>
        </w:rPr>
        <w:t>3. Календарно-тематическое планирование по геометрии</w:t>
      </w:r>
    </w:p>
    <w:p w:rsidR="005005BB" w:rsidRPr="005005BB" w:rsidRDefault="005005BB" w:rsidP="005005BB">
      <w:pPr>
        <w:pStyle w:val="a8"/>
        <w:jc w:val="center"/>
        <w:rPr>
          <w:b/>
          <w:bCs/>
        </w:rPr>
      </w:pPr>
      <w:r w:rsidRPr="005005BB">
        <w:rPr>
          <w:b/>
          <w:bCs/>
        </w:rPr>
        <w:t>2 часа в неделю всего 68 часов</w:t>
      </w:r>
    </w:p>
    <w:p w:rsidR="005005BB" w:rsidRPr="005005BB" w:rsidRDefault="005005BB" w:rsidP="005005BB">
      <w:pPr>
        <w:pStyle w:val="a8"/>
        <w:jc w:val="center"/>
        <w:rPr>
          <w:b/>
          <w:bCs/>
        </w:rPr>
      </w:pPr>
      <w:r w:rsidRPr="005005BB">
        <w:rPr>
          <w:b/>
          <w:bCs/>
        </w:rPr>
        <w:t>11класс</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2976"/>
        <w:gridCol w:w="4122"/>
        <w:gridCol w:w="709"/>
        <w:gridCol w:w="3544"/>
        <w:gridCol w:w="3390"/>
      </w:tblGrid>
      <w:tr w:rsidR="005005BB" w:rsidRPr="005005BB" w:rsidTr="000031E2">
        <w:trPr>
          <w:trHeight w:val="255"/>
        </w:trPr>
        <w:tc>
          <w:tcPr>
            <w:tcW w:w="739" w:type="dxa"/>
            <w:vMerge w:val="restart"/>
          </w:tcPr>
          <w:p w:rsidR="005005BB" w:rsidRPr="005005BB" w:rsidRDefault="005005BB" w:rsidP="004140ED">
            <w:pPr>
              <w:rPr>
                <w:rFonts w:ascii="Times New Roman" w:hAnsi="Times New Roman" w:cs="Times New Roman"/>
                <w:b/>
                <w:sz w:val="24"/>
                <w:szCs w:val="24"/>
                <w:lang w:val="en-US"/>
              </w:rPr>
            </w:pPr>
            <w:r w:rsidRPr="005005BB">
              <w:rPr>
                <w:rFonts w:ascii="Times New Roman" w:hAnsi="Times New Roman" w:cs="Times New Roman"/>
                <w:b/>
                <w:sz w:val="24"/>
                <w:szCs w:val="24"/>
              </w:rPr>
              <w:t>№  урока</w:t>
            </w:r>
          </w:p>
        </w:tc>
        <w:tc>
          <w:tcPr>
            <w:tcW w:w="2976" w:type="dxa"/>
            <w:vMerge w:val="restart"/>
          </w:tcPr>
          <w:p w:rsidR="005005BB" w:rsidRPr="005005BB" w:rsidRDefault="005005BB" w:rsidP="004140ED">
            <w:pPr>
              <w:pStyle w:val="2"/>
              <w:jc w:val="both"/>
              <w:rPr>
                <w:rFonts w:ascii="Times New Roman" w:hAnsi="Times New Roman" w:cs="Times New Roman"/>
                <w:sz w:val="24"/>
                <w:szCs w:val="24"/>
              </w:rPr>
            </w:pPr>
            <w:r w:rsidRPr="005005BB">
              <w:rPr>
                <w:rFonts w:ascii="Times New Roman" w:hAnsi="Times New Roman" w:cs="Times New Roman"/>
                <w:color w:val="auto"/>
                <w:sz w:val="24"/>
                <w:szCs w:val="24"/>
              </w:rPr>
              <w:t>Тема раздела</w:t>
            </w:r>
          </w:p>
        </w:tc>
        <w:tc>
          <w:tcPr>
            <w:tcW w:w="4122" w:type="dxa"/>
            <w:vMerge w:val="restart"/>
            <w:vAlign w:val="center"/>
          </w:tcPr>
          <w:p w:rsidR="005005BB" w:rsidRPr="005005BB" w:rsidRDefault="005005BB" w:rsidP="004140ED">
            <w:pPr>
              <w:pStyle w:val="2"/>
              <w:jc w:val="both"/>
              <w:rPr>
                <w:rFonts w:ascii="Times New Roman" w:hAnsi="Times New Roman" w:cs="Times New Roman"/>
                <w:sz w:val="24"/>
                <w:szCs w:val="24"/>
              </w:rPr>
            </w:pPr>
          </w:p>
        </w:tc>
        <w:tc>
          <w:tcPr>
            <w:tcW w:w="709" w:type="dxa"/>
            <w:vMerge w:val="restart"/>
          </w:tcPr>
          <w:p w:rsidR="005005BB" w:rsidRPr="005005BB" w:rsidRDefault="005005BB" w:rsidP="004140ED">
            <w:pPr>
              <w:rPr>
                <w:rFonts w:ascii="Times New Roman" w:hAnsi="Times New Roman" w:cs="Times New Roman"/>
                <w:b/>
                <w:sz w:val="24"/>
                <w:szCs w:val="24"/>
              </w:rPr>
            </w:pPr>
            <w:r w:rsidRPr="005005BB">
              <w:rPr>
                <w:rFonts w:ascii="Times New Roman" w:hAnsi="Times New Roman" w:cs="Times New Roman"/>
                <w:b/>
                <w:sz w:val="24"/>
                <w:szCs w:val="24"/>
              </w:rPr>
              <w:t>Кол-во часов</w:t>
            </w:r>
          </w:p>
        </w:tc>
        <w:tc>
          <w:tcPr>
            <w:tcW w:w="6934" w:type="dxa"/>
            <w:gridSpan w:val="2"/>
          </w:tcPr>
          <w:p w:rsidR="005005BB" w:rsidRPr="005005BB" w:rsidRDefault="005005BB" w:rsidP="004140ED">
            <w:pPr>
              <w:jc w:val="center"/>
              <w:rPr>
                <w:rFonts w:ascii="Times New Roman" w:hAnsi="Times New Roman" w:cs="Times New Roman"/>
                <w:b/>
                <w:sz w:val="24"/>
                <w:szCs w:val="24"/>
              </w:rPr>
            </w:pPr>
          </w:p>
        </w:tc>
      </w:tr>
      <w:tr w:rsidR="005005BB" w:rsidRPr="005005BB" w:rsidTr="000031E2">
        <w:trPr>
          <w:trHeight w:val="660"/>
        </w:trPr>
        <w:tc>
          <w:tcPr>
            <w:tcW w:w="739" w:type="dxa"/>
            <w:vMerge/>
          </w:tcPr>
          <w:p w:rsidR="005005BB" w:rsidRPr="005005BB" w:rsidRDefault="005005BB" w:rsidP="004140ED">
            <w:pPr>
              <w:rPr>
                <w:rFonts w:ascii="Times New Roman" w:hAnsi="Times New Roman" w:cs="Times New Roman"/>
                <w:b/>
                <w:sz w:val="24"/>
                <w:szCs w:val="24"/>
                <w:lang w:val="en-US"/>
              </w:rPr>
            </w:pPr>
          </w:p>
        </w:tc>
        <w:tc>
          <w:tcPr>
            <w:tcW w:w="2976" w:type="dxa"/>
            <w:vMerge/>
          </w:tcPr>
          <w:p w:rsidR="005005BB" w:rsidRPr="005005BB" w:rsidRDefault="005005BB" w:rsidP="004140ED">
            <w:pPr>
              <w:pStyle w:val="3"/>
              <w:rPr>
                <w:rFonts w:ascii="Times New Roman" w:hAnsi="Times New Roman" w:cs="Times New Roman"/>
              </w:rPr>
            </w:pPr>
          </w:p>
        </w:tc>
        <w:tc>
          <w:tcPr>
            <w:tcW w:w="4122" w:type="dxa"/>
            <w:vMerge/>
            <w:vAlign w:val="center"/>
          </w:tcPr>
          <w:p w:rsidR="005005BB" w:rsidRPr="005005BB" w:rsidRDefault="005005BB" w:rsidP="004140ED">
            <w:pPr>
              <w:pStyle w:val="3"/>
              <w:rPr>
                <w:rFonts w:ascii="Times New Roman" w:hAnsi="Times New Roman" w:cs="Times New Roman"/>
              </w:rPr>
            </w:pPr>
          </w:p>
        </w:tc>
        <w:tc>
          <w:tcPr>
            <w:tcW w:w="709" w:type="dxa"/>
            <w:vMerge/>
          </w:tcPr>
          <w:p w:rsidR="005005BB" w:rsidRPr="005005BB" w:rsidRDefault="005005BB" w:rsidP="004140ED">
            <w:pPr>
              <w:rPr>
                <w:rFonts w:ascii="Times New Roman" w:hAnsi="Times New Roman" w:cs="Times New Roman"/>
                <w:b/>
                <w:sz w:val="24"/>
                <w:szCs w:val="24"/>
                <w:lang w:val="en-US"/>
              </w:rPr>
            </w:pPr>
          </w:p>
        </w:tc>
        <w:tc>
          <w:tcPr>
            <w:tcW w:w="3544" w:type="dxa"/>
          </w:tcPr>
          <w:p w:rsidR="005005BB" w:rsidRPr="005005BB" w:rsidRDefault="005005BB" w:rsidP="004140ED">
            <w:pPr>
              <w:jc w:val="center"/>
              <w:rPr>
                <w:rFonts w:ascii="Times New Roman" w:hAnsi="Times New Roman" w:cs="Times New Roman"/>
                <w:b/>
                <w:sz w:val="24"/>
                <w:szCs w:val="24"/>
              </w:rPr>
            </w:pPr>
            <w:r w:rsidRPr="005005BB">
              <w:rPr>
                <w:rFonts w:ascii="Times New Roman" w:hAnsi="Times New Roman" w:cs="Times New Roman"/>
                <w:b/>
                <w:sz w:val="24"/>
                <w:szCs w:val="24"/>
              </w:rPr>
              <w:t>Обязательный минимум</w:t>
            </w:r>
          </w:p>
        </w:tc>
        <w:tc>
          <w:tcPr>
            <w:tcW w:w="3390" w:type="dxa"/>
          </w:tcPr>
          <w:p w:rsidR="005005BB" w:rsidRPr="005005BB" w:rsidRDefault="005005BB" w:rsidP="004140ED">
            <w:pPr>
              <w:ind w:hanging="108"/>
              <w:jc w:val="center"/>
              <w:rPr>
                <w:rFonts w:ascii="Times New Roman" w:hAnsi="Times New Roman" w:cs="Times New Roman"/>
                <w:b/>
                <w:sz w:val="24"/>
                <w:szCs w:val="24"/>
              </w:rPr>
            </w:pPr>
            <w:r w:rsidRPr="005005BB">
              <w:rPr>
                <w:rFonts w:ascii="Times New Roman" w:hAnsi="Times New Roman" w:cs="Times New Roman"/>
                <w:b/>
                <w:sz w:val="24"/>
                <w:szCs w:val="24"/>
              </w:rPr>
              <w:t>Воспитательный потенциал</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color w:val="000000"/>
                <w:sz w:val="24"/>
                <w:szCs w:val="24"/>
              </w:rPr>
            </w:pPr>
          </w:p>
        </w:tc>
        <w:tc>
          <w:tcPr>
            <w:tcW w:w="4122" w:type="dxa"/>
          </w:tcPr>
          <w:p w:rsidR="005005BB" w:rsidRPr="005005BB" w:rsidRDefault="005005BB" w:rsidP="004140ED">
            <w:pPr>
              <w:rPr>
                <w:rFonts w:ascii="Times New Roman" w:hAnsi="Times New Roman" w:cs="Times New Roman"/>
                <w:b/>
                <w:bCs/>
                <w:color w:val="000000"/>
                <w:sz w:val="24"/>
                <w:szCs w:val="24"/>
              </w:rPr>
            </w:pPr>
          </w:p>
        </w:tc>
        <w:tc>
          <w:tcPr>
            <w:tcW w:w="709" w:type="dxa"/>
          </w:tcPr>
          <w:p w:rsidR="005005BB" w:rsidRPr="005005BB" w:rsidRDefault="005005BB" w:rsidP="004140ED">
            <w:pPr>
              <w:jc w:val="center"/>
              <w:rPr>
                <w:rFonts w:ascii="Times New Roman" w:hAnsi="Times New Roman" w:cs="Times New Roman"/>
                <w:b/>
                <w:bCs/>
                <w:sz w:val="24"/>
                <w:szCs w:val="24"/>
              </w:rPr>
            </w:pPr>
          </w:p>
        </w:tc>
        <w:tc>
          <w:tcPr>
            <w:tcW w:w="3544" w:type="dxa"/>
          </w:tcPr>
          <w:p w:rsidR="005005BB" w:rsidRPr="005005BB" w:rsidRDefault="005005BB" w:rsidP="004140ED">
            <w:pPr>
              <w:rPr>
                <w:rFonts w:ascii="Times New Roman" w:hAnsi="Times New Roman" w:cs="Times New Roman"/>
                <w:sz w:val="24"/>
                <w:szCs w:val="24"/>
              </w:rPr>
            </w:pPr>
          </w:p>
        </w:tc>
        <w:tc>
          <w:tcPr>
            <w:tcW w:w="3390" w:type="dxa"/>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color w:val="000000"/>
                <w:sz w:val="24"/>
                <w:szCs w:val="24"/>
              </w:rPr>
            </w:pPr>
            <w:r w:rsidRPr="005005BB">
              <w:rPr>
                <w:rFonts w:ascii="Times New Roman" w:hAnsi="Times New Roman" w:cs="Times New Roman"/>
                <w:b/>
                <w:bCs/>
                <w:color w:val="000000"/>
                <w:sz w:val="24"/>
                <w:szCs w:val="24"/>
              </w:rPr>
              <w:t>Метод координат в пространстве</w:t>
            </w:r>
          </w:p>
        </w:tc>
        <w:tc>
          <w:tcPr>
            <w:tcW w:w="4122" w:type="dxa"/>
          </w:tcPr>
          <w:p w:rsidR="005005BB" w:rsidRPr="005005BB" w:rsidRDefault="005005BB" w:rsidP="004140ED">
            <w:pPr>
              <w:rPr>
                <w:rFonts w:ascii="Times New Roman" w:hAnsi="Times New Roman" w:cs="Times New Roman"/>
                <w:b/>
                <w:bCs/>
                <w:color w:val="000000"/>
                <w:sz w:val="24"/>
                <w:szCs w:val="24"/>
              </w:rPr>
            </w:pPr>
          </w:p>
        </w:tc>
        <w:tc>
          <w:tcPr>
            <w:tcW w:w="709" w:type="dxa"/>
          </w:tcPr>
          <w:p w:rsidR="005005BB" w:rsidRPr="005005BB" w:rsidRDefault="005005BB" w:rsidP="000D2464">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r w:rsidR="000D2464">
              <w:rPr>
                <w:rFonts w:ascii="Times New Roman" w:hAnsi="Times New Roman" w:cs="Times New Roman"/>
                <w:b/>
                <w:bCs/>
                <w:sz w:val="24"/>
                <w:szCs w:val="24"/>
              </w:rPr>
              <w:t>9</w:t>
            </w:r>
          </w:p>
        </w:tc>
        <w:tc>
          <w:tcPr>
            <w:tcW w:w="3544" w:type="dxa"/>
          </w:tcPr>
          <w:p w:rsidR="005005BB" w:rsidRPr="005005BB" w:rsidRDefault="005005BB" w:rsidP="004140ED">
            <w:pPr>
              <w:rPr>
                <w:rFonts w:ascii="Times New Roman" w:hAnsi="Times New Roman" w:cs="Times New Roman"/>
                <w:sz w:val="24"/>
                <w:szCs w:val="24"/>
              </w:rPr>
            </w:pPr>
          </w:p>
        </w:tc>
        <w:tc>
          <w:tcPr>
            <w:tcW w:w="3390" w:type="dxa"/>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Прямоугольная система координат в пространстве</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1</w:t>
            </w:r>
          </w:p>
        </w:tc>
        <w:tc>
          <w:tcPr>
            <w:tcW w:w="3544" w:type="dxa"/>
            <w:vMerge w:val="restart"/>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 xml:space="preserve">понятие пространственной декартовой системы координат.  </w:t>
            </w:r>
            <w:r w:rsidR="006122FF">
              <w:rPr>
                <w:rFonts w:ascii="Times New Roman" w:hAnsi="Times New Roman" w:cs="Times New Roman"/>
                <w:sz w:val="24"/>
                <w:szCs w:val="24"/>
              </w:rPr>
              <w:t>Ф</w:t>
            </w:r>
            <w:r w:rsidRPr="005005BB">
              <w:rPr>
                <w:rFonts w:ascii="Times New Roman" w:hAnsi="Times New Roman" w:cs="Times New Roman"/>
                <w:sz w:val="24"/>
                <w:szCs w:val="24"/>
              </w:rPr>
              <w:t xml:space="preserve">ормулы координат середины отрезка, расстояния между двумя </w:t>
            </w:r>
            <w:proofErr w:type="gramStart"/>
            <w:r w:rsidRPr="005005BB">
              <w:rPr>
                <w:rFonts w:ascii="Times New Roman" w:hAnsi="Times New Roman" w:cs="Times New Roman"/>
                <w:sz w:val="24"/>
                <w:szCs w:val="24"/>
              </w:rPr>
              <w:t>точками  пространства</w:t>
            </w:r>
            <w:proofErr w:type="gramEnd"/>
            <w:r w:rsidRPr="005005BB">
              <w:rPr>
                <w:rFonts w:ascii="Times New Roman" w:hAnsi="Times New Roman" w:cs="Times New Roman"/>
                <w:sz w:val="24"/>
                <w:szCs w:val="24"/>
              </w:rPr>
              <w:t xml:space="preserve">., уравнение прямой в пространстве. </w:t>
            </w:r>
            <w:r w:rsidR="006122FF">
              <w:rPr>
                <w:rFonts w:ascii="Times New Roman" w:hAnsi="Times New Roman" w:cs="Times New Roman"/>
                <w:sz w:val="24"/>
                <w:szCs w:val="24"/>
              </w:rPr>
              <w:t>длина</w:t>
            </w:r>
            <w:r w:rsidRPr="005005BB">
              <w:rPr>
                <w:rFonts w:ascii="Times New Roman" w:hAnsi="Times New Roman" w:cs="Times New Roman"/>
                <w:sz w:val="24"/>
                <w:szCs w:val="24"/>
              </w:rPr>
              <w:t xml:space="preserve">, координаты вектора, скалярное </w:t>
            </w:r>
            <w:r w:rsidRPr="005005BB">
              <w:rPr>
                <w:rFonts w:ascii="Times New Roman" w:hAnsi="Times New Roman" w:cs="Times New Roman"/>
                <w:sz w:val="24"/>
                <w:szCs w:val="24"/>
              </w:rPr>
              <w:lastRenderedPageBreak/>
              <w:t xml:space="preserve">произведение векторов.  угол между </w:t>
            </w:r>
            <w:proofErr w:type="gramStart"/>
            <w:r w:rsidRPr="005005BB">
              <w:rPr>
                <w:rFonts w:ascii="Times New Roman" w:hAnsi="Times New Roman" w:cs="Times New Roman"/>
                <w:sz w:val="24"/>
                <w:szCs w:val="24"/>
              </w:rPr>
              <w:t>векторами..</w:t>
            </w:r>
            <w:proofErr w:type="gramEnd"/>
            <w:r w:rsidRPr="005005BB">
              <w:rPr>
                <w:rFonts w:ascii="Times New Roman" w:hAnsi="Times New Roman" w:cs="Times New Roman"/>
                <w:sz w:val="24"/>
                <w:szCs w:val="24"/>
              </w:rPr>
              <w:t xml:space="preserve">       </w:t>
            </w:r>
          </w:p>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симметричны</w:t>
            </w:r>
            <w:r w:rsidR="006122FF">
              <w:rPr>
                <w:rFonts w:ascii="Times New Roman" w:hAnsi="Times New Roman" w:cs="Times New Roman"/>
                <w:sz w:val="24"/>
                <w:szCs w:val="24"/>
              </w:rPr>
              <w:t>е</w:t>
            </w:r>
            <w:r w:rsidRPr="005005BB">
              <w:rPr>
                <w:rFonts w:ascii="Times New Roman" w:hAnsi="Times New Roman" w:cs="Times New Roman"/>
                <w:sz w:val="24"/>
                <w:szCs w:val="24"/>
              </w:rPr>
              <w:t xml:space="preserve"> фигур</w:t>
            </w:r>
            <w:r w:rsidR="006122FF">
              <w:rPr>
                <w:rFonts w:ascii="Times New Roman" w:hAnsi="Times New Roman" w:cs="Times New Roman"/>
                <w:sz w:val="24"/>
                <w:szCs w:val="24"/>
              </w:rPr>
              <w:t>ы</w:t>
            </w:r>
            <w:r w:rsidRPr="005005BB">
              <w:rPr>
                <w:rFonts w:ascii="Times New Roman" w:hAnsi="Times New Roman" w:cs="Times New Roman"/>
                <w:sz w:val="24"/>
                <w:szCs w:val="24"/>
              </w:rPr>
              <w:t xml:space="preserve"> в пространстве</w:t>
            </w:r>
            <w:r w:rsidR="006122FF">
              <w:rPr>
                <w:rFonts w:ascii="Times New Roman" w:hAnsi="Times New Roman" w:cs="Times New Roman"/>
                <w:sz w:val="24"/>
                <w:szCs w:val="24"/>
              </w:rPr>
              <w:t>,</w:t>
            </w:r>
            <w:r w:rsidRPr="005005BB">
              <w:rPr>
                <w:rFonts w:ascii="Times New Roman" w:hAnsi="Times New Roman" w:cs="Times New Roman"/>
                <w:sz w:val="24"/>
                <w:szCs w:val="24"/>
              </w:rPr>
              <w:t xml:space="preserve"> параллельный перенос фигур.  </w:t>
            </w:r>
          </w:p>
          <w:p w:rsidR="005005BB" w:rsidRPr="005005BB" w:rsidRDefault="005005BB" w:rsidP="004140ED">
            <w:pPr>
              <w:rPr>
                <w:rFonts w:ascii="Times New Roman" w:hAnsi="Times New Roman" w:cs="Times New Roman"/>
                <w:sz w:val="24"/>
                <w:szCs w:val="24"/>
                <w:u w:val="single"/>
              </w:rPr>
            </w:pPr>
          </w:p>
          <w:p w:rsidR="005005BB" w:rsidRPr="005005BB" w:rsidRDefault="005005BB" w:rsidP="004140ED">
            <w:pPr>
              <w:rPr>
                <w:rFonts w:ascii="Times New Roman" w:hAnsi="Times New Roman" w:cs="Times New Roman"/>
                <w:sz w:val="24"/>
                <w:szCs w:val="24"/>
                <w:u w:val="single"/>
              </w:rPr>
            </w:pPr>
          </w:p>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w:t>
            </w:r>
          </w:p>
        </w:tc>
        <w:tc>
          <w:tcPr>
            <w:tcW w:w="3390" w:type="dxa"/>
            <w:vMerge w:val="restart"/>
          </w:tcPr>
          <w:p w:rsidR="005005BB" w:rsidRPr="00153FFB" w:rsidRDefault="008E6850" w:rsidP="004140ED">
            <w:pPr>
              <w:rPr>
                <w:rFonts w:ascii="Times New Roman" w:hAnsi="Times New Roman" w:cs="Times New Roman"/>
                <w:sz w:val="24"/>
                <w:szCs w:val="24"/>
              </w:rPr>
            </w:pPr>
            <w:r w:rsidRPr="00153FFB">
              <w:rPr>
                <w:rFonts w:ascii="Times New Roman" w:hAnsi="Times New Roman" w:cs="Times New Roman"/>
                <w:sz w:val="24"/>
                <w:szCs w:val="24"/>
              </w:rPr>
              <w:lastRenderedPageBreak/>
              <w:t xml:space="preserve">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w:t>
            </w:r>
            <w:r w:rsidRPr="00153FFB">
              <w:rPr>
                <w:rFonts w:ascii="Times New Roman" w:hAnsi="Times New Roman" w:cs="Times New Roman"/>
                <w:sz w:val="24"/>
                <w:szCs w:val="24"/>
              </w:rPr>
              <w:lastRenderedPageBreak/>
              <w:t>каждый должен внести индивидуальный вклад.</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Координаты вектора.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1</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Связь между координатами векторов и координатами точек.</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1</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Простейшие задачи в координатах.</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2</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№1</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rPr>
          <w:trHeight w:val="754"/>
        </w:trPr>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Угол между векторами. Скалярное произведение векторов.</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1</w:t>
            </w:r>
          </w:p>
          <w:p w:rsidR="005005BB" w:rsidRPr="005005BB" w:rsidRDefault="005005BB" w:rsidP="004140ED">
            <w:pPr>
              <w:jc w:val="center"/>
              <w:rPr>
                <w:rFonts w:ascii="Times New Roman" w:hAnsi="Times New Roman" w:cs="Times New Roman"/>
                <w:sz w:val="24"/>
                <w:szCs w:val="24"/>
              </w:rPr>
            </w:pP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color w:val="000000"/>
                <w:sz w:val="24"/>
                <w:szCs w:val="24"/>
              </w:rPr>
            </w:pPr>
          </w:p>
        </w:tc>
        <w:tc>
          <w:tcPr>
            <w:tcW w:w="4122" w:type="dxa"/>
          </w:tcPr>
          <w:p w:rsidR="005005BB" w:rsidRPr="005005BB" w:rsidRDefault="005005BB" w:rsidP="004140ED">
            <w:pPr>
              <w:rPr>
                <w:rFonts w:ascii="Times New Roman" w:hAnsi="Times New Roman" w:cs="Times New Roman"/>
                <w:color w:val="000000"/>
                <w:sz w:val="24"/>
                <w:szCs w:val="24"/>
              </w:rPr>
            </w:pPr>
            <w:r w:rsidRPr="005005BB">
              <w:rPr>
                <w:rFonts w:ascii="Times New Roman" w:hAnsi="Times New Roman" w:cs="Times New Roman"/>
                <w:color w:val="000000"/>
                <w:sz w:val="24"/>
                <w:szCs w:val="24"/>
              </w:rPr>
              <w:t>Вычисление углов между прямыми и плоскостями.</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2</w:t>
            </w:r>
          </w:p>
        </w:tc>
        <w:tc>
          <w:tcPr>
            <w:tcW w:w="3544" w:type="dxa"/>
            <w:vMerge/>
          </w:tcPr>
          <w:p w:rsidR="005005BB" w:rsidRPr="005005BB" w:rsidRDefault="005005BB" w:rsidP="004140ED">
            <w:pPr>
              <w:rPr>
                <w:rFonts w:ascii="Times New Roman" w:hAnsi="Times New Roman" w:cs="Times New Roman"/>
                <w:b/>
                <w:bCs/>
                <w:i/>
                <w:iCs/>
                <w:sz w:val="24"/>
                <w:szCs w:val="24"/>
                <w:lang w:val="en-US"/>
              </w:rPr>
            </w:pPr>
          </w:p>
        </w:tc>
        <w:tc>
          <w:tcPr>
            <w:tcW w:w="3390" w:type="dxa"/>
            <w:vMerge/>
          </w:tcPr>
          <w:p w:rsidR="005005BB" w:rsidRPr="005005BB" w:rsidRDefault="005005BB" w:rsidP="004140ED">
            <w:pPr>
              <w:rPr>
                <w:rFonts w:ascii="Times New Roman" w:hAnsi="Times New Roman" w:cs="Times New Roman"/>
                <w:sz w:val="24"/>
                <w:szCs w:val="24"/>
                <w:lang w:val="en-US"/>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Решение задач по теме метод координат</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2</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Центральная симметрия. Осевая симметрия. Зеркальная симметрия. Параллельный перенос</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2</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№2</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Цилиндр. Конус. Шар.</w:t>
            </w:r>
          </w:p>
        </w:tc>
        <w:tc>
          <w:tcPr>
            <w:tcW w:w="4122" w:type="dxa"/>
          </w:tcPr>
          <w:p w:rsidR="005005BB" w:rsidRPr="005005BB" w:rsidRDefault="005005BB" w:rsidP="004140ED">
            <w:pPr>
              <w:rPr>
                <w:rFonts w:ascii="Times New Roman" w:hAnsi="Times New Roman" w:cs="Times New Roman"/>
                <w:b/>
                <w:bCs/>
                <w:sz w:val="24"/>
                <w:szCs w:val="24"/>
              </w:rPr>
            </w:pP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 xml:space="preserve">14 </w:t>
            </w:r>
          </w:p>
        </w:tc>
        <w:tc>
          <w:tcPr>
            <w:tcW w:w="3544" w:type="dxa"/>
            <w:vMerge w:val="restart"/>
          </w:tcPr>
          <w:p w:rsidR="005005BB" w:rsidRPr="005005BB" w:rsidRDefault="005005BB" w:rsidP="006122FF">
            <w:pPr>
              <w:rPr>
                <w:rFonts w:ascii="Times New Roman" w:hAnsi="Times New Roman" w:cs="Times New Roman"/>
                <w:sz w:val="24"/>
                <w:szCs w:val="24"/>
              </w:rPr>
            </w:pPr>
            <w:r w:rsidRPr="005005BB">
              <w:rPr>
                <w:rFonts w:ascii="Times New Roman" w:hAnsi="Times New Roman" w:cs="Times New Roman"/>
                <w:sz w:val="24"/>
                <w:szCs w:val="24"/>
              </w:rPr>
              <w:t>определение цилиндр</w:t>
            </w:r>
            <w:r w:rsidR="006122FF">
              <w:rPr>
                <w:rFonts w:ascii="Times New Roman" w:hAnsi="Times New Roman" w:cs="Times New Roman"/>
                <w:sz w:val="24"/>
                <w:szCs w:val="24"/>
              </w:rPr>
              <w:t xml:space="preserve">а, конуса, усеченного конуса, сферы, </w:t>
            </w:r>
            <w:proofErr w:type="gramStart"/>
            <w:r w:rsidR="006122FF">
              <w:rPr>
                <w:rFonts w:ascii="Times New Roman" w:hAnsi="Times New Roman" w:cs="Times New Roman"/>
                <w:sz w:val="24"/>
                <w:szCs w:val="24"/>
              </w:rPr>
              <w:t>шара</w:t>
            </w:r>
            <w:r w:rsidRPr="005005BB">
              <w:rPr>
                <w:rFonts w:ascii="Times New Roman" w:hAnsi="Times New Roman" w:cs="Times New Roman"/>
                <w:sz w:val="24"/>
                <w:szCs w:val="24"/>
              </w:rPr>
              <w:t xml:space="preserve">  определение</w:t>
            </w:r>
            <w:proofErr w:type="gramEnd"/>
            <w:r w:rsidRPr="005005BB">
              <w:rPr>
                <w:rFonts w:ascii="Times New Roman" w:hAnsi="Times New Roman" w:cs="Times New Roman"/>
                <w:sz w:val="24"/>
                <w:szCs w:val="24"/>
              </w:rPr>
              <w:t xml:space="preserve"> плоскости касательной к сфере. теоремы, выражающие признаки и свойства плоскости касательной к сфере.  тела вращения, на чертежах, моделях и в реальном мире.</w:t>
            </w:r>
            <w:r w:rsidRPr="005005BB">
              <w:rPr>
                <w:rFonts w:ascii="Times New Roman" w:hAnsi="Times New Roman" w:cs="Times New Roman"/>
                <w:sz w:val="24"/>
                <w:szCs w:val="24"/>
                <w:u w:val="single"/>
              </w:rPr>
              <w:t xml:space="preserve"> </w:t>
            </w:r>
            <w:r w:rsidRPr="005005BB">
              <w:rPr>
                <w:rFonts w:ascii="Times New Roman" w:hAnsi="Times New Roman" w:cs="Times New Roman"/>
                <w:sz w:val="24"/>
                <w:szCs w:val="24"/>
              </w:rPr>
              <w:t xml:space="preserve">дополнительные построения в ходе решения. </w:t>
            </w:r>
          </w:p>
        </w:tc>
        <w:tc>
          <w:tcPr>
            <w:tcW w:w="3390" w:type="dxa"/>
            <w:vMerge w:val="restart"/>
          </w:tcPr>
          <w:p w:rsidR="005005BB" w:rsidRPr="00153FFB" w:rsidRDefault="008E6850" w:rsidP="006122FF">
            <w:pPr>
              <w:rPr>
                <w:rFonts w:ascii="Times New Roman" w:hAnsi="Times New Roman" w:cs="Times New Roman"/>
                <w:sz w:val="24"/>
                <w:szCs w:val="24"/>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Понятие цилиндра. Площадь поверхности цилиндра.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 xml:space="preserve">Понятие конуса. Площадь </w:t>
            </w:r>
            <w:proofErr w:type="gramStart"/>
            <w:r w:rsidRPr="005005BB">
              <w:rPr>
                <w:rFonts w:ascii="Times New Roman" w:hAnsi="Times New Roman" w:cs="Times New Roman"/>
                <w:sz w:val="24"/>
                <w:szCs w:val="24"/>
              </w:rPr>
              <w:t>поверхности  конуса</w:t>
            </w:r>
            <w:proofErr w:type="gramEnd"/>
            <w:r w:rsidRPr="005005BB">
              <w:rPr>
                <w:rFonts w:ascii="Times New Roman" w:hAnsi="Times New Roman" w:cs="Times New Roman"/>
                <w:sz w:val="24"/>
                <w:szCs w:val="24"/>
              </w:rPr>
              <w:t>. Усеченный конус.</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 xml:space="preserve">Сфера и шар. </w:t>
            </w:r>
            <w:proofErr w:type="gramStart"/>
            <w:r w:rsidRPr="005005BB">
              <w:rPr>
                <w:rFonts w:ascii="Times New Roman" w:hAnsi="Times New Roman" w:cs="Times New Roman"/>
                <w:sz w:val="24"/>
                <w:szCs w:val="24"/>
              </w:rPr>
              <w:t>Уравнение  сферы</w:t>
            </w:r>
            <w:proofErr w:type="gramEnd"/>
            <w:r w:rsidRPr="005005BB">
              <w:rPr>
                <w:rFonts w:ascii="Times New Roman" w:hAnsi="Times New Roman" w:cs="Times New Roman"/>
                <w:sz w:val="24"/>
                <w:szCs w:val="24"/>
              </w:rPr>
              <w:t>. Взаимное положение сферы и плоскости. Касательная плоскость  к сфере.</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4 </w:t>
            </w:r>
          </w:p>
        </w:tc>
        <w:tc>
          <w:tcPr>
            <w:tcW w:w="3544" w:type="dxa"/>
            <w:vMerge/>
          </w:tcPr>
          <w:p w:rsidR="005005BB" w:rsidRPr="005005BB" w:rsidRDefault="005005BB" w:rsidP="004140ED">
            <w:pPr>
              <w:rPr>
                <w:rFonts w:ascii="Times New Roman" w:hAnsi="Times New Roman" w:cs="Times New Roman"/>
                <w:b/>
                <w:bCs/>
                <w:i/>
                <w:iCs/>
                <w:sz w:val="24"/>
                <w:szCs w:val="24"/>
                <w:lang w:val="en-US"/>
              </w:rPr>
            </w:pPr>
          </w:p>
        </w:tc>
        <w:tc>
          <w:tcPr>
            <w:tcW w:w="3390" w:type="dxa"/>
            <w:vMerge/>
          </w:tcPr>
          <w:p w:rsidR="005005BB" w:rsidRPr="005005BB" w:rsidRDefault="005005BB" w:rsidP="004140ED">
            <w:pPr>
              <w:rPr>
                <w:rFonts w:ascii="Times New Roman" w:hAnsi="Times New Roman" w:cs="Times New Roman"/>
                <w:sz w:val="24"/>
                <w:szCs w:val="24"/>
                <w:lang w:val="en-US"/>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Решение задач на  тела вращения</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 3</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p>
        </w:tc>
        <w:tc>
          <w:tcPr>
            <w:tcW w:w="3544" w:type="dxa"/>
            <w:vMerge/>
          </w:tcPr>
          <w:p w:rsidR="005005BB" w:rsidRPr="005005BB" w:rsidRDefault="005005BB" w:rsidP="004140ED">
            <w:pPr>
              <w:rPr>
                <w:rFonts w:ascii="Times New Roman" w:hAnsi="Times New Roman" w:cs="Times New Roman"/>
                <w:b/>
                <w:bCs/>
                <w:i/>
                <w:iCs/>
                <w:sz w:val="24"/>
                <w:szCs w:val="24"/>
                <w:lang w:val="en-US"/>
              </w:rPr>
            </w:pPr>
          </w:p>
        </w:tc>
        <w:tc>
          <w:tcPr>
            <w:tcW w:w="3390" w:type="dxa"/>
            <w:vMerge/>
          </w:tcPr>
          <w:p w:rsidR="005005BB" w:rsidRPr="005005BB" w:rsidRDefault="005005BB" w:rsidP="004140ED">
            <w:pPr>
              <w:rPr>
                <w:rFonts w:ascii="Times New Roman" w:hAnsi="Times New Roman" w:cs="Times New Roman"/>
                <w:sz w:val="24"/>
                <w:szCs w:val="24"/>
                <w:lang w:val="en-US"/>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Объемы тел</w:t>
            </w:r>
          </w:p>
        </w:tc>
        <w:tc>
          <w:tcPr>
            <w:tcW w:w="4122" w:type="dxa"/>
          </w:tcPr>
          <w:p w:rsidR="005005BB" w:rsidRPr="005005BB" w:rsidRDefault="005005BB" w:rsidP="004140ED">
            <w:pPr>
              <w:rPr>
                <w:rFonts w:ascii="Times New Roman" w:hAnsi="Times New Roman" w:cs="Times New Roman"/>
                <w:b/>
                <w:bCs/>
                <w:sz w:val="24"/>
                <w:szCs w:val="24"/>
              </w:rPr>
            </w:pP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 xml:space="preserve">22 </w:t>
            </w:r>
          </w:p>
        </w:tc>
        <w:tc>
          <w:tcPr>
            <w:tcW w:w="3544" w:type="dxa"/>
            <w:vMerge w:val="restart"/>
          </w:tcPr>
          <w:p w:rsidR="005005BB" w:rsidRPr="005005BB" w:rsidRDefault="005005BB" w:rsidP="006122FF">
            <w:pPr>
              <w:rPr>
                <w:rFonts w:ascii="Times New Roman" w:hAnsi="Times New Roman" w:cs="Times New Roman"/>
                <w:sz w:val="24"/>
                <w:szCs w:val="24"/>
              </w:rPr>
            </w:pPr>
            <w:r w:rsidRPr="005005BB">
              <w:rPr>
                <w:rFonts w:ascii="Times New Roman" w:hAnsi="Times New Roman" w:cs="Times New Roman"/>
                <w:sz w:val="24"/>
                <w:szCs w:val="24"/>
              </w:rPr>
              <w:t xml:space="preserve"> понятие объема фигуры</w:t>
            </w:r>
            <w:r w:rsidR="006122FF">
              <w:rPr>
                <w:rFonts w:ascii="Times New Roman" w:hAnsi="Times New Roman" w:cs="Times New Roman"/>
                <w:sz w:val="24"/>
                <w:szCs w:val="24"/>
              </w:rPr>
              <w:t>,</w:t>
            </w:r>
            <w:r w:rsidRPr="005005BB">
              <w:rPr>
                <w:rFonts w:ascii="Times New Roman" w:hAnsi="Times New Roman" w:cs="Times New Roman"/>
                <w:sz w:val="24"/>
                <w:szCs w:val="24"/>
              </w:rPr>
              <w:t xml:space="preserve"> свойства объема. формулы объемов призмы, пирамиды, усеченной пирамиды, </w:t>
            </w:r>
            <w:r w:rsidRPr="005005BB">
              <w:rPr>
                <w:rFonts w:ascii="Times New Roman" w:hAnsi="Times New Roman" w:cs="Times New Roman"/>
                <w:sz w:val="24"/>
                <w:szCs w:val="24"/>
              </w:rPr>
              <w:lastRenderedPageBreak/>
              <w:t xml:space="preserve">цилиндра, конуса, усеченного конуса, шара., шарового сегмента, шарового пояса. </w:t>
            </w:r>
          </w:p>
        </w:tc>
        <w:tc>
          <w:tcPr>
            <w:tcW w:w="3390" w:type="dxa"/>
            <w:vMerge w:val="restart"/>
          </w:tcPr>
          <w:p w:rsidR="005005BB" w:rsidRPr="00153FFB" w:rsidRDefault="008E6850" w:rsidP="004140ED">
            <w:pPr>
              <w:rPr>
                <w:rFonts w:ascii="Times New Roman" w:hAnsi="Times New Roman" w:cs="Times New Roman"/>
                <w:sz w:val="24"/>
                <w:szCs w:val="24"/>
              </w:rPr>
            </w:pPr>
            <w:r w:rsidRPr="00153FFB">
              <w:rPr>
                <w:rFonts w:ascii="Times New Roman" w:hAnsi="Times New Roman" w:cs="Times New Roman"/>
                <w:sz w:val="24"/>
                <w:szCs w:val="24"/>
              </w:rPr>
              <w:lastRenderedPageBreak/>
              <w:t xml:space="preserve">Формирование современных активностей обучающихся. Групповая работа или работа в парах, с целью обучения </w:t>
            </w:r>
            <w:r w:rsidRPr="00153FFB">
              <w:rPr>
                <w:rFonts w:ascii="Times New Roman" w:hAnsi="Times New Roman" w:cs="Times New Roman"/>
                <w:sz w:val="24"/>
                <w:szCs w:val="24"/>
              </w:rPr>
              <w:lastRenderedPageBreak/>
              <w:t>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Понятие объема. Объем параллелепипеда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153FF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Объем прямой призмы. Объем цилиндра.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153FF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Вычисление объемов тел с помощью определенного интеграла.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2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153FF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Объем призмы</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153FF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Объем пирамиды, конуса.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153FF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 4</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p>
        </w:tc>
        <w:tc>
          <w:tcPr>
            <w:tcW w:w="3544" w:type="dxa"/>
          </w:tcPr>
          <w:p w:rsidR="005005BB" w:rsidRPr="005005BB" w:rsidRDefault="005005BB" w:rsidP="004140ED">
            <w:pPr>
              <w:rPr>
                <w:rFonts w:ascii="Times New Roman" w:hAnsi="Times New Roman" w:cs="Times New Roman"/>
                <w:b/>
                <w:bCs/>
                <w:i/>
                <w:iCs/>
                <w:sz w:val="24"/>
                <w:szCs w:val="24"/>
                <w:lang w:val="en-US"/>
              </w:rPr>
            </w:pPr>
          </w:p>
        </w:tc>
        <w:tc>
          <w:tcPr>
            <w:tcW w:w="3390" w:type="dxa"/>
          </w:tcPr>
          <w:p w:rsidR="005005BB" w:rsidRPr="00153FFB" w:rsidRDefault="005005BB" w:rsidP="004140ED">
            <w:pPr>
              <w:rPr>
                <w:rFonts w:ascii="Times New Roman" w:hAnsi="Times New Roman" w:cs="Times New Roman"/>
                <w:sz w:val="24"/>
                <w:szCs w:val="24"/>
                <w:lang w:val="en-US"/>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lang w:val="en-US"/>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Объем шара. Объем шарового сегмента, шарового слоя, шарового сектора. Площадь сферы.</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6 </w:t>
            </w:r>
          </w:p>
        </w:tc>
        <w:tc>
          <w:tcPr>
            <w:tcW w:w="3544" w:type="dxa"/>
          </w:tcPr>
          <w:p w:rsidR="005005BB" w:rsidRPr="005005BB" w:rsidRDefault="005005BB" w:rsidP="004140ED">
            <w:pPr>
              <w:rPr>
                <w:rFonts w:ascii="Times New Roman" w:hAnsi="Times New Roman" w:cs="Times New Roman"/>
                <w:sz w:val="24"/>
                <w:szCs w:val="24"/>
              </w:rPr>
            </w:pPr>
          </w:p>
        </w:tc>
        <w:tc>
          <w:tcPr>
            <w:tcW w:w="3390" w:type="dxa"/>
          </w:tcPr>
          <w:p w:rsidR="005005BB" w:rsidRPr="00153FFB" w:rsidRDefault="008E6850" w:rsidP="004140ED">
            <w:pPr>
              <w:rPr>
                <w:rFonts w:ascii="Times New Roman" w:hAnsi="Times New Roman" w:cs="Times New Roman"/>
                <w:sz w:val="24"/>
                <w:szCs w:val="24"/>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 5</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1</w:t>
            </w:r>
          </w:p>
        </w:tc>
        <w:tc>
          <w:tcPr>
            <w:tcW w:w="3544" w:type="dxa"/>
            <w:vMerge w:val="restart"/>
          </w:tcPr>
          <w:p w:rsidR="005005BB" w:rsidRPr="005005BB" w:rsidRDefault="005005BB" w:rsidP="004140ED">
            <w:pPr>
              <w:pStyle w:val="8"/>
              <w:rPr>
                <w:rFonts w:ascii="Times New Roman" w:hAnsi="Times New Roman" w:cs="Times New Roman"/>
                <w:sz w:val="24"/>
                <w:szCs w:val="24"/>
              </w:rPr>
            </w:pPr>
            <w:r w:rsidRPr="005005BB">
              <w:rPr>
                <w:rFonts w:ascii="Times New Roman" w:hAnsi="Times New Roman" w:cs="Times New Roman"/>
                <w:b/>
                <w:bCs/>
                <w:sz w:val="24"/>
                <w:szCs w:val="24"/>
              </w:rPr>
              <w:t xml:space="preserve"> </w:t>
            </w:r>
          </w:p>
          <w:p w:rsidR="005005BB" w:rsidRPr="005005BB" w:rsidRDefault="005005BB" w:rsidP="004140ED">
            <w:pPr>
              <w:rPr>
                <w:rFonts w:ascii="Times New Roman" w:hAnsi="Times New Roman" w:cs="Times New Roman"/>
                <w:b/>
                <w:bCs/>
                <w:i/>
                <w:iCs/>
                <w:sz w:val="24"/>
                <w:szCs w:val="24"/>
                <w:lang w:val="en-US"/>
              </w:rPr>
            </w:pPr>
          </w:p>
        </w:tc>
        <w:tc>
          <w:tcPr>
            <w:tcW w:w="3390" w:type="dxa"/>
            <w:vMerge w:val="restart"/>
          </w:tcPr>
          <w:p w:rsidR="005005BB" w:rsidRPr="00153FFB" w:rsidRDefault="008E6850" w:rsidP="004140ED">
            <w:pPr>
              <w:rPr>
                <w:rFonts w:ascii="Times New Roman" w:hAnsi="Times New Roman" w:cs="Times New Roman"/>
                <w:sz w:val="24"/>
                <w:szCs w:val="24"/>
              </w:rPr>
            </w:pPr>
            <w:r w:rsidRPr="00153FFB">
              <w:rPr>
                <w:rFonts w:ascii="Times New Roman" w:hAnsi="Times New Roman" w:cs="Times New Roman"/>
                <w:sz w:val="24"/>
                <w:szCs w:val="24"/>
              </w:rPr>
              <w:t>Формирование современных активностей обучающихся. Групповая работа или работа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w:t>
            </w: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Повторение</w:t>
            </w:r>
          </w:p>
        </w:tc>
        <w:tc>
          <w:tcPr>
            <w:tcW w:w="4122" w:type="dxa"/>
          </w:tcPr>
          <w:p w:rsidR="005005BB" w:rsidRPr="005005BB" w:rsidRDefault="005005BB" w:rsidP="004140ED">
            <w:pPr>
              <w:rPr>
                <w:rFonts w:ascii="Times New Roman" w:hAnsi="Times New Roman" w:cs="Times New Roman"/>
                <w:b/>
                <w:bCs/>
                <w:sz w:val="24"/>
                <w:szCs w:val="24"/>
              </w:rPr>
            </w:pP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 xml:space="preserve">13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Многогранники. Призма. Пирамида</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1</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Площадь поверхности. Объем многогранников.</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4</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Векторы в пространстве. Метод координат</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3</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sz w:val="24"/>
                <w:szCs w:val="24"/>
              </w:rPr>
            </w:pPr>
          </w:p>
        </w:tc>
        <w:tc>
          <w:tcPr>
            <w:tcW w:w="4122" w:type="dxa"/>
          </w:tcPr>
          <w:p w:rsidR="005005BB" w:rsidRPr="005005BB" w:rsidRDefault="005005BB" w:rsidP="004140ED">
            <w:pPr>
              <w:rPr>
                <w:rFonts w:ascii="Times New Roman" w:hAnsi="Times New Roman" w:cs="Times New Roman"/>
                <w:sz w:val="24"/>
                <w:szCs w:val="24"/>
              </w:rPr>
            </w:pPr>
            <w:r w:rsidRPr="005005BB">
              <w:rPr>
                <w:rFonts w:ascii="Times New Roman" w:hAnsi="Times New Roman" w:cs="Times New Roman"/>
                <w:sz w:val="24"/>
                <w:szCs w:val="24"/>
              </w:rPr>
              <w:t>Тела вращения. Объемы тел.</w:t>
            </w:r>
          </w:p>
        </w:tc>
        <w:tc>
          <w:tcPr>
            <w:tcW w:w="709" w:type="dxa"/>
          </w:tcPr>
          <w:p w:rsidR="005005BB" w:rsidRPr="005005BB" w:rsidRDefault="005005BB" w:rsidP="004140ED">
            <w:pPr>
              <w:jc w:val="center"/>
              <w:rPr>
                <w:rFonts w:ascii="Times New Roman" w:hAnsi="Times New Roman" w:cs="Times New Roman"/>
                <w:sz w:val="24"/>
                <w:szCs w:val="24"/>
              </w:rPr>
            </w:pPr>
            <w:r w:rsidRPr="005005BB">
              <w:rPr>
                <w:rFonts w:ascii="Times New Roman" w:hAnsi="Times New Roman" w:cs="Times New Roman"/>
                <w:sz w:val="24"/>
                <w:szCs w:val="24"/>
              </w:rPr>
              <w:t xml:space="preserve">3 </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r w:rsidR="005005BB" w:rsidRPr="005005BB" w:rsidTr="000031E2">
        <w:tc>
          <w:tcPr>
            <w:tcW w:w="739" w:type="dxa"/>
          </w:tcPr>
          <w:p w:rsidR="005005BB" w:rsidRPr="005005BB" w:rsidRDefault="005005BB" w:rsidP="004140ED">
            <w:pPr>
              <w:rPr>
                <w:rFonts w:ascii="Times New Roman" w:hAnsi="Times New Roman" w:cs="Times New Roman"/>
                <w:sz w:val="24"/>
                <w:szCs w:val="24"/>
              </w:rPr>
            </w:pPr>
          </w:p>
        </w:tc>
        <w:tc>
          <w:tcPr>
            <w:tcW w:w="2976" w:type="dxa"/>
          </w:tcPr>
          <w:p w:rsidR="005005BB" w:rsidRPr="005005BB" w:rsidRDefault="005005BB" w:rsidP="004140ED">
            <w:pPr>
              <w:rPr>
                <w:rFonts w:ascii="Times New Roman" w:hAnsi="Times New Roman" w:cs="Times New Roman"/>
                <w:b/>
                <w:bCs/>
                <w:sz w:val="24"/>
                <w:szCs w:val="24"/>
              </w:rPr>
            </w:pPr>
          </w:p>
        </w:tc>
        <w:tc>
          <w:tcPr>
            <w:tcW w:w="4122" w:type="dxa"/>
          </w:tcPr>
          <w:p w:rsidR="005005BB" w:rsidRPr="005005BB" w:rsidRDefault="005005BB" w:rsidP="004140ED">
            <w:pPr>
              <w:rPr>
                <w:rFonts w:ascii="Times New Roman" w:hAnsi="Times New Roman" w:cs="Times New Roman"/>
                <w:b/>
                <w:bCs/>
                <w:sz w:val="24"/>
                <w:szCs w:val="24"/>
              </w:rPr>
            </w:pPr>
            <w:r w:rsidRPr="005005BB">
              <w:rPr>
                <w:rFonts w:ascii="Times New Roman" w:hAnsi="Times New Roman" w:cs="Times New Roman"/>
                <w:b/>
                <w:bCs/>
                <w:sz w:val="24"/>
                <w:szCs w:val="24"/>
              </w:rPr>
              <w:t>Контрольная работа № 6</w:t>
            </w:r>
          </w:p>
        </w:tc>
        <w:tc>
          <w:tcPr>
            <w:tcW w:w="709" w:type="dxa"/>
          </w:tcPr>
          <w:p w:rsidR="005005BB" w:rsidRPr="005005BB" w:rsidRDefault="005005BB" w:rsidP="004140ED">
            <w:pPr>
              <w:jc w:val="center"/>
              <w:rPr>
                <w:rFonts w:ascii="Times New Roman" w:hAnsi="Times New Roman" w:cs="Times New Roman"/>
                <w:b/>
                <w:bCs/>
                <w:sz w:val="24"/>
                <w:szCs w:val="24"/>
              </w:rPr>
            </w:pPr>
            <w:r w:rsidRPr="005005BB">
              <w:rPr>
                <w:rFonts w:ascii="Times New Roman" w:hAnsi="Times New Roman" w:cs="Times New Roman"/>
                <w:b/>
                <w:bCs/>
                <w:sz w:val="24"/>
                <w:szCs w:val="24"/>
              </w:rPr>
              <w:t>2</w:t>
            </w:r>
          </w:p>
        </w:tc>
        <w:tc>
          <w:tcPr>
            <w:tcW w:w="3544" w:type="dxa"/>
            <w:vMerge/>
          </w:tcPr>
          <w:p w:rsidR="005005BB" w:rsidRPr="005005BB" w:rsidRDefault="005005BB" w:rsidP="004140ED">
            <w:pPr>
              <w:rPr>
                <w:rFonts w:ascii="Times New Roman" w:hAnsi="Times New Roman" w:cs="Times New Roman"/>
                <w:sz w:val="24"/>
                <w:szCs w:val="24"/>
              </w:rPr>
            </w:pPr>
          </w:p>
        </w:tc>
        <w:tc>
          <w:tcPr>
            <w:tcW w:w="3390" w:type="dxa"/>
            <w:vMerge/>
          </w:tcPr>
          <w:p w:rsidR="005005BB" w:rsidRPr="005005BB" w:rsidRDefault="005005BB" w:rsidP="004140ED">
            <w:pPr>
              <w:rPr>
                <w:rFonts w:ascii="Times New Roman" w:hAnsi="Times New Roman" w:cs="Times New Roman"/>
                <w:sz w:val="24"/>
                <w:szCs w:val="24"/>
              </w:rPr>
            </w:pPr>
          </w:p>
        </w:tc>
      </w:tr>
    </w:tbl>
    <w:p w:rsidR="005005BB" w:rsidRPr="005005BB" w:rsidRDefault="005005BB" w:rsidP="005005BB">
      <w:pPr>
        <w:rPr>
          <w:rFonts w:ascii="Times New Roman" w:hAnsi="Times New Roman" w:cs="Times New Roman"/>
          <w:sz w:val="24"/>
          <w:szCs w:val="24"/>
        </w:rPr>
      </w:pPr>
    </w:p>
    <w:p w:rsidR="005005BB" w:rsidRPr="005005BB" w:rsidRDefault="005005BB" w:rsidP="005005BB">
      <w:pPr>
        <w:rPr>
          <w:rFonts w:ascii="Times New Roman" w:hAnsi="Times New Roman" w:cs="Times New Roman"/>
          <w:sz w:val="24"/>
          <w:szCs w:val="24"/>
        </w:rPr>
      </w:pPr>
    </w:p>
    <w:p w:rsidR="00F1748C" w:rsidRPr="00B238BA" w:rsidRDefault="00F1748C" w:rsidP="00F1748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Основные требования к уровню подготовки учащихся</w:t>
      </w:r>
      <w:r w:rsidRPr="00B238BA">
        <w:rPr>
          <w:rFonts w:ascii="Times New Roman" w:eastAsia="Times New Roman" w:hAnsi="Times New Roman" w:cs="Times New Roman"/>
          <w:color w:val="000000"/>
          <w:sz w:val="24"/>
          <w:szCs w:val="24"/>
          <w:lang w:eastAsia="ru-RU"/>
        </w:rPr>
        <w:t>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В результате изучения математики на профильном уровне и старшей школы ученик должен:</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знать/понимать: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универсальный характер законов логики математических рассуждений, их применимость во всех областях человеческой деятельности;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вероятностный характер различных процессов окружающего мира.</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Числовые и буквенные выражения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уметь: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xml:space="preserve">• выполнять арифметические действия, сочетая устные и письменные приемы, применяя вычислительные устройства; находить значения корня натуральной степени, степени с рациональным показателем, логарифма, </w:t>
      </w:r>
      <w:proofErr w:type="gramStart"/>
      <w:r w:rsidRPr="00B238BA">
        <w:rPr>
          <w:rFonts w:ascii="Times New Roman" w:eastAsia="Times New Roman" w:hAnsi="Times New Roman" w:cs="Times New Roman"/>
          <w:color w:val="000000"/>
          <w:sz w:val="24"/>
          <w:szCs w:val="24"/>
          <w:lang w:eastAsia="ru-RU"/>
        </w:rPr>
        <w:t>используя .при</w:t>
      </w:r>
      <w:proofErr w:type="gramEnd"/>
      <w:r w:rsidRPr="00B238BA">
        <w:rPr>
          <w:rFonts w:ascii="Times New Roman" w:eastAsia="Times New Roman" w:hAnsi="Times New Roman" w:cs="Times New Roman"/>
          <w:color w:val="000000"/>
          <w:sz w:val="24"/>
          <w:szCs w:val="24"/>
          <w:lang w:eastAsia="ru-RU"/>
        </w:rPr>
        <w:t xml:space="preserve"> необходимости вычислительные устройства; пользоваться оценкой и прикидкой при практических расчетах;</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вычислять значения числовых и буквенных выражений, осуществляя необходимые подстановки и преобразования;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 для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практических расчетов по формулам, включая формулы, содержащие степени, радикалы, логарифмы и тригонометрические функции, обращаясь при необходимости к справочным материалам и применяя простейшие вычислительные устройства.</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Функции и графики</w:t>
      </w:r>
      <w:r w:rsidRPr="00B238BA">
        <w:rPr>
          <w:rFonts w:ascii="Times New Roman" w:eastAsia="Times New Roman" w:hAnsi="Times New Roman" w:cs="Times New Roman"/>
          <w:color w:val="000000"/>
          <w:sz w:val="24"/>
          <w:szCs w:val="24"/>
          <w:lang w:eastAsia="ru-RU"/>
        </w:rPr>
        <w:t>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уметь: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определять значение функции по значению аргумента при различных способах задания функции;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строить графики изученных функций;</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описывать по графику и в простейших случаях по формуле поведение и свойства функции;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находить по графику функции наибольшие и наименьшие значения;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решать уравнения, простейшие системы уравнений, используя свойства функций и их графики;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B238BA">
        <w:rPr>
          <w:rFonts w:ascii="Times New Roman" w:eastAsia="Times New Roman" w:hAnsi="Times New Roman" w:cs="Times New Roman"/>
          <w:b/>
          <w:bCs/>
          <w:i/>
          <w:iCs/>
          <w:color w:val="000000"/>
          <w:sz w:val="24"/>
          <w:szCs w:val="24"/>
          <w:lang w:eastAsia="ru-RU"/>
        </w:rPr>
        <w:t> использовать приобретенные знания и умения в практической деятельности и повседневной жизни для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описания с помощью функций различных зависимостей, представления их графически, интерпретации графиков.</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Начала математического анализа</w:t>
      </w:r>
      <w:r w:rsidRPr="00B238BA">
        <w:rPr>
          <w:rFonts w:ascii="Times New Roman" w:eastAsia="Times New Roman" w:hAnsi="Times New Roman" w:cs="Times New Roman"/>
          <w:color w:val="000000"/>
          <w:sz w:val="24"/>
          <w:szCs w:val="24"/>
          <w:lang w:eastAsia="ru-RU"/>
        </w:rPr>
        <w:t>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lastRenderedPageBreak/>
        <w:t>уметь: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вычислять производные и первообразные элементарных функций, используя справочные материалы;</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вычислять в простейших случаях площади с использованием первообразной</w:t>
      </w:r>
      <w:r w:rsidRPr="00B238BA">
        <w:rPr>
          <w:rFonts w:ascii="Times New Roman" w:eastAsia="Times New Roman" w:hAnsi="Times New Roman" w:cs="Times New Roman"/>
          <w:b/>
          <w:bCs/>
          <w:i/>
          <w:iCs/>
          <w:color w:val="000000"/>
          <w:sz w:val="24"/>
          <w:szCs w:val="24"/>
          <w:lang w:eastAsia="ru-RU"/>
        </w:rPr>
        <w:t>;</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 для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решения прикладных задач, в том числе социально-экономических и физических, на вычисление наибольших и наименьших значений, на нахождение скорости и ускорения.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Уравнения и неравенства</w:t>
      </w:r>
      <w:r w:rsidRPr="00B238BA">
        <w:rPr>
          <w:rFonts w:ascii="Times New Roman" w:eastAsia="Times New Roman" w:hAnsi="Times New Roman" w:cs="Times New Roman"/>
          <w:color w:val="000000"/>
          <w:sz w:val="24"/>
          <w:szCs w:val="24"/>
          <w:lang w:eastAsia="ru-RU"/>
        </w:rPr>
        <w:t> </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уметь: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составлять уравнения и неравенства по условию задачи;</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использовать графический метод для приближенного решения уравнений и неравенств;</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изображать на координатной плоскости множества решений простейших уравнений и их систем.</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 для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построения и исследования простейших математических моделей.</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color w:val="000000"/>
          <w:sz w:val="24"/>
          <w:szCs w:val="24"/>
          <w:lang w:eastAsia="ru-RU"/>
        </w:rPr>
        <w:t>Элементы комбинаторики, статистики и теории вероятностей</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уметь:</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решать простейшие комбинаторные задачи методом перебора, а также с использованием известных формул;</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вычислять в простейших случаях вероятности событий на основе подсчета числа исходов.</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 для</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анализа реальных числовых данных, представленных в виде диаграмм, графиков;</w:t>
      </w:r>
    </w:p>
    <w:p w:rsidR="00F1748C" w:rsidRPr="00B238BA" w:rsidRDefault="00F1748C" w:rsidP="00F1748C">
      <w:pPr>
        <w:shd w:val="clear" w:color="auto" w:fill="FFFFFF"/>
        <w:spacing w:after="0" w:line="240" w:lineRule="auto"/>
        <w:rPr>
          <w:rFonts w:ascii="Times New Roman" w:eastAsia="Times New Roman" w:hAnsi="Times New Roman" w:cs="Times New Roman"/>
          <w:color w:val="000000"/>
          <w:sz w:val="24"/>
          <w:szCs w:val="24"/>
          <w:lang w:eastAsia="ru-RU"/>
        </w:rPr>
      </w:pPr>
      <w:r w:rsidRPr="00B238BA">
        <w:rPr>
          <w:rFonts w:ascii="Times New Roman" w:eastAsia="Times New Roman" w:hAnsi="Times New Roman" w:cs="Times New Roman"/>
          <w:color w:val="000000"/>
          <w:sz w:val="24"/>
          <w:szCs w:val="24"/>
          <w:lang w:eastAsia="ru-RU"/>
        </w:rPr>
        <w:t>• анализа информации статистического характера</w:t>
      </w:r>
    </w:p>
    <w:p w:rsidR="005005BB" w:rsidRPr="005005BB" w:rsidRDefault="005005BB" w:rsidP="005005BB">
      <w:pPr>
        <w:rPr>
          <w:rFonts w:ascii="Times New Roman" w:hAnsi="Times New Roman" w:cs="Times New Roman"/>
          <w:sz w:val="24"/>
          <w:szCs w:val="24"/>
        </w:rPr>
      </w:pPr>
    </w:p>
    <w:p w:rsidR="003409BA" w:rsidRPr="005005BB" w:rsidRDefault="003409BA"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409BA" w:rsidRPr="005005BB" w:rsidRDefault="003409BA" w:rsidP="002926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E47A1" w:rsidRDefault="00FE47A1" w:rsidP="00FE47A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E47A1" w:rsidRPr="002926B9" w:rsidRDefault="00FE47A1" w:rsidP="00FE47A1">
      <w:pPr>
        <w:shd w:val="clear" w:color="auto" w:fill="FFFFFF"/>
        <w:spacing w:after="0" w:line="240" w:lineRule="auto"/>
        <w:jc w:val="center"/>
        <w:rPr>
          <w:rFonts w:ascii="Calibri" w:eastAsia="Times New Roman" w:hAnsi="Calibri" w:cs="Calibri"/>
          <w:color w:val="000000"/>
          <w:lang w:eastAsia="ru-RU"/>
        </w:rPr>
      </w:pPr>
      <w:proofErr w:type="spellStart"/>
      <w:r w:rsidRPr="002926B9">
        <w:rPr>
          <w:rFonts w:ascii="Times New Roman" w:eastAsia="Times New Roman" w:hAnsi="Times New Roman" w:cs="Times New Roman"/>
          <w:b/>
          <w:bCs/>
          <w:color w:val="000000"/>
          <w:sz w:val="24"/>
          <w:szCs w:val="24"/>
          <w:lang w:eastAsia="ru-RU"/>
        </w:rPr>
        <w:t>Учебно</w:t>
      </w:r>
      <w:proofErr w:type="spellEnd"/>
      <w:r w:rsidRPr="002926B9">
        <w:rPr>
          <w:rFonts w:ascii="Times New Roman" w:eastAsia="Times New Roman" w:hAnsi="Times New Roman" w:cs="Times New Roman"/>
          <w:b/>
          <w:bCs/>
          <w:color w:val="000000"/>
          <w:sz w:val="24"/>
          <w:szCs w:val="24"/>
          <w:lang w:eastAsia="ru-RU"/>
        </w:rPr>
        <w:t xml:space="preserve"> - методический комплект:</w:t>
      </w:r>
    </w:p>
    <w:p w:rsidR="00FE47A1" w:rsidRPr="002926B9" w:rsidRDefault="00FE47A1" w:rsidP="00FE47A1">
      <w:pPr>
        <w:numPr>
          <w:ilvl w:val="0"/>
          <w:numId w:val="9"/>
        </w:numPr>
        <w:shd w:val="clear" w:color="auto" w:fill="FFFFFF"/>
        <w:spacing w:before="100" w:beforeAutospacing="1" w:after="100" w:afterAutospacing="1" w:line="240" w:lineRule="auto"/>
        <w:ind w:left="20" w:right="4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Алгебра и начала анализа: Учеб. для 10 </w:t>
      </w:r>
      <w:proofErr w:type="spellStart"/>
      <w:r w:rsidRPr="002926B9">
        <w:rPr>
          <w:rFonts w:ascii="Times New Roman" w:eastAsia="Times New Roman" w:hAnsi="Times New Roman" w:cs="Times New Roman"/>
          <w:color w:val="000000"/>
          <w:sz w:val="24"/>
          <w:szCs w:val="24"/>
          <w:lang w:eastAsia="ru-RU"/>
        </w:rPr>
        <w:t>кл</w:t>
      </w:r>
      <w:proofErr w:type="spellEnd"/>
      <w:r w:rsidRPr="002926B9">
        <w:rPr>
          <w:rFonts w:ascii="Times New Roman" w:eastAsia="Times New Roman" w:hAnsi="Times New Roman" w:cs="Times New Roman"/>
          <w:color w:val="000000"/>
          <w:sz w:val="24"/>
          <w:szCs w:val="24"/>
          <w:lang w:eastAsia="ru-RU"/>
        </w:rPr>
        <w:t xml:space="preserve">. </w:t>
      </w:r>
      <w:proofErr w:type="spellStart"/>
      <w:r w:rsidRPr="002926B9">
        <w:rPr>
          <w:rFonts w:ascii="Times New Roman" w:eastAsia="Times New Roman" w:hAnsi="Times New Roman" w:cs="Times New Roman"/>
          <w:color w:val="000000"/>
          <w:sz w:val="24"/>
          <w:szCs w:val="24"/>
          <w:lang w:eastAsia="ru-RU"/>
        </w:rPr>
        <w:t>общеобразоват</w:t>
      </w:r>
      <w:proofErr w:type="spellEnd"/>
      <w:r w:rsidRPr="002926B9">
        <w:rPr>
          <w:rFonts w:ascii="Times New Roman" w:eastAsia="Times New Roman" w:hAnsi="Times New Roman" w:cs="Times New Roman"/>
          <w:color w:val="000000"/>
          <w:sz w:val="24"/>
          <w:szCs w:val="24"/>
          <w:lang w:eastAsia="ru-RU"/>
        </w:rPr>
        <w:t xml:space="preserve">. учреждений / С.М. Никольский, М.К. Потапов, Н.Н. Решетников, А.В. </w:t>
      </w:r>
      <w:proofErr w:type="spellStart"/>
      <w:r w:rsidRPr="002926B9">
        <w:rPr>
          <w:rFonts w:ascii="Times New Roman" w:eastAsia="Times New Roman" w:hAnsi="Times New Roman" w:cs="Times New Roman"/>
          <w:color w:val="000000"/>
          <w:sz w:val="24"/>
          <w:szCs w:val="24"/>
          <w:lang w:eastAsia="ru-RU"/>
        </w:rPr>
        <w:t>Шевкин</w:t>
      </w:r>
      <w:proofErr w:type="spellEnd"/>
      <w:r w:rsidRPr="002926B9">
        <w:rPr>
          <w:rFonts w:ascii="Times New Roman" w:eastAsia="Times New Roman" w:hAnsi="Times New Roman" w:cs="Times New Roman"/>
          <w:color w:val="000000"/>
          <w:sz w:val="24"/>
          <w:szCs w:val="24"/>
          <w:lang w:eastAsia="ru-RU"/>
        </w:rPr>
        <w:t>. - М.: Просвещение, 201</w:t>
      </w:r>
      <w:r>
        <w:rPr>
          <w:rFonts w:ascii="Times New Roman" w:eastAsia="Times New Roman" w:hAnsi="Times New Roman" w:cs="Times New Roman"/>
          <w:color w:val="000000"/>
          <w:sz w:val="24"/>
          <w:szCs w:val="24"/>
          <w:lang w:eastAsia="ru-RU"/>
        </w:rPr>
        <w:t>9</w:t>
      </w:r>
      <w:r w:rsidRPr="002926B9">
        <w:rPr>
          <w:rFonts w:ascii="Times New Roman" w:eastAsia="Times New Roman" w:hAnsi="Times New Roman" w:cs="Times New Roman"/>
          <w:color w:val="000000"/>
          <w:sz w:val="24"/>
          <w:szCs w:val="24"/>
          <w:lang w:eastAsia="ru-RU"/>
        </w:rPr>
        <w:t>.</w:t>
      </w:r>
    </w:p>
    <w:p w:rsidR="00FE47A1" w:rsidRPr="002926B9" w:rsidRDefault="00FE47A1" w:rsidP="00FE47A1">
      <w:pPr>
        <w:numPr>
          <w:ilvl w:val="0"/>
          <w:numId w:val="9"/>
        </w:numPr>
        <w:shd w:val="clear" w:color="auto" w:fill="FFFFFF"/>
        <w:spacing w:before="100" w:beforeAutospacing="1" w:after="100" w:afterAutospacing="1" w:line="240" w:lineRule="auto"/>
        <w:ind w:left="20" w:right="4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Алгебра и начала анализа: Учеб. для 11 </w:t>
      </w:r>
      <w:proofErr w:type="spellStart"/>
      <w:r w:rsidRPr="002926B9">
        <w:rPr>
          <w:rFonts w:ascii="Times New Roman" w:eastAsia="Times New Roman" w:hAnsi="Times New Roman" w:cs="Times New Roman"/>
          <w:color w:val="000000"/>
          <w:sz w:val="24"/>
          <w:szCs w:val="24"/>
          <w:lang w:eastAsia="ru-RU"/>
        </w:rPr>
        <w:t>кл</w:t>
      </w:r>
      <w:proofErr w:type="spellEnd"/>
      <w:r w:rsidRPr="002926B9">
        <w:rPr>
          <w:rFonts w:ascii="Times New Roman" w:eastAsia="Times New Roman" w:hAnsi="Times New Roman" w:cs="Times New Roman"/>
          <w:color w:val="000000"/>
          <w:sz w:val="24"/>
          <w:szCs w:val="24"/>
          <w:lang w:eastAsia="ru-RU"/>
        </w:rPr>
        <w:t xml:space="preserve">. </w:t>
      </w:r>
      <w:proofErr w:type="spellStart"/>
      <w:r w:rsidRPr="002926B9">
        <w:rPr>
          <w:rFonts w:ascii="Times New Roman" w:eastAsia="Times New Roman" w:hAnsi="Times New Roman" w:cs="Times New Roman"/>
          <w:color w:val="000000"/>
          <w:sz w:val="24"/>
          <w:szCs w:val="24"/>
          <w:lang w:eastAsia="ru-RU"/>
        </w:rPr>
        <w:t>общеобразоват</w:t>
      </w:r>
      <w:proofErr w:type="spellEnd"/>
      <w:r w:rsidRPr="002926B9">
        <w:rPr>
          <w:rFonts w:ascii="Times New Roman" w:eastAsia="Times New Roman" w:hAnsi="Times New Roman" w:cs="Times New Roman"/>
          <w:color w:val="000000"/>
          <w:sz w:val="24"/>
          <w:szCs w:val="24"/>
          <w:lang w:eastAsia="ru-RU"/>
        </w:rPr>
        <w:t xml:space="preserve">. учреждений / С.М. Никольский, М.К. Потапов, Н.Н. Решетников, А.В. </w:t>
      </w:r>
      <w:proofErr w:type="spellStart"/>
      <w:r w:rsidRPr="002926B9">
        <w:rPr>
          <w:rFonts w:ascii="Times New Roman" w:eastAsia="Times New Roman" w:hAnsi="Times New Roman" w:cs="Times New Roman"/>
          <w:color w:val="000000"/>
          <w:sz w:val="24"/>
          <w:szCs w:val="24"/>
          <w:lang w:eastAsia="ru-RU"/>
        </w:rPr>
        <w:t>Шевкин</w:t>
      </w:r>
      <w:proofErr w:type="spellEnd"/>
      <w:r w:rsidRPr="002926B9">
        <w:rPr>
          <w:rFonts w:ascii="Times New Roman" w:eastAsia="Times New Roman" w:hAnsi="Times New Roman" w:cs="Times New Roman"/>
          <w:color w:val="000000"/>
          <w:sz w:val="24"/>
          <w:szCs w:val="24"/>
          <w:lang w:eastAsia="ru-RU"/>
        </w:rPr>
        <w:t>. - М.: Просвещение, 201</w:t>
      </w:r>
      <w:r>
        <w:rPr>
          <w:rFonts w:ascii="Times New Roman" w:eastAsia="Times New Roman" w:hAnsi="Times New Roman" w:cs="Times New Roman"/>
          <w:color w:val="000000"/>
          <w:sz w:val="24"/>
          <w:szCs w:val="24"/>
          <w:lang w:eastAsia="ru-RU"/>
        </w:rPr>
        <w:t>9</w:t>
      </w:r>
      <w:r w:rsidRPr="002926B9">
        <w:rPr>
          <w:rFonts w:ascii="Times New Roman" w:eastAsia="Times New Roman" w:hAnsi="Times New Roman" w:cs="Times New Roman"/>
          <w:color w:val="000000"/>
          <w:sz w:val="24"/>
          <w:szCs w:val="24"/>
          <w:lang w:eastAsia="ru-RU"/>
        </w:rPr>
        <w:t>.</w:t>
      </w:r>
    </w:p>
    <w:p w:rsidR="00FE47A1" w:rsidRPr="002926B9" w:rsidRDefault="00FE47A1" w:rsidP="00FE47A1">
      <w:pPr>
        <w:numPr>
          <w:ilvl w:val="0"/>
          <w:numId w:val="9"/>
        </w:numPr>
        <w:shd w:val="clear" w:color="auto" w:fill="FFFFFF"/>
        <w:spacing w:before="100" w:beforeAutospacing="1" w:after="100" w:afterAutospacing="1" w:line="240" w:lineRule="auto"/>
        <w:ind w:left="20" w:right="4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Алгебра и начала анализа: </w:t>
      </w:r>
      <w:proofErr w:type="spellStart"/>
      <w:r w:rsidRPr="002926B9">
        <w:rPr>
          <w:rFonts w:ascii="Times New Roman" w:eastAsia="Times New Roman" w:hAnsi="Times New Roman" w:cs="Times New Roman"/>
          <w:color w:val="000000"/>
          <w:sz w:val="24"/>
          <w:szCs w:val="24"/>
          <w:lang w:eastAsia="ru-RU"/>
        </w:rPr>
        <w:t>Дидакт</w:t>
      </w:r>
      <w:proofErr w:type="spellEnd"/>
      <w:r w:rsidRPr="002926B9">
        <w:rPr>
          <w:rFonts w:ascii="Times New Roman" w:eastAsia="Times New Roman" w:hAnsi="Times New Roman" w:cs="Times New Roman"/>
          <w:color w:val="000000"/>
          <w:sz w:val="24"/>
          <w:szCs w:val="24"/>
          <w:lang w:eastAsia="ru-RU"/>
        </w:rPr>
        <w:t xml:space="preserve">. материалы для 10 </w:t>
      </w:r>
      <w:proofErr w:type="spellStart"/>
      <w:r w:rsidRPr="002926B9">
        <w:rPr>
          <w:rFonts w:ascii="Times New Roman" w:eastAsia="Times New Roman" w:hAnsi="Times New Roman" w:cs="Times New Roman"/>
          <w:color w:val="000000"/>
          <w:sz w:val="24"/>
          <w:szCs w:val="24"/>
          <w:lang w:eastAsia="ru-RU"/>
        </w:rPr>
        <w:t>кл</w:t>
      </w:r>
      <w:proofErr w:type="spellEnd"/>
      <w:r w:rsidRPr="002926B9">
        <w:rPr>
          <w:rFonts w:ascii="Times New Roman" w:eastAsia="Times New Roman" w:hAnsi="Times New Roman" w:cs="Times New Roman"/>
          <w:color w:val="000000"/>
          <w:sz w:val="24"/>
          <w:szCs w:val="24"/>
          <w:lang w:eastAsia="ru-RU"/>
        </w:rPr>
        <w:t xml:space="preserve">. / М.К. Потапов, А.В. </w:t>
      </w:r>
      <w:proofErr w:type="spellStart"/>
      <w:r w:rsidRPr="002926B9">
        <w:rPr>
          <w:rFonts w:ascii="Times New Roman" w:eastAsia="Times New Roman" w:hAnsi="Times New Roman" w:cs="Times New Roman"/>
          <w:color w:val="000000"/>
          <w:sz w:val="24"/>
          <w:szCs w:val="24"/>
          <w:lang w:eastAsia="ru-RU"/>
        </w:rPr>
        <w:t>Шевкин</w:t>
      </w:r>
      <w:proofErr w:type="spellEnd"/>
      <w:r w:rsidRPr="002926B9">
        <w:rPr>
          <w:rFonts w:ascii="Times New Roman" w:eastAsia="Times New Roman" w:hAnsi="Times New Roman" w:cs="Times New Roman"/>
          <w:color w:val="000000"/>
          <w:sz w:val="24"/>
          <w:szCs w:val="24"/>
          <w:lang w:eastAsia="ru-RU"/>
        </w:rPr>
        <w:t>. - М.: Просвещение, 20</w:t>
      </w:r>
      <w:r>
        <w:rPr>
          <w:rFonts w:ascii="Times New Roman" w:eastAsia="Times New Roman" w:hAnsi="Times New Roman" w:cs="Times New Roman"/>
          <w:color w:val="000000"/>
          <w:sz w:val="24"/>
          <w:szCs w:val="24"/>
          <w:lang w:eastAsia="ru-RU"/>
        </w:rPr>
        <w:t>20</w:t>
      </w:r>
      <w:r w:rsidRPr="002926B9">
        <w:rPr>
          <w:rFonts w:ascii="Times New Roman" w:eastAsia="Times New Roman" w:hAnsi="Times New Roman" w:cs="Times New Roman"/>
          <w:color w:val="000000"/>
          <w:sz w:val="24"/>
          <w:szCs w:val="24"/>
          <w:lang w:eastAsia="ru-RU"/>
        </w:rPr>
        <w:t>.</w:t>
      </w:r>
    </w:p>
    <w:p w:rsidR="00FE47A1" w:rsidRPr="002926B9" w:rsidRDefault="00FE47A1" w:rsidP="00FE47A1">
      <w:pPr>
        <w:numPr>
          <w:ilvl w:val="0"/>
          <w:numId w:val="9"/>
        </w:numPr>
        <w:shd w:val="clear" w:color="auto" w:fill="FFFFFF"/>
        <w:spacing w:before="100" w:beforeAutospacing="1" w:after="100" w:afterAutospacing="1" w:line="240" w:lineRule="auto"/>
        <w:ind w:left="20" w:right="4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Алгебра и начала анализа: </w:t>
      </w:r>
      <w:proofErr w:type="spellStart"/>
      <w:r w:rsidRPr="002926B9">
        <w:rPr>
          <w:rFonts w:ascii="Times New Roman" w:eastAsia="Times New Roman" w:hAnsi="Times New Roman" w:cs="Times New Roman"/>
          <w:color w:val="000000"/>
          <w:sz w:val="24"/>
          <w:szCs w:val="24"/>
          <w:lang w:eastAsia="ru-RU"/>
        </w:rPr>
        <w:t>Дидакт</w:t>
      </w:r>
      <w:proofErr w:type="spellEnd"/>
      <w:r w:rsidRPr="002926B9">
        <w:rPr>
          <w:rFonts w:ascii="Times New Roman" w:eastAsia="Times New Roman" w:hAnsi="Times New Roman" w:cs="Times New Roman"/>
          <w:color w:val="000000"/>
          <w:sz w:val="24"/>
          <w:szCs w:val="24"/>
          <w:lang w:eastAsia="ru-RU"/>
        </w:rPr>
        <w:t xml:space="preserve">. материалы для 11 </w:t>
      </w:r>
      <w:proofErr w:type="spellStart"/>
      <w:r w:rsidRPr="002926B9">
        <w:rPr>
          <w:rFonts w:ascii="Times New Roman" w:eastAsia="Times New Roman" w:hAnsi="Times New Roman" w:cs="Times New Roman"/>
          <w:color w:val="000000"/>
          <w:sz w:val="24"/>
          <w:szCs w:val="24"/>
          <w:lang w:eastAsia="ru-RU"/>
        </w:rPr>
        <w:t>кл</w:t>
      </w:r>
      <w:proofErr w:type="spellEnd"/>
      <w:r w:rsidRPr="002926B9">
        <w:rPr>
          <w:rFonts w:ascii="Times New Roman" w:eastAsia="Times New Roman" w:hAnsi="Times New Roman" w:cs="Times New Roman"/>
          <w:color w:val="000000"/>
          <w:sz w:val="24"/>
          <w:szCs w:val="24"/>
          <w:lang w:eastAsia="ru-RU"/>
        </w:rPr>
        <w:t xml:space="preserve">. / М.К. Потапов, А.В. </w:t>
      </w:r>
      <w:proofErr w:type="spellStart"/>
      <w:r w:rsidRPr="002926B9">
        <w:rPr>
          <w:rFonts w:ascii="Times New Roman" w:eastAsia="Times New Roman" w:hAnsi="Times New Roman" w:cs="Times New Roman"/>
          <w:color w:val="000000"/>
          <w:sz w:val="24"/>
          <w:szCs w:val="24"/>
          <w:lang w:eastAsia="ru-RU"/>
        </w:rPr>
        <w:t>Шевкин</w:t>
      </w:r>
      <w:proofErr w:type="spellEnd"/>
      <w:r w:rsidRPr="002926B9">
        <w:rPr>
          <w:rFonts w:ascii="Times New Roman" w:eastAsia="Times New Roman" w:hAnsi="Times New Roman" w:cs="Times New Roman"/>
          <w:color w:val="000000"/>
          <w:sz w:val="24"/>
          <w:szCs w:val="24"/>
          <w:lang w:eastAsia="ru-RU"/>
        </w:rPr>
        <w:t>. - М.: Просвещение, 20</w:t>
      </w:r>
      <w:r>
        <w:rPr>
          <w:rFonts w:ascii="Times New Roman" w:eastAsia="Times New Roman" w:hAnsi="Times New Roman" w:cs="Times New Roman"/>
          <w:color w:val="000000"/>
          <w:sz w:val="24"/>
          <w:szCs w:val="24"/>
          <w:lang w:eastAsia="ru-RU"/>
        </w:rPr>
        <w:t>20</w:t>
      </w:r>
      <w:r w:rsidRPr="002926B9">
        <w:rPr>
          <w:rFonts w:ascii="Times New Roman" w:eastAsia="Times New Roman" w:hAnsi="Times New Roman" w:cs="Times New Roman"/>
          <w:color w:val="000000"/>
          <w:sz w:val="24"/>
          <w:szCs w:val="24"/>
          <w:lang w:eastAsia="ru-RU"/>
        </w:rPr>
        <w:t>.</w:t>
      </w:r>
    </w:p>
    <w:p w:rsidR="00FE47A1" w:rsidRPr="002926B9" w:rsidRDefault="00FE47A1" w:rsidP="00FE47A1">
      <w:pPr>
        <w:numPr>
          <w:ilvl w:val="0"/>
          <w:numId w:val="9"/>
        </w:numPr>
        <w:shd w:val="clear" w:color="auto" w:fill="FFFFFF"/>
        <w:spacing w:before="100" w:beforeAutospacing="1" w:after="100" w:afterAutospacing="1" w:line="240" w:lineRule="auto"/>
        <w:ind w:left="20" w:right="4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Алгебра и начала анализа. 10</w:t>
      </w:r>
      <w:r>
        <w:rPr>
          <w:rFonts w:ascii="Times New Roman" w:eastAsia="Times New Roman" w:hAnsi="Times New Roman" w:cs="Times New Roman"/>
          <w:color w:val="000000"/>
          <w:sz w:val="24"/>
          <w:szCs w:val="24"/>
          <w:lang w:eastAsia="ru-RU"/>
        </w:rPr>
        <w:t>к</w:t>
      </w:r>
      <w:r w:rsidRPr="002926B9">
        <w:rPr>
          <w:rFonts w:ascii="Times New Roman" w:eastAsia="Times New Roman" w:hAnsi="Times New Roman" w:cs="Times New Roman"/>
          <w:color w:val="000000"/>
          <w:sz w:val="24"/>
          <w:szCs w:val="24"/>
          <w:lang w:eastAsia="ru-RU"/>
        </w:rPr>
        <w:t xml:space="preserve">л. </w:t>
      </w:r>
      <w:r>
        <w:rPr>
          <w:rFonts w:ascii="Times New Roman" w:eastAsia="Times New Roman" w:hAnsi="Times New Roman" w:cs="Times New Roman"/>
          <w:color w:val="000000"/>
          <w:sz w:val="24"/>
          <w:szCs w:val="24"/>
          <w:lang w:eastAsia="ru-RU"/>
        </w:rPr>
        <w:t>Тематические тесты</w:t>
      </w:r>
      <w:r w:rsidRPr="002926B9">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Ю.В.Шепелева</w:t>
      </w:r>
      <w:proofErr w:type="spellEnd"/>
      <w:r w:rsidRPr="002926B9">
        <w:rPr>
          <w:rFonts w:ascii="Times New Roman" w:eastAsia="Times New Roman" w:hAnsi="Times New Roman" w:cs="Times New Roman"/>
          <w:color w:val="000000"/>
          <w:sz w:val="24"/>
          <w:szCs w:val="24"/>
          <w:lang w:eastAsia="ru-RU"/>
        </w:rPr>
        <w:t xml:space="preserve">. - М.: </w:t>
      </w:r>
      <w:r>
        <w:rPr>
          <w:rFonts w:ascii="Times New Roman" w:eastAsia="Times New Roman" w:hAnsi="Times New Roman" w:cs="Times New Roman"/>
          <w:color w:val="000000"/>
          <w:sz w:val="24"/>
          <w:szCs w:val="24"/>
          <w:lang w:eastAsia="ru-RU"/>
        </w:rPr>
        <w:t>Просвещение</w:t>
      </w:r>
      <w:r w:rsidRPr="002926B9">
        <w:rPr>
          <w:rFonts w:ascii="Times New Roman" w:eastAsia="Times New Roman" w:hAnsi="Times New Roman" w:cs="Times New Roman"/>
          <w:color w:val="000000"/>
          <w:sz w:val="24"/>
          <w:szCs w:val="24"/>
          <w:lang w:eastAsia="ru-RU"/>
        </w:rPr>
        <w:t>, 20</w:t>
      </w:r>
      <w:r>
        <w:rPr>
          <w:rFonts w:ascii="Times New Roman" w:eastAsia="Times New Roman" w:hAnsi="Times New Roman" w:cs="Times New Roman"/>
          <w:color w:val="000000"/>
          <w:sz w:val="24"/>
          <w:szCs w:val="24"/>
          <w:lang w:eastAsia="ru-RU"/>
        </w:rPr>
        <w:t>18</w:t>
      </w:r>
      <w:r w:rsidRPr="002926B9">
        <w:rPr>
          <w:rFonts w:ascii="Times New Roman" w:eastAsia="Times New Roman" w:hAnsi="Times New Roman" w:cs="Times New Roman"/>
          <w:color w:val="000000"/>
          <w:sz w:val="24"/>
          <w:szCs w:val="24"/>
          <w:lang w:eastAsia="ru-RU"/>
        </w:rPr>
        <w:t>.</w:t>
      </w:r>
    </w:p>
    <w:p w:rsidR="00FE47A1" w:rsidRPr="002926B9" w:rsidRDefault="00FE47A1" w:rsidP="00FE47A1">
      <w:pPr>
        <w:numPr>
          <w:ilvl w:val="0"/>
          <w:numId w:val="9"/>
        </w:numPr>
        <w:shd w:val="clear" w:color="auto" w:fill="FFFFFF"/>
        <w:spacing w:before="100" w:beforeAutospacing="1" w:after="100" w:afterAutospacing="1" w:line="240" w:lineRule="auto"/>
        <w:ind w:left="2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Пособие для подготовки к ЕГЭ.</w:t>
      </w:r>
    </w:p>
    <w:p w:rsidR="00FE47A1" w:rsidRPr="002926B9" w:rsidRDefault="00FE47A1" w:rsidP="00FE47A1">
      <w:pPr>
        <w:numPr>
          <w:ilvl w:val="0"/>
          <w:numId w:val="9"/>
        </w:numPr>
        <w:shd w:val="clear" w:color="auto" w:fill="FFFFFF"/>
        <w:spacing w:before="100" w:beforeAutospacing="1" w:after="100" w:afterAutospacing="1" w:line="240" w:lineRule="auto"/>
        <w:ind w:left="2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t xml:space="preserve">Геометрия. 10-11 классы. Базовый и профильный </w:t>
      </w:r>
      <w:proofErr w:type="gramStart"/>
      <w:r w:rsidRPr="002926B9">
        <w:rPr>
          <w:rFonts w:ascii="Times New Roman" w:eastAsia="Times New Roman" w:hAnsi="Times New Roman" w:cs="Times New Roman"/>
          <w:color w:val="000000"/>
          <w:sz w:val="24"/>
          <w:szCs w:val="24"/>
          <w:lang w:eastAsia="ru-RU"/>
        </w:rPr>
        <w:t>уровни./</w:t>
      </w:r>
      <w:proofErr w:type="spellStart"/>
      <w:proofErr w:type="gramEnd"/>
      <w:r w:rsidRPr="002926B9">
        <w:rPr>
          <w:rFonts w:ascii="Times New Roman" w:eastAsia="Times New Roman" w:hAnsi="Times New Roman" w:cs="Times New Roman"/>
          <w:color w:val="000000"/>
          <w:sz w:val="24"/>
          <w:szCs w:val="24"/>
          <w:lang w:eastAsia="ru-RU"/>
        </w:rPr>
        <w:t>Атанасян</w:t>
      </w:r>
      <w:proofErr w:type="spellEnd"/>
      <w:r w:rsidRPr="002926B9">
        <w:rPr>
          <w:rFonts w:ascii="Times New Roman" w:eastAsia="Times New Roman" w:hAnsi="Times New Roman" w:cs="Times New Roman"/>
          <w:color w:val="000000"/>
          <w:sz w:val="24"/>
          <w:szCs w:val="24"/>
          <w:lang w:eastAsia="ru-RU"/>
        </w:rPr>
        <w:t xml:space="preserve"> Л.С., Бутузов В.Ф., Кадомцев С.Б. – М.: Просвещение, 2016</w:t>
      </w:r>
    </w:p>
    <w:p w:rsidR="00FE47A1" w:rsidRPr="002926B9" w:rsidRDefault="00FE47A1" w:rsidP="00FE47A1">
      <w:pPr>
        <w:numPr>
          <w:ilvl w:val="0"/>
          <w:numId w:val="9"/>
        </w:numPr>
        <w:shd w:val="clear" w:color="auto" w:fill="FFFFFF"/>
        <w:spacing w:before="100" w:beforeAutospacing="1" w:after="100" w:afterAutospacing="1" w:line="240" w:lineRule="auto"/>
        <w:ind w:left="20" w:firstLine="380"/>
        <w:jc w:val="both"/>
        <w:rPr>
          <w:rFonts w:ascii="Calibri" w:eastAsia="Times New Roman" w:hAnsi="Calibri" w:cs="Calibri"/>
          <w:color w:val="000000"/>
          <w:lang w:eastAsia="ru-RU"/>
        </w:rPr>
      </w:pPr>
      <w:r w:rsidRPr="002926B9">
        <w:rPr>
          <w:rFonts w:ascii="Times New Roman" w:eastAsia="Times New Roman" w:hAnsi="Times New Roman" w:cs="Times New Roman"/>
          <w:color w:val="000000"/>
          <w:sz w:val="24"/>
          <w:szCs w:val="24"/>
          <w:lang w:eastAsia="ru-RU"/>
        </w:rPr>
        <w:lastRenderedPageBreak/>
        <w:t xml:space="preserve">Геометрия. Дидактические материалы. 11 класс. Базовый и профильный </w:t>
      </w:r>
      <w:proofErr w:type="gramStart"/>
      <w:r w:rsidRPr="002926B9">
        <w:rPr>
          <w:rFonts w:ascii="Times New Roman" w:eastAsia="Times New Roman" w:hAnsi="Times New Roman" w:cs="Times New Roman"/>
          <w:color w:val="000000"/>
          <w:sz w:val="24"/>
          <w:szCs w:val="24"/>
          <w:lang w:eastAsia="ru-RU"/>
        </w:rPr>
        <w:t>уровни./</w:t>
      </w:r>
      <w:proofErr w:type="gramEnd"/>
      <w:r w:rsidRPr="002926B9">
        <w:rPr>
          <w:rFonts w:ascii="Times New Roman" w:eastAsia="Times New Roman" w:hAnsi="Times New Roman" w:cs="Times New Roman"/>
          <w:color w:val="000000"/>
          <w:sz w:val="24"/>
          <w:szCs w:val="24"/>
          <w:lang w:eastAsia="ru-RU"/>
        </w:rPr>
        <w:t xml:space="preserve"> Зив Б.Г.– М.: Просвещение, 2016</w:t>
      </w:r>
    </w:p>
    <w:p w:rsidR="00FE47A1" w:rsidRPr="002926B9" w:rsidRDefault="00FE47A1" w:rsidP="00FE47A1">
      <w:pPr>
        <w:shd w:val="clear" w:color="auto" w:fill="FFFFFF"/>
        <w:spacing w:after="0" w:line="240" w:lineRule="auto"/>
        <w:jc w:val="center"/>
        <w:rPr>
          <w:rFonts w:ascii="Calibri" w:eastAsia="Times New Roman" w:hAnsi="Calibri" w:cs="Calibri"/>
          <w:color w:val="000000"/>
          <w:lang w:eastAsia="ru-RU"/>
        </w:rPr>
      </w:pPr>
      <w:r w:rsidRPr="002926B9">
        <w:rPr>
          <w:rFonts w:ascii="Times New Roman" w:eastAsia="Times New Roman" w:hAnsi="Times New Roman" w:cs="Times New Roman"/>
          <w:b/>
          <w:bCs/>
          <w:color w:val="000000"/>
          <w:sz w:val="24"/>
          <w:szCs w:val="24"/>
          <w:lang w:eastAsia="ru-RU"/>
        </w:rPr>
        <w:t>Электронные ресурсы:</w:t>
      </w:r>
    </w:p>
    <w:p w:rsidR="00FE47A1" w:rsidRPr="002926B9" w:rsidRDefault="00FC7978" w:rsidP="00FE47A1">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hyperlink r:id="rId16" w:history="1">
        <w:r w:rsidR="00FE47A1" w:rsidRPr="002926B9">
          <w:rPr>
            <w:rFonts w:ascii="Times New Roman" w:eastAsia="Times New Roman" w:hAnsi="Times New Roman" w:cs="Times New Roman"/>
            <w:color w:val="0000FF"/>
            <w:sz w:val="24"/>
            <w:szCs w:val="24"/>
            <w:u w:val="single"/>
            <w:lang w:eastAsia="ru-RU"/>
          </w:rPr>
          <w:t>https://oge.sdamgia.ru/-</w:t>
        </w:r>
      </w:hyperlink>
      <w:r w:rsidR="00FE47A1" w:rsidRPr="002926B9">
        <w:rPr>
          <w:rFonts w:ascii="Times New Roman" w:eastAsia="Times New Roman" w:hAnsi="Times New Roman" w:cs="Times New Roman"/>
          <w:color w:val="0D0D0D"/>
          <w:sz w:val="24"/>
          <w:szCs w:val="24"/>
          <w:lang w:eastAsia="ru-RU"/>
        </w:rPr>
        <w:t> </w:t>
      </w:r>
      <w:r w:rsidR="00FE47A1" w:rsidRPr="002926B9">
        <w:rPr>
          <w:rFonts w:ascii="Times New Roman" w:eastAsia="Times New Roman" w:hAnsi="Times New Roman" w:cs="Times New Roman"/>
          <w:color w:val="000000"/>
          <w:sz w:val="24"/>
          <w:szCs w:val="24"/>
          <w:shd w:val="clear" w:color="auto" w:fill="FFFFFF"/>
          <w:lang w:eastAsia="ru-RU"/>
        </w:rPr>
        <w:t>Образовательный портал для подготовки к экзаменам</w:t>
      </w:r>
    </w:p>
    <w:p w:rsidR="00FE47A1" w:rsidRPr="002926B9" w:rsidRDefault="00FC7978" w:rsidP="00FE47A1">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hyperlink r:id="rId17" w:history="1">
        <w:r w:rsidR="00FE47A1" w:rsidRPr="002926B9">
          <w:rPr>
            <w:rFonts w:ascii="Times New Roman" w:eastAsia="Times New Roman" w:hAnsi="Times New Roman" w:cs="Times New Roman"/>
            <w:color w:val="0000FF"/>
            <w:sz w:val="24"/>
            <w:szCs w:val="24"/>
            <w:u w:val="single"/>
            <w:lang w:eastAsia="ru-RU"/>
          </w:rPr>
          <w:t>http://fipi.ru/</w:t>
        </w:r>
      </w:hyperlink>
      <w:r w:rsidR="00FE47A1" w:rsidRPr="002926B9">
        <w:rPr>
          <w:rFonts w:ascii="Times New Roman" w:eastAsia="Times New Roman" w:hAnsi="Times New Roman" w:cs="Times New Roman"/>
          <w:color w:val="0D0D0D"/>
          <w:sz w:val="24"/>
          <w:szCs w:val="24"/>
          <w:lang w:eastAsia="ru-RU"/>
        </w:rPr>
        <w:t> -</w:t>
      </w:r>
      <w:r w:rsidR="00FE47A1" w:rsidRPr="002926B9">
        <w:rPr>
          <w:rFonts w:ascii="Times New Roman" w:eastAsia="Times New Roman" w:hAnsi="Times New Roman" w:cs="Times New Roman"/>
          <w:color w:val="000000"/>
          <w:sz w:val="24"/>
          <w:szCs w:val="24"/>
          <w:lang w:eastAsia="ru-RU"/>
        </w:rPr>
        <w:t> </w:t>
      </w:r>
      <w:r w:rsidR="00FE47A1" w:rsidRPr="002926B9">
        <w:rPr>
          <w:rFonts w:ascii="Times New Roman" w:eastAsia="Times New Roman" w:hAnsi="Times New Roman" w:cs="Times New Roman"/>
          <w:color w:val="0D0D0D"/>
          <w:sz w:val="24"/>
          <w:szCs w:val="24"/>
          <w:lang w:eastAsia="ru-RU"/>
        </w:rPr>
        <w:t>Федеральный институт педагогических измерений</w:t>
      </w:r>
    </w:p>
    <w:p w:rsidR="000031E2" w:rsidRDefault="000031E2" w:rsidP="000031E2">
      <w:pPr>
        <w:pStyle w:val="aa"/>
        <w:spacing w:after="0" w:line="271" w:lineRule="auto"/>
      </w:pPr>
    </w:p>
    <w:p w:rsidR="000031E2" w:rsidRDefault="000031E2" w:rsidP="000031E2">
      <w:pPr>
        <w:pStyle w:val="aa"/>
        <w:spacing w:after="0" w:line="271" w:lineRule="auto"/>
      </w:pPr>
    </w:p>
    <w:p w:rsidR="000031E2" w:rsidRDefault="000031E2" w:rsidP="000031E2">
      <w:pPr>
        <w:pStyle w:val="aa"/>
        <w:spacing w:after="0" w:line="271" w:lineRule="auto"/>
      </w:pPr>
    </w:p>
    <w:p w:rsidR="000031E2" w:rsidRDefault="000031E2" w:rsidP="000031E2">
      <w:pPr>
        <w:pStyle w:val="aa"/>
        <w:spacing w:after="0" w:line="271" w:lineRule="auto"/>
      </w:pPr>
    </w:p>
    <w:p w:rsidR="000031E2" w:rsidRPr="000031E2" w:rsidRDefault="000031E2" w:rsidP="000031E2">
      <w:pPr>
        <w:pStyle w:val="aa"/>
        <w:spacing w:after="0" w:line="271" w:lineRule="auto"/>
      </w:pPr>
    </w:p>
    <w:p w:rsidR="00F1748C" w:rsidRDefault="00F1748C" w:rsidP="000031E2">
      <w:pPr>
        <w:pStyle w:val="aa"/>
        <w:spacing w:after="0" w:line="271" w:lineRule="auto"/>
        <w:rPr>
          <w:rFonts w:ascii="Times New Roman" w:eastAsia="Times New Roman" w:hAnsi="Times New Roman" w:cs="Times New Roman"/>
          <w:b/>
          <w:color w:val="0D0D0D"/>
          <w:sz w:val="24"/>
          <w:szCs w:val="24"/>
        </w:rPr>
      </w:pPr>
    </w:p>
    <w:p w:rsidR="00F1748C" w:rsidRDefault="00F1748C" w:rsidP="000031E2">
      <w:pPr>
        <w:pStyle w:val="aa"/>
        <w:spacing w:after="0" w:line="271" w:lineRule="auto"/>
        <w:rPr>
          <w:rFonts w:ascii="Times New Roman" w:eastAsia="Times New Roman" w:hAnsi="Times New Roman" w:cs="Times New Roman"/>
          <w:b/>
          <w:color w:val="0D0D0D"/>
          <w:sz w:val="24"/>
          <w:szCs w:val="24"/>
        </w:rPr>
      </w:pPr>
    </w:p>
    <w:p w:rsidR="00F1748C" w:rsidRDefault="00F1748C" w:rsidP="000031E2">
      <w:pPr>
        <w:pStyle w:val="aa"/>
        <w:spacing w:after="0" w:line="271" w:lineRule="auto"/>
        <w:rPr>
          <w:rFonts w:ascii="Times New Roman" w:eastAsia="Times New Roman" w:hAnsi="Times New Roman" w:cs="Times New Roman"/>
          <w:b/>
          <w:color w:val="0D0D0D"/>
          <w:sz w:val="24"/>
          <w:szCs w:val="24"/>
        </w:rPr>
      </w:pPr>
    </w:p>
    <w:p w:rsidR="00F1748C" w:rsidRDefault="00F1748C" w:rsidP="000031E2">
      <w:pPr>
        <w:pStyle w:val="aa"/>
        <w:spacing w:after="0" w:line="271" w:lineRule="auto"/>
        <w:rPr>
          <w:rFonts w:ascii="Times New Roman" w:eastAsia="Times New Roman" w:hAnsi="Times New Roman" w:cs="Times New Roman"/>
          <w:b/>
          <w:color w:val="0D0D0D"/>
          <w:sz w:val="24"/>
          <w:szCs w:val="24"/>
        </w:rPr>
      </w:pPr>
    </w:p>
    <w:p w:rsidR="000031E2" w:rsidRPr="000031E2" w:rsidRDefault="000031E2" w:rsidP="000031E2">
      <w:pPr>
        <w:pStyle w:val="aa"/>
        <w:spacing w:after="0" w:line="271" w:lineRule="auto"/>
        <w:rPr>
          <w:sz w:val="24"/>
          <w:szCs w:val="24"/>
        </w:rPr>
      </w:pPr>
      <w:r w:rsidRPr="000031E2">
        <w:rPr>
          <w:rFonts w:ascii="Times New Roman" w:eastAsia="Times New Roman" w:hAnsi="Times New Roman" w:cs="Times New Roman"/>
          <w:b/>
          <w:color w:val="0D0D0D"/>
          <w:sz w:val="24"/>
          <w:szCs w:val="24"/>
        </w:rPr>
        <w:t xml:space="preserve">Приложение: </w:t>
      </w:r>
    </w:p>
    <w:p w:rsidR="000031E2" w:rsidRPr="000031E2" w:rsidRDefault="000031E2" w:rsidP="000031E2">
      <w:pPr>
        <w:pStyle w:val="aa"/>
        <w:spacing w:after="30"/>
        <w:rPr>
          <w:sz w:val="24"/>
          <w:szCs w:val="24"/>
        </w:rPr>
      </w:pPr>
      <w:r w:rsidRPr="000031E2">
        <w:rPr>
          <w:rFonts w:ascii="Times New Roman" w:eastAsia="Times New Roman" w:hAnsi="Times New Roman" w:cs="Times New Roman"/>
          <w:b/>
          <w:color w:val="0D0D0D"/>
          <w:sz w:val="24"/>
          <w:szCs w:val="24"/>
        </w:rPr>
        <w:t xml:space="preserve"> </w:t>
      </w:r>
    </w:p>
    <w:p w:rsidR="000031E2" w:rsidRDefault="000031E2" w:rsidP="00F1748C">
      <w:pPr>
        <w:pStyle w:val="1"/>
        <w:ind w:left="720"/>
        <w:rPr>
          <w:sz w:val="24"/>
          <w:szCs w:val="24"/>
        </w:rPr>
      </w:pPr>
      <w:r w:rsidRPr="000031E2">
        <w:rPr>
          <w:sz w:val="24"/>
          <w:szCs w:val="24"/>
        </w:rPr>
        <w:t xml:space="preserve">Диагностические мероприятия и контрольно-измерительные материалы для текущего контроля и промежуточной аттестации </w:t>
      </w:r>
      <w:r w:rsidR="00112E52">
        <w:rPr>
          <w:sz w:val="24"/>
          <w:szCs w:val="24"/>
        </w:rPr>
        <w:t>в 10 классе. По алгебре</w:t>
      </w:r>
    </w:p>
    <w:p w:rsidR="00112E52" w:rsidRPr="000031E2" w:rsidRDefault="00112E52" w:rsidP="00112E52">
      <w:pPr>
        <w:pStyle w:val="1"/>
        <w:ind w:left="720"/>
        <w:rPr>
          <w:sz w:val="24"/>
          <w:szCs w:val="24"/>
        </w:rPr>
      </w:pPr>
    </w:p>
    <w:p w:rsidR="000031E2" w:rsidRPr="000031E2" w:rsidRDefault="000031E2" w:rsidP="00AA2A20">
      <w:pPr>
        <w:pStyle w:val="aa"/>
        <w:spacing w:after="218"/>
        <w:ind w:right="2"/>
        <w:rPr>
          <w:sz w:val="24"/>
          <w:szCs w:val="24"/>
        </w:rPr>
      </w:pPr>
      <w:r w:rsidRPr="000031E2">
        <w:rPr>
          <w:rFonts w:ascii="Times New Roman" w:eastAsia="Times New Roman" w:hAnsi="Times New Roman" w:cs="Times New Roman"/>
          <w:color w:val="0D0D0D"/>
          <w:sz w:val="24"/>
          <w:szCs w:val="24"/>
        </w:rPr>
        <w:t>Контрольных работ –</w:t>
      </w:r>
      <w:r w:rsidR="00525DD0">
        <w:rPr>
          <w:rFonts w:ascii="Times New Roman" w:eastAsia="Times New Roman" w:hAnsi="Times New Roman" w:cs="Times New Roman"/>
          <w:color w:val="0D0D0D"/>
          <w:sz w:val="24"/>
          <w:szCs w:val="24"/>
        </w:rPr>
        <w:t>9</w:t>
      </w:r>
      <w:r w:rsidRPr="000031E2">
        <w:rPr>
          <w:rFonts w:ascii="Times New Roman" w:eastAsia="Times New Roman" w:hAnsi="Times New Roman" w:cs="Times New Roman"/>
          <w:color w:val="0D0D0D"/>
          <w:sz w:val="24"/>
          <w:szCs w:val="24"/>
        </w:rPr>
        <w:t xml:space="preserve">, 7 – тематические, </w:t>
      </w:r>
      <w:r w:rsidR="00525DD0">
        <w:rPr>
          <w:rFonts w:ascii="Times New Roman" w:eastAsia="Times New Roman" w:hAnsi="Times New Roman" w:cs="Times New Roman"/>
          <w:color w:val="0D0D0D"/>
          <w:sz w:val="24"/>
          <w:szCs w:val="24"/>
        </w:rPr>
        <w:t xml:space="preserve">1- стартовая, </w:t>
      </w:r>
      <w:r w:rsidRPr="000031E2">
        <w:rPr>
          <w:rFonts w:ascii="Times New Roman" w:eastAsia="Times New Roman" w:hAnsi="Times New Roman" w:cs="Times New Roman"/>
          <w:color w:val="0D0D0D"/>
          <w:sz w:val="24"/>
          <w:szCs w:val="24"/>
        </w:rPr>
        <w:t xml:space="preserve">1 – итоговая. </w:t>
      </w:r>
    </w:p>
    <w:p w:rsidR="000031E2" w:rsidRDefault="000031E2" w:rsidP="000031E2">
      <w:pPr>
        <w:pStyle w:val="aa"/>
        <w:numPr>
          <w:ilvl w:val="0"/>
          <w:numId w:val="10"/>
        </w:numPr>
        <w:spacing w:after="0"/>
        <w:jc w:val="center"/>
      </w:pPr>
      <w:r w:rsidRPr="000031E2">
        <w:rPr>
          <w:rFonts w:ascii="Times New Roman" w:eastAsia="Times New Roman" w:hAnsi="Times New Roman" w:cs="Times New Roman"/>
          <w:color w:val="0D0D0D"/>
          <w:sz w:val="28"/>
        </w:rPr>
        <w:t xml:space="preserve"> </w:t>
      </w:r>
    </w:p>
    <w:tbl>
      <w:tblPr>
        <w:tblStyle w:val="TableGrid"/>
        <w:tblW w:w="9040" w:type="dxa"/>
        <w:tblInd w:w="158" w:type="dxa"/>
        <w:tblCellMar>
          <w:top w:w="9" w:type="dxa"/>
          <w:left w:w="106" w:type="dxa"/>
          <w:right w:w="38" w:type="dxa"/>
        </w:tblCellMar>
        <w:tblLook w:val="04A0" w:firstRow="1" w:lastRow="0" w:firstColumn="1" w:lastColumn="0" w:noHBand="0" w:noVBand="1"/>
      </w:tblPr>
      <w:tblGrid>
        <w:gridCol w:w="861"/>
        <w:gridCol w:w="2741"/>
        <w:gridCol w:w="3738"/>
        <w:gridCol w:w="1700"/>
      </w:tblGrid>
      <w:tr w:rsidR="000031E2" w:rsidRPr="00112E52" w:rsidTr="00F1748C">
        <w:trPr>
          <w:trHeight w:val="905"/>
        </w:trPr>
        <w:tc>
          <w:tcPr>
            <w:tcW w:w="862"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left="2"/>
              <w:jc w:val="both"/>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№п/п </w:t>
            </w:r>
          </w:p>
        </w:tc>
        <w:tc>
          <w:tcPr>
            <w:tcW w:w="2741"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Виды контроля </w:t>
            </w:r>
          </w:p>
        </w:tc>
        <w:tc>
          <w:tcPr>
            <w:tcW w:w="3738"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Формы контроля </w:t>
            </w:r>
          </w:p>
        </w:tc>
        <w:tc>
          <w:tcPr>
            <w:tcW w:w="1700"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Сроки проведения </w:t>
            </w:r>
          </w:p>
        </w:tc>
      </w:tr>
      <w:tr w:rsidR="000031E2" w:rsidRPr="00112E52" w:rsidTr="00F1748C">
        <w:trPr>
          <w:trHeight w:val="905"/>
        </w:trPr>
        <w:tc>
          <w:tcPr>
            <w:tcW w:w="862"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1 </w:t>
            </w:r>
          </w:p>
        </w:tc>
        <w:tc>
          <w:tcPr>
            <w:tcW w:w="2741"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Тематический контроль </w:t>
            </w:r>
          </w:p>
        </w:tc>
        <w:tc>
          <w:tcPr>
            <w:tcW w:w="3738"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Контрольные работы </w:t>
            </w:r>
          </w:p>
        </w:tc>
        <w:tc>
          <w:tcPr>
            <w:tcW w:w="1700"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tabs>
                <w:tab w:val="right" w:pos="1556"/>
              </w:tabs>
              <w:spacing w:after="55"/>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В </w:t>
            </w:r>
            <w:r w:rsidRPr="00112E52">
              <w:rPr>
                <w:rFonts w:ascii="Times New Roman" w:eastAsia="Times New Roman" w:hAnsi="Times New Roman" w:cs="Times New Roman"/>
                <w:color w:val="0D0D0D"/>
                <w:sz w:val="24"/>
                <w:szCs w:val="24"/>
              </w:rPr>
              <w:tab/>
              <w:t xml:space="preserve">течение </w:t>
            </w:r>
          </w:p>
          <w:p w:rsidR="000031E2" w:rsidRPr="00112E52" w:rsidRDefault="000031E2"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года </w:t>
            </w:r>
          </w:p>
        </w:tc>
      </w:tr>
      <w:tr w:rsidR="000031E2" w:rsidRPr="00112E52" w:rsidTr="00F1748C">
        <w:trPr>
          <w:trHeight w:val="1601"/>
        </w:trPr>
        <w:tc>
          <w:tcPr>
            <w:tcW w:w="862"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lastRenderedPageBreak/>
              <w:t xml:space="preserve">2 </w:t>
            </w:r>
          </w:p>
        </w:tc>
        <w:tc>
          <w:tcPr>
            <w:tcW w:w="2741"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right="53"/>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Промежуточная аттестация (Итоговый контроль) </w:t>
            </w:r>
          </w:p>
        </w:tc>
        <w:tc>
          <w:tcPr>
            <w:tcW w:w="3738"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tabs>
                <w:tab w:val="right" w:pos="3594"/>
              </w:tabs>
              <w:spacing w:after="61"/>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Итоговая </w:t>
            </w:r>
            <w:r w:rsidRPr="00112E52">
              <w:rPr>
                <w:rFonts w:ascii="Times New Roman" w:eastAsia="Times New Roman" w:hAnsi="Times New Roman" w:cs="Times New Roman"/>
                <w:color w:val="0D0D0D"/>
                <w:sz w:val="24"/>
                <w:szCs w:val="24"/>
              </w:rPr>
              <w:tab/>
              <w:t xml:space="preserve">контрольная </w:t>
            </w:r>
          </w:p>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работа в формате ОГЭ </w:t>
            </w:r>
          </w:p>
        </w:tc>
        <w:tc>
          <w:tcPr>
            <w:tcW w:w="1700"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Май текущего года </w:t>
            </w:r>
          </w:p>
        </w:tc>
      </w:tr>
    </w:tbl>
    <w:p w:rsidR="000031E2" w:rsidRPr="00112E52" w:rsidRDefault="000031E2" w:rsidP="00525DD0">
      <w:pPr>
        <w:pStyle w:val="aa"/>
        <w:spacing w:after="0"/>
        <w:jc w:val="both"/>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 </w:t>
      </w:r>
    </w:p>
    <w:tbl>
      <w:tblPr>
        <w:tblStyle w:val="TableGrid"/>
        <w:tblW w:w="9943" w:type="dxa"/>
        <w:tblInd w:w="-427" w:type="dxa"/>
        <w:tblCellMar>
          <w:top w:w="9" w:type="dxa"/>
          <w:left w:w="108" w:type="dxa"/>
          <w:right w:w="103" w:type="dxa"/>
        </w:tblCellMar>
        <w:tblLook w:val="04A0" w:firstRow="1" w:lastRow="0" w:firstColumn="1" w:lastColumn="0" w:noHBand="0" w:noVBand="1"/>
      </w:tblPr>
      <w:tblGrid>
        <w:gridCol w:w="2619"/>
        <w:gridCol w:w="5291"/>
        <w:gridCol w:w="2033"/>
      </w:tblGrid>
      <w:tr w:rsidR="000031E2" w:rsidRPr="00112E52" w:rsidTr="00F1748C">
        <w:trPr>
          <w:trHeight w:val="578"/>
        </w:trPr>
        <w:tc>
          <w:tcPr>
            <w:tcW w:w="2619"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w:t>
            </w:r>
            <w:proofErr w:type="spellStart"/>
            <w:r w:rsidRPr="00112E52">
              <w:rPr>
                <w:rFonts w:ascii="Times New Roman" w:eastAsia="Times New Roman" w:hAnsi="Times New Roman" w:cs="Times New Roman"/>
                <w:b/>
                <w:color w:val="0D0D0D"/>
                <w:sz w:val="24"/>
                <w:szCs w:val="24"/>
              </w:rPr>
              <w:t>К.р</w:t>
            </w:r>
            <w:proofErr w:type="spellEnd"/>
            <w:r w:rsidRPr="00112E52">
              <w:rPr>
                <w:rFonts w:ascii="Times New Roman" w:eastAsia="Times New Roman" w:hAnsi="Times New Roman" w:cs="Times New Roman"/>
                <w:b/>
                <w:color w:val="0D0D0D"/>
                <w:sz w:val="24"/>
                <w:szCs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Литература </w:t>
            </w:r>
          </w:p>
        </w:tc>
        <w:tc>
          <w:tcPr>
            <w:tcW w:w="2033"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страницы </w:t>
            </w:r>
          </w:p>
        </w:tc>
      </w:tr>
      <w:tr w:rsidR="000031E2"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0031E2" w:rsidRPr="00112E52" w:rsidRDefault="000031E2"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№1 </w:t>
            </w:r>
          </w:p>
        </w:tc>
        <w:tc>
          <w:tcPr>
            <w:tcW w:w="5291" w:type="dxa"/>
            <w:tcBorders>
              <w:top w:val="single" w:sz="4" w:space="0" w:color="000000"/>
              <w:left w:val="single" w:sz="4" w:space="0" w:color="000000"/>
              <w:bottom w:val="single" w:sz="4" w:space="0" w:color="000000"/>
              <w:right w:val="single" w:sz="4" w:space="0" w:color="000000"/>
            </w:tcBorders>
          </w:tcPr>
          <w:p w:rsidR="000031E2" w:rsidRPr="00112E52" w:rsidRDefault="00112E52"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000031E2"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000031E2" w:rsidRPr="00112E52">
              <w:rPr>
                <w:rFonts w:ascii="Times New Roman" w:eastAsia="Times New Roman" w:hAnsi="Times New Roman" w:cs="Times New Roman"/>
                <w:color w:val="0D0D0D"/>
                <w:sz w:val="24"/>
                <w:szCs w:val="24"/>
              </w:rPr>
              <w:t xml:space="preserve"> Дидактические ма</w:t>
            </w:r>
            <w:r w:rsidR="00525DD0">
              <w:rPr>
                <w:rFonts w:ascii="Times New Roman" w:eastAsia="Times New Roman" w:hAnsi="Times New Roman" w:cs="Times New Roman"/>
                <w:color w:val="0D0D0D"/>
                <w:sz w:val="24"/>
                <w:szCs w:val="24"/>
              </w:rPr>
              <w:t xml:space="preserve">териалы 10 </w:t>
            </w:r>
            <w:proofErr w:type="spellStart"/>
            <w:r w:rsidR="00525DD0">
              <w:rPr>
                <w:rFonts w:ascii="Times New Roman" w:eastAsia="Times New Roman" w:hAnsi="Times New Roman" w:cs="Times New Roman"/>
                <w:color w:val="0D0D0D"/>
                <w:sz w:val="24"/>
                <w:szCs w:val="24"/>
              </w:rPr>
              <w:t>кл</w:t>
            </w:r>
            <w:proofErr w:type="spellEnd"/>
            <w:r w:rsidR="00525DD0">
              <w:rPr>
                <w:rFonts w:ascii="Times New Roman" w:eastAsia="Times New Roman" w:hAnsi="Times New Roman" w:cs="Times New Roman"/>
                <w:color w:val="0D0D0D"/>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0031E2"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128</w:t>
            </w:r>
          </w:p>
        </w:tc>
      </w:tr>
      <w:tr w:rsidR="00112E52"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№2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130</w:t>
            </w:r>
          </w:p>
        </w:tc>
      </w:tr>
      <w:tr w:rsidR="00112E52"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№3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133</w:t>
            </w:r>
          </w:p>
        </w:tc>
      </w:tr>
      <w:tr w:rsidR="00112E52"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№4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136</w:t>
            </w:r>
          </w:p>
        </w:tc>
      </w:tr>
      <w:tr w:rsidR="00112E52" w:rsidRPr="00112E52" w:rsidTr="00F1748C">
        <w:trPr>
          <w:trHeight w:val="1321"/>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№5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140</w:t>
            </w:r>
            <w:r w:rsidR="00112E52" w:rsidRPr="00112E52">
              <w:rPr>
                <w:rFonts w:ascii="Times New Roman" w:eastAsia="Times New Roman" w:hAnsi="Times New Roman" w:cs="Times New Roman"/>
                <w:color w:val="0D0D0D"/>
                <w:sz w:val="24"/>
                <w:szCs w:val="24"/>
              </w:rPr>
              <w:t xml:space="preserve"> </w:t>
            </w:r>
          </w:p>
        </w:tc>
      </w:tr>
      <w:tr w:rsidR="00112E52"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lastRenderedPageBreak/>
              <w:t xml:space="preserve">Контрольная работа №6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143</w:t>
            </w:r>
            <w:r w:rsidR="00112E52" w:rsidRPr="00112E52">
              <w:rPr>
                <w:rFonts w:ascii="Times New Roman" w:eastAsia="Times New Roman" w:hAnsi="Times New Roman" w:cs="Times New Roman"/>
                <w:color w:val="0D0D0D"/>
                <w:sz w:val="24"/>
                <w:szCs w:val="24"/>
              </w:rPr>
              <w:t xml:space="preserve"> </w:t>
            </w:r>
          </w:p>
        </w:tc>
      </w:tr>
      <w:tr w:rsidR="00112E52" w:rsidRPr="00112E52" w:rsidTr="00F1748C">
        <w:trPr>
          <w:trHeight w:val="1323"/>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№7 </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hAnsi="Times New Roman" w:cs="Times New Roman"/>
                <w:sz w:val="24"/>
                <w:szCs w:val="24"/>
              </w:rPr>
            </w:pPr>
            <w:r>
              <w:rPr>
                <w:rFonts w:ascii="Times New Roman" w:eastAsia="Times New Roman" w:hAnsi="Times New Roman" w:cs="Times New Roman"/>
                <w:color w:val="0D0D0D"/>
                <w:sz w:val="24"/>
                <w:szCs w:val="24"/>
              </w:rPr>
              <w:t>146</w:t>
            </w:r>
          </w:p>
        </w:tc>
      </w:tr>
      <w:tr w:rsidR="00112E52" w:rsidRPr="00112E52" w:rsidTr="00F1748C">
        <w:trPr>
          <w:trHeight w:val="1323"/>
        </w:trPr>
        <w:tc>
          <w:tcPr>
            <w:tcW w:w="2619"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Итоговый тест</w:t>
            </w:r>
          </w:p>
        </w:tc>
        <w:tc>
          <w:tcPr>
            <w:tcW w:w="5291" w:type="dxa"/>
            <w:tcBorders>
              <w:top w:val="single" w:sz="4" w:space="0" w:color="000000"/>
              <w:left w:val="single" w:sz="4" w:space="0" w:color="000000"/>
              <w:bottom w:val="single" w:sz="4" w:space="0" w:color="000000"/>
              <w:right w:val="single" w:sz="4" w:space="0" w:color="000000"/>
            </w:tcBorders>
          </w:tcPr>
          <w:p w:rsidR="00112E52" w:rsidRPr="00112E52" w:rsidRDefault="00112E52" w:rsidP="00112E52">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112E52" w:rsidRPr="00112E52" w:rsidRDefault="00525DD0" w:rsidP="00112E52">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149</w:t>
            </w:r>
          </w:p>
        </w:tc>
      </w:tr>
    </w:tbl>
    <w:p w:rsidR="000031E2" w:rsidRDefault="000031E2"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sz w:val="24"/>
          <w:szCs w:val="24"/>
        </w:rPr>
      </w:pPr>
    </w:p>
    <w:p w:rsidR="00AA2A20" w:rsidRDefault="00AA2A20" w:rsidP="00112E52">
      <w:pPr>
        <w:pStyle w:val="aa"/>
        <w:spacing w:after="279"/>
        <w:rPr>
          <w:rFonts w:ascii="Times New Roman" w:hAnsi="Times New Roman" w:cs="Times New Roman"/>
          <w:b/>
          <w:sz w:val="24"/>
          <w:szCs w:val="24"/>
        </w:rPr>
      </w:pPr>
      <w:r w:rsidRPr="00AA2A20">
        <w:rPr>
          <w:rFonts w:ascii="Times New Roman" w:hAnsi="Times New Roman" w:cs="Times New Roman"/>
          <w:b/>
          <w:sz w:val="24"/>
          <w:szCs w:val="24"/>
        </w:rPr>
        <w:t>По геометрии.</w:t>
      </w:r>
    </w:p>
    <w:tbl>
      <w:tblPr>
        <w:tblStyle w:val="TableGrid"/>
        <w:tblW w:w="9943" w:type="dxa"/>
        <w:tblInd w:w="-427" w:type="dxa"/>
        <w:tblCellMar>
          <w:top w:w="9" w:type="dxa"/>
          <w:left w:w="108" w:type="dxa"/>
          <w:right w:w="103" w:type="dxa"/>
        </w:tblCellMar>
        <w:tblLook w:val="04A0" w:firstRow="1" w:lastRow="0" w:firstColumn="1" w:lastColumn="0" w:noHBand="0" w:noVBand="1"/>
      </w:tblPr>
      <w:tblGrid>
        <w:gridCol w:w="2619"/>
        <w:gridCol w:w="5291"/>
        <w:gridCol w:w="2033"/>
      </w:tblGrid>
      <w:tr w:rsidR="00AA2A20" w:rsidRPr="00112E52" w:rsidTr="00F1748C">
        <w:trPr>
          <w:trHeight w:val="578"/>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w:t>
            </w:r>
            <w:proofErr w:type="spellStart"/>
            <w:r w:rsidRPr="00112E52">
              <w:rPr>
                <w:rFonts w:ascii="Times New Roman" w:eastAsia="Times New Roman" w:hAnsi="Times New Roman" w:cs="Times New Roman"/>
                <w:b/>
                <w:color w:val="0D0D0D"/>
                <w:sz w:val="24"/>
                <w:szCs w:val="24"/>
              </w:rPr>
              <w:t>К.р</w:t>
            </w:r>
            <w:proofErr w:type="spellEnd"/>
            <w:r w:rsidRPr="00112E52">
              <w:rPr>
                <w:rFonts w:ascii="Times New Roman" w:eastAsia="Times New Roman" w:hAnsi="Times New Roman" w:cs="Times New Roman"/>
                <w:b/>
                <w:color w:val="0D0D0D"/>
                <w:sz w:val="24"/>
                <w:szCs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Литература </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страницы </w:t>
            </w:r>
          </w:p>
        </w:tc>
      </w:tr>
      <w:tr w:rsidR="00AA2A2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№1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77</w:t>
            </w:r>
          </w:p>
        </w:tc>
      </w:tr>
      <w:tr w:rsidR="00AA2A2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№2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1A6039"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77</w:t>
            </w:r>
          </w:p>
        </w:tc>
      </w:tr>
      <w:tr w:rsidR="00AA2A2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lastRenderedPageBreak/>
              <w:t xml:space="preserve">Контрольная работа №3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1A6039"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77</w:t>
            </w:r>
          </w:p>
        </w:tc>
      </w:tr>
      <w:tr w:rsidR="00AA2A2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№4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1A6039"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78</w:t>
            </w:r>
          </w:p>
        </w:tc>
      </w:tr>
      <w:tr w:rsidR="00AA2A20" w:rsidRPr="00112E52" w:rsidTr="00F1748C">
        <w:trPr>
          <w:trHeight w:val="1321"/>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№5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1A6039"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78</w:t>
            </w:r>
            <w:r w:rsidRPr="00112E52">
              <w:rPr>
                <w:rFonts w:ascii="Times New Roman" w:eastAsia="Times New Roman" w:hAnsi="Times New Roman" w:cs="Times New Roman"/>
                <w:color w:val="0D0D0D"/>
                <w:sz w:val="24"/>
                <w:szCs w:val="24"/>
              </w:rPr>
              <w:t xml:space="preserve"> </w:t>
            </w:r>
          </w:p>
        </w:tc>
      </w:tr>
    </w:tbl>
    <w:p w:rsidR="00AA2A20" w:rsidRPr="00112E52" w:rsidRDefault="00AA2A20" w:rsidP="00AA2A2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F1748C" w:rsidRDefault="00F1748C" w:rsidP="00F1748C">
      <w:pPr>
        <w:pStyle w:val="1"/>
        <w:rPr>
          <w:rFonts w:eastAsiaTheme="minorHAnsi"/>
          <w:b w:val="0"/>
          <w:bCs w:val="0"/>
          <w:kern w:val="0"/>
          <w:sz w:val="24"/>
          <w:szCs w:val="24"/>
          <w:lang w:eastAsia="en-US"/>
        </w:rPr>
      </w:pPr>
    </w:p>
    <w:p w:rsidR="00F1748C" w:rsidRDefault="00F1748C" w:rsidP="00F1748C">
      <w:pPr>
        <w:pStyle w:val="1"/>
        <w:rPr>
          <w:sz w:val="24"/>
          <w:szCs w:val="24"/>
        </w:rPr>
      </w:pPr>
    </w:p>
    <w:p w:rsidR="00F1748C" w:rsidRDefault="00F1748C" w:rsidP="00F1748C">
      <w:pPr>
        <w:pStyle w:val="1"/>
        <w:ind w:left="720"/>
        <w:rPr>
          <w:sz w:val="24"/>
          <w:szCs w:val="24"/>
        </w:rPr>
      </w:pPr>
    </w:p>
    <w:p w:rsidR="00525DD0" w:rsidRDefault="00525DD0" w:rsidP="00F1748C">
      <w:pPr>
        <w:pStyle w:val="1"/>
        <w:ind w:left="720"/>
        <w:rPr>
          <w:sz w:val="24"/>
          <w:szCs w:val="24"/>
        </w:rPr>
      </w:pPr>
      <w:r w:rsidRPr="000031E2">
        <w:rPr>
          <w:sz w:val="24"/>
          <w:szCs w:val="24"/>
        </w:rPr>
        <w:t xml:space="preserve">Диагностические мероприятия и контрольно-измерительные материалы для текущего контроля и промежуточной аттестации </w:t>
      </w:r>
      <w:r>
        <w:rPr>
          <w:sz w:val="24"/>
          <w:szCs w:val="24"/>
        </w:rPr>
        <w:t>в 11 классе. По алгебре</w:t>
      </w:r>
    </w:p>
    <w:p w:rsidR="00525DD0" w:rsidRPr="000031E2" w:rsidRDefault="00525DD0" w:rsidP="00525DD0">
      <w:pPr>
        <w:pStyle w:val="1"/>
        <w:ind w:left="720"/>
        <w:rPr>
          <w:sz w:val="24"/>
          <w:szCs w:val="24"/>
        </w:rPr>
      </w:pPr>
    </w:p>
    <w:p w:rsidR="00525DD0" w:rsidRPr="000031E2" w:rsidRDefault="00525DD0" w:rsidP="00525DD0">
      <w:pPr>
        <w:pStyle w:val="aa"/>
        <w:spacing w:after="218"/>
        <w:ind w:right="2"/>
        <w:rPr>
          <w:sz w:val="24"/>
          <w:szCs w:val="24"/>
        </w:rPr>
      </w:pPr>
      <w:r w:rsidRPr="000031E2">
        <w:rPr>
          <w:rFonts w:ascii="Times New Roman" w:eastAsia="Times New Roman" w:hAnsi="Times New Roman" w:cs="Times New Roman"/>
          <w:color w:val="0D0D0D"/>
          <w:sz w:val="24"/>
          <w:szCs w:val="24"/>
        </w:rPr>
        <w:t>Контрольных работ –</w:t>
      </w:r>
      <w:r>
        <w:rPr>
          <w:rFonts w:ascii="Times New Roman" w:eastAsia="Times New Roman" w:hAnsi="Times New Roman" w:cs="Times New Roman"/>
          <w:color w:val="0D0D0D"/>
          <w:sz w:val="24"/>
          <w:szCs w:val="24"/>
        </w:rPr>
        <w:t>9</w:t>
      </w:r>
      <w:r w:rsidRPr="000031E2">
        <w:rPr>
          <w:rFonts w:ascii="Times New Roman" w:eastAsia="Times New Roman" w:hAnsi="Times New Roman" w:cs="Times New Roman"/>
          <w:color w:val="0D0D0D"/>
          <w:sz w:val="24"/>
          <w:szCs w:val="24"/>
        </w:rPr>
        <w:t xml:space="preserve">, 7 – тематические, </w:t>
      </w:r>
      <w:r>
        <w:rPr>
          <w:rFonts w:ascii="Times New Roman" w:eastAsia="Times New Roman" w:hAnsi="Times New Roman" w:cs="Times New Roman"/>
          <w:color w:val="0D0D0D"/>
          <w:sz w:val="24"/>
          <w:szCs w:val="24"/>
        </w:rPr>
        <w:t xml:space="preserve">1- стартовая, </w:t>
      </w:r>
      <w:r w:rsidRPr="000031E2">
        <w:rPr>
          <w:rFonts w:ascii="Times New Roman" w:eastAsia="Times New Roman" w:hAnsi="Times New Roman" w:cs="Times New Roman"/>
          <w:color w:val="0D0D0D"/>
          <w:sz w:val="24"/>
          <w:szCs w:val="24"/>
        </w:rPr>
        <w:t xml:space="preserve">1 – итоговая. </w:t>
      </w:r>
    </w:p>
    <w:p w:rsidR="00525DD0" w:rsidRDefault="00525DD0" w:rsidP="00525DD0">
      <w:pPr>
        <w:pStyle w:val="aa"/>
        <w:numPr>
          <w:ilvl w:val="0"/>
          <w:numId w:val="10"/>
        </w:numPr>
        <w:spacing w:after="0"/>
        <w:jc w:val="center"/>
      </w:pPr>
      <w:r w:rsidRPr="000031E2">
        <w:rPr>
          <w:rFonts w:ascii="Times New Roman" w:eastAsia="Times New Roman" w:hAnsi="Times New Roman" w:cs="Times New Roman"/>
          <w:color w:val="0D0D0D"/>
          <w:sz w:val="28"/>
        </w:rPr>
        <w:t xml:space="preserve"> </w:t>
      </w:r>
    </w:p>
    <w:tbl>
      <w:tblPr>
        <w:tblStyle w:val="TableGrid"/>
        <w:tblW w:w="9040" w:type="dxa"/>
        <w:tblInd w:w="158" w:type="dxa"/>
        <w:tblCellMar>
          <w:top w:w="9" w:type="dxa"/>
          <w:left w:w="106" w:type="dxa"/>
          <w:right w:w="38" w:type="dxa"/>
        </w:tblCellMar>
        <w:tblLook w:val="04A0" w:firstRow="1" w:lastRow="0" w:firstColumn="1" w:lastColumn="0" w:noHBand="0" w:noVBand="1"/>
      </w:tblPr>
      <w:tblGrid>
        <w:gridCol w:w="861"/>
        <w:gridCol w:w="2741"/>
        <w:gridCol w:w="3738"/>
        <w:gridCol w:w="1700"/>
      </w:tblGrid>
      <w:tr w:rsidR="00525DD0" w:rsidRPr="00112E52" w:rsidTr="00F1748C">
        <w:trPr>
          <w:trHeight w:val="905"/>
        </w:trPr>
        <w:tc>
          <w:tcPr>
            <w:tcW w:w="862"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left="2"/>
              <w:jc w:val="both"/>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№п/п </w:t>
            </w:r>
          </w:p>
        </w:tc>
        <w:tc>
          <w:tcPr>
            <w:tcW w:w="274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Виды контроля </w:t>
            </w:r>
          </w:p>
        </w:tc>
        <w:tc>
          <w:tcPr>
            <w:tcW w:w="3738"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Формы контроля </w:t>
            </w:r>
          </w:p>
        </w:tc>
        <w:tc>
          <w:tcPr>
            <w:tcW w:w="1700"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Сроки проведения </w:t>
            </w:r>
          </w:p>
        </w:tc>
      </w:tr>
      <w:tr w:rsidR="00525DD0" w:rsidRPr="00112E52" w:rsidTr="00F1748C">
        <w:trPr>
          <w:trHeight w:val="905"/>
        </w:trPr>
        <w:tc>
          <w:tcPr>
            <w:tcW w:w="862"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1 </w:t>
            </w:r>
          </w:p>
        </w:tc>
        <w:tc>
          <w:tcPr>
            <w:tcW w:w="274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Тематический контроль </w:t>
            </w:r>
          </w:p>
        </w:tc>
        <w:tc>
          <w:tcPr>
            <w:tcW w:w="3738"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Контрольные работы </w:t>
            </w:r>
          </w:p>
        </w:tc>
        <w:tc>
          <w:tcPr>
            <w:tcW w:w="1700"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tabs>
                <w:tab w:val="right" w:pos="1556"/>
              </w:tabs>
              <w:spacing w:after="55"/>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В </w:t>
            </w:r>
            <w:r w:rsidRPr="00112E52">
              <w:rPr>
                <w:rFonts w:ascii="Times New Roman" w:eastAsia="Times New Roman" w:hAnsi="Times New Roman" w:cs="Times New Roman"/>
                <w:color w:val="0D0D0D"/>
                <w:sz w:val="24"/>
                <w:szCs w:val="24"/>
              </w:rPr>
              <w:tab/>
              <w:t xml:space="preserve">течение </w:t>
            </w:r>
          </w:p>
          <w:p w:rsidR="00525DD0" w:rsidRPr="00112E52" w:rsidRDefault="00525DD0"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года </w:t>
            </w:r>
          </w:p>
        </w:tc>
      </w:tr>
      <w:tr w:rsidR="00525DD0" w:rsidRPr="00112E52" w:rsidTr="00F1748C">
        <w:trPr>
          <w:trHeight w:val="1601"/>
        </w:trPr>
        <w:tc>
          <w:tcPr>
            <w:tcW w:w="862"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lastRenderedPageBreak/>
              <w:t xml:space="preserve">2 </w:t>
            </w:r>
          </w:p>
        </w:tc>
        <w:tc>
          <w:tcPr>
            <w:tcW w:w="274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right="53"/>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Промежуточная аттестация (Итоговый контроль) </w:t>
            </w:r>
          </w:p>
        </w:tc>
        <w:tc>
          <w:tcPr>
            <w:tcW w:w="3738"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tabs>
                <w:tab w:val="right" w:pos="3594"/>
              </w:tabs>
              <w:spacing w:after="61"/>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Итоговая </w:t>
            </w:r>
            <w:r w:rsidRPr="00112E52">
              <w:rPr>
                <w:rFonts w:ascii="Times New Roman" w:eastAsia="Times New Roman" w:hAnsi="Times New Roman" w:cs="Times New Roman"/>
                <w:color w:val="0D0D0D"/>
                <w:sz w:val="24"/>
                <w:szCs w:val="24"/>
              </w:rPr>
              <w:tab/>
              <w:t xml:space="preserve">контрольная </w:t>
            </w:r>
          </w:p>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работа в формате ОГЭ </w:t>
            </w:r>
          </w:p>
        </w:tc>
        <w:tc>
          <w:tcPr>
            <w:tcW w:w="1700"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ind w:left="2"/>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Май текущего года </w:t>
            </w:r>
          </w:p>
        </w:tc>
      </w:tr>
    </w:tbl>
    <w:p w:rsidR="00525DD0" w:rsidRPr="00112E52" w:rsidRDefault="00525DD0" w:rsidP="00525DD0">
      <w:pPr>
        <w:pStyle w:val="aa"/>
        <w:spacing w:after="0"/>
        <w:jc w:val="both"/>
        <w:rPr>
          <w:rFonts w:ascii="Times New Roman" w:hAnsi="Times New Roman" w:cs="Times New Roman"/>
          <w:sz w:val="24"/>
          <w:szCs w:val="24"/>
        </w:rPr>
      </w:pPr>
      <w:r w:rsidRPr="00112E52">
        <w:rPr>
          <w:rFonts w:ascii="Times New Roman" w:eastAsia="Times New Roman" w:hAnsi="Times New Roman" w:cs="Times New Roman"/>
          <w:color w:val="0D0D0D"/>
          <w:sz w:val="24"/>
          <w:szCs w:val="24"/>
        </w:rPr>
        <w:t xml:space="preserve"> </w:t>
      </w:r>
    </w:p>
    <w:tbl>
      <w:tblPr>
        <w:tblStyle w:val="TableGrid"/>
        <w:tblW w:w="9943" w:type="dxa"/>
        <w:tblInd w:w="-427" w:type="dxa"/>
        <w:tblCellMar>
          <w:top w:w="9" w:type="dxa"/>
          <w:left w:w="108" w:type="dxa"/>
          <w:right w:w="103" w:type="dxa"/>
        </w:tblCellMar>
        <w:tblLook w:val="04A0" w:firstRow="1" w:lastRow="0" w:firstColumn="1" w:lastColumn="0" w:noHBand="0" w:noVBand="1"/>
      </w:tblPr>
      <w:tblGrid>
        <w:gridCol w:w="2619"/>
        <w:gridCol w:w="5291"/>
        <w:gridCol w:w="2033"/>
      </w:tblGrid>
      <w:tr w:rsidR="00525DD0" w:rsidRPr="00112E52" w:rsidTr="00F1748C">
        <w:trPr>
          <w:trHeight w:val="578"/>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w:t>
            </w:r>
            <w:proofErr w:type="spellStart"/>
            <w:r w:rsidRPr="00112E52">
              <w:rPr>
                <w:rFonts w:ascii="Times New Roman" w:eastAsia="Times New Roman" w:hAnsi="Times New Roman" w:cs="Times New Roman"/>
                <w:b/>
                <w:color w:val="0D0D0D"/>
                <w:sz w:val="24"/>
                <w:szCs w:val="24"/>
              </w:rPr>
              <w:t>К.р</w:t>
            </w:r>
            <w:proofErr w:type="spellEnd"/>
            <w:r w:rsidRPr="00112E52">
              <w:rPr>
                <w:rFonts w:ascii="Times New Roman" w:eastAsia="Times New Roman" w:hAnsi="Times New Roman" w:cs="Times New Roman"/>
                <w:b/>
                <w:color w:val="0D0D0D"/>
                <w:sz w:val="24"/>
                <w:szCs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Литература </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страницы </w:t>
            </w:r>
          </w:p>
        </w:tc>
      </w:tr>
      <w:tr w:rsidR="00525DD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№1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 xml:space="preserve">териалы 11 </w:t>
            </w:r>
            <w:proofErr w:type="spellStart"/>
            <w:r>
              <w:rPr>
                <w:rFonts w:ascii="Times New Roman" w:eastAsia="Times New Roman" w:hAnsi="Times New Roman" w:cs="Times New Roman"/>
                <w:color w:val="0D0D0D"/>
                <w:sz w:val="24"/>
                <w:szCs w:val="24"/>
              </w:rPr>
              <w:t>кл</w:t>
            </w:r>
            <w:proofErr w:type="spellEnd"/>
            <w:r>
              <w:rPr>
                <w:rFonts w:ascii="Times New Roman" w:eastAsia="Times New Roman" w:hAnsi="Times New Roman" w:cs="Times New Roman"/>
                <w:color w:val="0D0D0D"/>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128</w:t>
            </w:r>
          </w:p>
        </w:tc>
      </w:tr>
      <w:tr w:rsidR="00525DD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№2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130</w:t>
            </w:r>
          </w:p>
        </w:tc>
      </w:tr>
      <w:tr w:rsidR="00525DD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№3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133</w:t>
            </w:r>
          </w:p>
        </w:tc>
      </w:tr>
      <w:tr w:rsidR="00525DD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№4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136</w:t>
            </w:r>
          </w:p>
        </w:tc>
      </w:tr>
      <w:tr w:rsidR="00525DD0" w:rsidRPr="00112E52" w:rsidTr="00F1748C">
        <w:trPr>
          <w:trHeight w:val="1321"/>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№5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140</w:t>
            </w:r>
            <w:r w:rsidRPr="00112E52">
              <w:rPr>
                <w:rFonts w:ascii="Times New Roman" w:eastAsia="Times New Roman" w:hAnsi="Times New Roman" w:cs="Times New Roman"/>
                <w:color w:val="0D0D0D"/>
                <w:sz w:val="24"/>
                <w:szCs w:val="24"/>
              </w:rPr>
              <w:t xml:space="preserve"> </w:t>
            </w:r>
          </w:p>
        </w:tc>
      </w:tr>
      <w:tr w:rsidR="00525DD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lastRenderedPageBreak/>
              <w:t xml:space="preserve">Контрольная работа №6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143</w:t>
            </w:r>
            <w:r w:rsidRPr="00112E52">
              <w:rPr>
                <w:rFonts w:ascii="Times New Roman" w:eastAsia="Times New Roman" w:hAnsi="Times New Roman" w:cs="Times New Roman"/>
                <w:color w:val="0D0D0D"/>
                <w:sz w:val="24"/>
                <w:szCs w:val="24"/>
              </w:rPr>
              <w:t xml:space="preserve"> </w:t>
            </w:r>
          </w:p>
        </w:tc>
      </w:tr>
      <w:tr w:rsidR="00525DD0" w:rsidRPr="00112E52" w:rsidTr="00F1748C">
        <w:trPr>
          <w:trHeight w:val="1323"/>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№7 </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146</w:t>
            </w:r>
          </w:p>
        </w:tc>
      </w:tr>
      <w:tr w:rsidR="00525DD0" w:rsidRPr="00112E52" w:rsidTr="00F1748C">
        <w:trPr>
          <w:trHeight w:val="1323"/>
        </w:trPr>
        <w:tc>
          <w:tcPr>
            <w:tcW w:w="2619"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Итоговый тест</w:t>
            </w:r>
          </w:p>
        </w:tc>
        <w:tc>
          <w:tcPr>
            <w:tcW w:w="5291"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jc w:val="both"/>
              <w:rPr>
                <w:rFonts w:ascii="Times New Roman" w:hAnsi="Times New Roman" w:cs="Times New Roman"/>
                <w:sz w:val="24"/>
                <w:szCs w:val="24"/>
              </w:rPr>
            </w:pPr>
            <w:proofErr w:type="spellStart"/>
            <w:r>
              <w:rPr>
                <w:rFonts w:ascii="Times New Roman" w:eastAsia="Times New Roman" w:hAnsi="Times New Roman" w:cs="Times New Roman"/>
                <w:color w:val="0D0D0D"/>
                <w:sz w:val="24"/>
                <w:szCs w:val="24"/>
              </w:rPr>
              <w:t>М.К.Потапов</w:t>
            </w:r>
            <w:proofErr w:type="spellEnd"/>
            <w:r>
              <w:rPr>
                <w:rFonts w:ascii="Times New Roman" w:eastAsia="Times New Roman" w:hAnsi="Times New Roman" w:cs="Times New Roman"/>
                <w:color w:val="0D0D0D"/>
                <w:sz w:val="24"/>
                <w:szCs w:val="24"/>
              </w:rPr>
              <w:t xml:space="preserve">, </w:t>
            </w:r>
            <w:proofErr w:type="spellStart"/>
            <w:r>
              <w:rPr>
                <w:rFonts w:ascii="Times New Roman" w:eastAsia="Times New Roman" w:hAnsi="Times New Roman" w:cs="Times New Roman"/>
                <w:color w:val="0D0D0D"/>
                <w:sz w:val="24"/>
                <w:szCs w:val="24"/>
              </w:rPr>
              <w:t>А.В.Шевкин</w:t>
            </w:r>
            <w:proofErr w:type="spellEnd"/>
            <w:r w:rsidRPr="00112E52">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Алгебра и начала математического анализа.</w:t>
            </w:r>
            <w:r w:rsidRPr="00112E52">
              <w:rPr>
                <w:rFonts w:ascii="Times New Roman" w:eastAsia="Times New Roman" w:hAnsi="Times New Roman" w:cs="Times New Roman"/>
                <w:color w:val="0D0D0D"/>
                <w:sz w:val="24"/>
                <w:szCs w:val="24"/>
              </w:rPr>
              <w:t xml:space="preserve"> Дидактические ма</w:t>
            </w:r>
            <w:r>
              <w:rPr>
                <w:rFonts w:ascii="Times New Roman" w:eastAsia="Times New Roman" w:hAnsi="Times New Roman" w:cs="Times New Roman"/>
                <w:color w:val="0D0D0D"/>
                <w:sz w:val="24"/>
                <w:szCs w:val="24"/>
              </w:rPr>
              <w:t>териалы.</w:t>
            </w:r>
          </w:p>
        </w:tc>
        <w:tc>
          <w:tcPr>
            <w:tcW w:w="2033" w:type="dxa"/>
            <w:tcBorders>
              <w:top w:val="single" w:sz="4" w:space="0" w:color="000000"/>
              <w:left w:val="single" w:sz="4" w:space="0" w:color="000000"/>
              <w:bottom w:val="single" w:sz="4" w:space="0" w:color="000000"/>
              <w:right w:val="single" w:sz="4" w:space="0" w:color="000000"/>
            </w:tcBorders>
          </w:tcPr>
          <w:p w:rsidR="00525DD0" w:rsidRPr="00112E52" w:rsidRDefault="00525DD0" w:rsidP="00F1748C">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149</w:t>
            </w:r>
          </w:p>
        </w:tc>
      </w:tr>
    </w:tbl>
    <w:p w:rsidR="00AA2A20" w:rsidRDefault="00AA2A20" w:rsidP="00AA2A2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A2A20" w:rsidRDefault="00AA2A20" w:rsidP="00AA2A2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A2A20" w:rsidRPr="00112E52" w:rsidRDefault="00AA2A20" w:rsidP="00AA2A2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A2A20" w:rsidRDefault="00AA2A20" w:rsidP="00AA2A20">
      <w:pPr>
        <w:pStyle w:val="aa"/>
        <w:spacing w:after="279"/>
        <w:rPr>
          <w:rFonts w:ascii="Times New Roman" w:hAnsi="Times New Roman" w:cs="Times New Roman"/>
          <w:b/>
          <w:sz w:val="24"/>
          <w:szCs w:val="24"/>
        </w:rPr>
      </w:pPr>
      <w:r w:rsidRPr="00AA2A20">
        <w:rPr>
          <w:rFonts w:ascii="Times New Roman" w:hAnsi="Times New Roman" w:cs="Times New Roman"/>
          <w:b/>
          <w:sz w:val="24"/>
          <w:szCs w:val="24"/>
        </w:rPr>
        <w:t>По геометрии.</w:t>
      </w:r>
    </w:p>
    <w:tbl>
      <w:tblPr>
        <w:tblStyle w:val="TableGrid"/>
        <w:tblW w:w="9943" w:type="dxa"/>
        <w:tblInd w:w="-427" w:type="dxa"/>
        <w:tblCellMar>
          <w:top w:w="9" w:type="dxa"/>
          <w:left w:w="108" w:type="dxa"/>
          <w:right w:w="103" w:type="dxa"/>
        </w:tblCellMar>
        <w:tblLook w:val="04A0" w:firstRow="1" w:lastRow="0" w:firstColumn="1" w:lastColumn="0" w:noHBand="0" w:noVBand="1"/>
      </w:tblPr>
      <w:tblGrid>
        <w:gridCol w:w="2619"/>
        <w:gridCol w:w="5291"/>
        <w:gridCol w:w="2033"/>
      </w:tblGrid>
      <w:tr w:rsidR="00AA2A20" w:rsidRPr="00112E52" w:rsidTr="00F1748C">
        <w:trPr>
          <w:trHeight w:val="578"/>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w:t>
            </w:r>
            <w:proofErr w:type="spellStart"/>
            <w:r w:rsidRPr="00112E52">
              <w:rPr>
                <w:rFonts w:ascii="Times New Roman" w:eastAsia="Times New Roman" w:hAnsi="Times New Roman" w:cs="Times New Roman"/>
                <w:b/>
                <w:color w:val="0D0D0D"/>
                <w:sz w:val="24"/>
                <w:szCs w:val="24"/>
              </w:rPr>
              <w:t>К.р</w:t>
            </w:r>
            <w:proofErr w:type="spellEnd"/>
            <w:r w:rsidRPr="00112E52">
              <w:rPr>
                <w:rFonts w:ascii="Times New Roman" w:eastAsia="Times New Roman" w:hAnsi="Times New Roman" w:cs="Times New Roman"/>
                <w:b/>
                <w:color w:val="0D0D0D"/>
                <w:sz w:val="24"/>
                <w:szCs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Литература </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 страницы </w:t>
            </w:r>
          </w:p>
        </w:tc>
      </w:tr>
      <w:tr w:rsidR="00AA2A2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№1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93</w:t>
            </w:r>
          </w:p>
        </w:tc>
      </w:tr>
      <w:tr w:rsidR="00AA2A2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№2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93</w:t>
            </w:r>
          </w:p>
        </w:tc>
      </w:tr>
      <w:tr w:rsidR="00AA2A20" w:rsidRPr="00112E52" w:rsidTr="00F1748C">
        <w:trPr>
          <w:trHeight w:val="1320"/>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№3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93</w:t>
            </w:r>
          </w:p>
        </w:tc>
      </w:tr>
      <w:tr w:rsidR="00AA2A20" w:rsidRPr="00112E52" w:rsidTr="00F1748C">
        <w:trPr>
          <w:trHeight w:val="1322"/>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lastRenderedPageBreak/>
              <w:t xml:space="preserve">Контрольная работа №4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93</w:t>
            </w:r>
          </w:p>
        </w:tc>
      </w:tr>
      <w:tr w:rsidR="00AA2A20" w:rsidRPr="00112E52" w:rsidTr="00F1748C">
        <w:trPr>
          <w:trHeight w:val="1321"/>
        </w:trPr>
        <w:tc>
          <w:tcPr>
            <w:tcW w:w="2619"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sidRPr="00112E52">
              <w:rPr>
                <w:rFonts w:ascii="Times New Roman" w:eastAsia="Times New Roman" w:hAnsi="Times New Roman" w:cs="Times New Roman"/>
                <w:b/>
                <w:color w:val="0D0D0D"/>
                <w:sz w:val="24"/>
                <w:szCs w:val="24"/>
              </w:rPr>
              <w:t xml:space="preserve">Контрольная работа №5 </w:t>
            </w:r>
          </w:p>
        </w:tc>
        <w:tc>
          <w:tcPr>
            <w:tcW w:w="5291"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jc w:val="both"/>
              <w:rPr>
                <w:rFonts w:ascii="Times New Roman" w:hAnsi="Times New Roman" w:cs="Times New Roman"/>
                <w:sz w:val="24"/>
                <w:szCs w:val="24"/>
              </w:rPr>
            </w:pPr>
            <w:proofErr w:type="spellStart"/>
            <w:r>
              <w:rPr>
                <w:rFonts w:ascii="Times New Roman" w:hAnsi="Times New Roman" w:cs="Times New Roman"/>
                <w:sz w:val="24"/>
                <w:szCs w:val="24"/>
              </w:rPr>
              <w:t>Н.Ф.Гаврилова</w:t>
            </w:r>
            <w:proofErr w:type="spellEnd"/>
            <w:r>
              <w:rPr>
                <w:rFonts w:ascii="Times New Roman" w:hAnsi="Times New Roman" w:cs="Times New Roman"/>
                <w:sz w:val="24"/>
                <w:szCs w:val="24"/>
              </w:rPr>
              <w:t xml:space="preserve">. Рабочие программы по геометрии к УМК </w:t>
            </w:r>
            <w:proofErr w:type="spellStart"/>
            <w:r>
              <w:rPr>
                <w:rFonts w:ascii="Times New Roman" w:hAnsi="Times New Roman" w:cs="Times New Roman"/>
                <w:sz w:val="24"/>
                <w:szCs w:val="24"/>
              </w:rPr>
              <w:t>Л.С.Атанасяна</w:t>
            </w:r>
            <w:proofErr w:type="spellEnd"/>
            <w:r>
              <w:rPr>
                <w:rFonts w:ascii="Times New Roman" w:hAnsi="Times New Roman" w:cs="Times New Roman"/>
                <w:sz w:val="24"/>
                <w:szCs w:val="24"/>
              </w:rPr>
              <w:t>.</w:t>
            </w:r>
          </w:p>
        </w:tc>
        <w:tc>
          <w:tcPr>
            <w:tcW w:w="2033" w:type="dxa"/>
            <w:tcBorders>
              <w:top w:val="single" w:sz="4" w:space="0" w:color="000000"/>
              <w:left w:val="single" w:sz="4" w:space="0" w:color="000000"/>
              <w:bottom w:val="single" w:sz="4" w:space="0" w:color="000000"/>
              <w:right w:val="single" w:sz="4" w:space="0" w:color="000000"/>
            </w:tcBorders>
          </w:tcPr>
          <w:p w:rsidR="00AA2A20" w:rsidRPr="00112E52" w:rsidRDefault="00AA2A20" w:rsidP="00F1748C">
            <w:pPr>
              <w:rPr>
                <w:rFonts w:ascii="Times New Roman" w:hAnsi="Times New Roman" w:cs="Times New Roman"/>
                <w:sz w:val="24"/>
                <w:szCs w:val="24"/>
              </w:rPr>
            </w:pPr>
            <w:r>
              <w:rPr>
                <w:rFonts w:ascii="Times New Roman" w:eastAsia="Times New Roman" w:hAnsi="Times New Roman" w:cs="Times New Roman"/>
                <w:color w:val="0D0D0D"/>
                <w:sz w:val="24"/>
                <w:szCs w:val="24"/>
              </w:rPr>
              <w:t>94</w:t>
            </w:r>
          </w:p>
        </w:tc>
      </w:tr>
    </w:tbl>
    <w:p w:rsidR="00235CAC" w:rsidRPr="00233DAE" w:rsidRDefault="00235CAC" w:rsidP="00235CAC">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33DAE">
        <w:rPr>
          <w:rFonts w:ascii="Times New Roman" w:eastAsia="Times New Roman" w:hAnsi="Times New Roman" w:cs="Times New Roman"/>
          <w:b/>
          <w:sz w:val="24"/>
          <w:szCs w:val="24"/>
          <w:lang w:eastAsia="ru-RU"/>
        </w:rPr>
        <w:t>Оценивание письменных работ:</w:t>
      </w:r>
    </w:p>
    <w:p w:rsidR="00235CAC" w:rsidRPr="00233DAE" w:rsidRDefault="00235CAC" w:rsidP="00235CAC">
      <w:pPr>
        <w:autoSpaceDE w:val="0"/>
        <w:autoSpaceDN w:val="0"/>
        <w:adjustRightInd w:val="0"/>
        <w:spacing w:after="0" w:line="240" w:lineRule="auto"/>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При проверке письменных работ по математике следует различать грубые и негрубые ошибки.</w:t>
      </w:r>
    </w:p>
    <w:p w:rsidR="00235CAC" w:rsidRPr="00233DAE" w:rsidRDefault="00235CAC" w:rsidP="00235CAC">
      <w:pPr>
        <w:autoSpaceDE w:val="0"/>
        <w:autoSpaceDN w:val="0"/>
        <w:adjustRightInd w:val="0"/>
        <w:spacing w:after="0" w:line="240" w:lineRule="auto"/>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ab/>
        <w:t xml:space="preserve">К </w:t>
      </w:r>
      <w:r w:rsidRPr="00233DAE">
        <w:rPr>
          <w:rFonts w:ascii="Times New Roman" w:eastAsia="Times New Roman" w:hAnsi="Times New Roman" w:cs="Times New Roman"/>
          <w:b/>
          <w:sz w:val="24"/>
          <w:szCs w:val="24"/>
          <w:lang w:eastAsia="ru-RU"/>
        </w:rPr>
        <w:t>грубым ошибкам</w:t>
      </w:r>
      <w:r w:rsidRPr="00233DAE">
        <w:rPr>
          <w:rFonts w:ascii="Times New Roman" w:eastAsia="Times New Roman" w:hAnsi="Times New Roman" w:cs="Times New Roman"/>
          <w:sz w:val="24"/>
          <w:szCs w:val="24"/>
          <w:lang w:eastAsia="ru-RU"/>
        </w:rPr>
        <w:t xml:space="preserve"> относятся:</w:t>
      </w:r>
    </w:p>
    <w:p w:rsidR="00235CAC" w:rsidRPr="00233DAE" w:rsidRDefault="00235CAC" w:rsidP="00235CAC">
      <w:pPr>
        <w:numPr>
          <w:ilvl w:val="0"/>
          <w:numId w:val="199"/>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-вычислительные ошибки в примерах и задачах;</w:t>
      </w:r>
    </w:p>
    <w:p w:rsidR="00235CAC" w:rsidRPr="00233DAE" w:rsidRDefault="00235CAC" w:rsidP="00235CAC">
      <w:pPr>
        <w:numPr>
          <w:ilvl w:val="0"/>
          <w:numId w:val="199"/>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-ошибки на незнание порядка выполнения арифметических действий;</w:t>
      </w:r>
    </w:p>
    <w:p w:rsidR="00235CAC" w:rsidRPr="00233DAE" w:rsidRDefault="00235CAC" w:rsidP="00235CAC">
      <w:pPr>
        <w:numPr>
          <w:ilvl w:val="0"/>
          <w:numId w:val="199"/>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-неправильное решение задачи (пропуск действий, неправильный выбор действий, лишнее действие);</w:t>
      </w:r>
    </w:p>
    <w:p w:rsidR="00235CAC" w:rsidRPr="00233DAE" w:rsidRDefault="00235CAC" w:rsidP="00235CAC">
      <w:pPr>
        <w:numPr>
          <w:ilvl w:val="0"/>
          <w:numId w:val="199"/>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w:t>
      </w:r>
      <w:proofErr w:type="spellStart"/>
      <w:r w:rsidRPr="00233DAE">
        <w:rPr>
          <w:rFonts w:ascii="Times New Roman" w:eastAsia="Times New Roman" w:hAnsi="Times New Roman" w:cs="Times New Roman"/>
          <w:sz w:val="24"/>
          <w:szCs w:val="24"/>
          <w:lang w:eastAsia="ru-RU"/>
        </w:rPr>
        <w:t>недоведение</w:t>
      </w:r>
      <w:proofErr w:type="spellEnd"/>
      <w:r w:rsidRPr="00233DAE">
        <w:rPr>
          <w:rFonts w:ascii="Times New Roman" w:eastAsia="Times New Roman" w:hAnsi="Times New Roman" w:cs="Times New Roman"/>
          <w:sz w:val="24"/>
          <w:szCs w:val="24"/>
          <w:lang w:eastAsia="ru-RU"/>
        </w:rPr>
        <w:t xml:space="preserve"> до конца решения задачи или примера;</w:t>
      </w:r>
    </w:p>
    <w:p w:rsidR="00235CAC" w:rsidRPr="00233DAE" w:rsidRDefault="00235CAC" w:rsidP="00235CAC">
      <w:pPr>
        <w:numPr>
          <w:ilvl w:val="0"/>
          <w:numId w:val="199"/>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-невыполненное задание.</w:t>
      </w:r>
    </w:p>
    <w:p w:rsidR="00235CAC" w:rsidRPr="00233DAE" w:rsidRDefault="00235CAC" w:rsidP="00235CAC">
      <w:pPr>
        <w:autoSpaceDE w:val="0"/>
        <w:autoSpaceDN w:val="0"/>
        <w:adjustRightInd w:val="0"/>
        <w:spacing w:after="0" w:line="240" w:lineRule="auto"/>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ab/>
        <w:t xml:space="preserve">К </w:t>
      </w:r>
      <w:r w:rsidRPr="00233DAE">
        <w:rPr>
          <w:rFonts w:ascii="Times New Roman" w:eastAsia="Times New Roman" w:hAnsi="Times New Roman" w:cs="Times New Roman"/>
          <w:b/>
          <w:sz w:val="24"/>
          <w:szCs w:val="24"/>
          <w:lang w:eastAsia="ru-RU"/>
        </w:rPr>
        <w:t>негрубым ошибкам</w:t>
      </w:r>
      <w:r w:rsidRPr="00233DAE">
        <w:rPr>
          <w:rFonts w:ascii="Times New Roman" w:eastAsia="Times New Roman" w:hAnsi="Times New Roman" w:cs="Times New Roman"/>
          <w:sz w:val="24"/>
          <w:szCs w:val="24"/>
          <w:lang w:eastAsia="ru-RU"/>
        </w:rPr>
        <w:t xml:space="preserve"> относятся:</w:t>
      </w:r>
    </w:p>
    <w:p w:rsidR="00235CAC" w:rsidRPr="00233DAE" w:rsidRDefault="00235CAC" w:rsidP="00235CAC">
      <w:pPr>
        <w:numPr>
          <w:ilvl w:val="0"/>
          <w:numId w:val="200"/>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-нерациональные приемы вычислений;</w:t>
      </w:r>
    </w:p>
    <w:p w:rsidR="00235CAC" w:rsidRPr="00233DAE" w:rsidRDefault="00235CAC" w:rsidP="00235CAC">
      <w:pPr>
        <w:numPr>
          <w:ilvl w:val="0"/>
          <w:numId w:val="200"/>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235CAC" w:rsidRPr="00233DAE" w:rsidRDefault="00235CAC" w:rsidP="00235CAC">
      <w:pPr>
        <w:numPr>
          <w:ilvl w:val="0"/>
          <w:numId w:val="200"/>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-неверно сформулированный ответ задачи;</w:t>
      </w:r>
    </w:p>
    <w:p w:rsidR="00235CAC" w:rsidRPr="00233DAE" w:rsidRDefault="00235CAC" w:rsidP="00235CAC">
      <w:pPr>
        <w:numPr>
          <w:ilvl w:val="0"/>
          <w:numId w:val="200"/>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-неправильное списывание данных чисел, знаков;</w:t>
      </w:r>
    </w:p>
    <w:p w:rsidR="00235CAC" w:rsidRPr="00233DAE" w:rsidRDefault="00235CAC" w:rsidP="00235CAC">
      <w:pPr>
        <w:numPr>
          <w:ilvl w:val="0"/>
          <w:numId w:val="200"/>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w:t>
      </w:r>
      <w:proofErr w:type="spellStart"/>
      <w:r w:rsidRPr="00233DAE">
        <w:rPr>
          <w:rFonts w:ascii="Times New Roman" w:eastAsia="Times New Roman" w:hAnsi="Times New Roman" w:cs="Times New Roman"/>
          <w:sz w:val="24"/>
          <w:szCs w:val="24"/>
          <w:lang w:eastAsia="ru-RU"/>
        </w:rPr>
        <w:t>недоведение</w:t>
      </w:r>
      <w:proofErr w:type="spellEnd"/>
      <w:r w:rsidRPr="00233DAE">
        <w:rPr>
          <w:rFonts w:ascii="Times New Roman" w:eastAsia="Times New Roman" w:hAnsi="Times New Roman" w:cs="Times New Roman"/>
          <w:sz w:val="24"/>
          <w:szCs w:val="24"/>
          <w:lang w:eastAsia="ru-RU"/>
        </w:rPr>
        <w:t xml:space="preserve"> до конца преобразований.</w:t>
      </w:r>
    </w:p>
    <w:p w:rsidR="00235CAC" w:rsidRPr="00233DAE" w:rsidRDefault="00235CAC" w:rsidP="00235CAC">
      <w:pPr>
        <w:autoSpaceDE w:val="0"/>
        <w:autoSpaceDN w:val="0"/>
        <w:adjustRightInd w:val="0"/>
        <w:spacing w:after="0" w:line="240" w:lineRule="auto"/>
        <w:rPr>
          <w:rFonts w:ascii="Times New Roman" w:eastAsia="Times New Roman" w:hAnsi="Times New Roman" w:cs="Times New Roman"/>
          <w:sz w:val="24"/>
          <w:szCs w:val="24"/>
          <w:lang w:eastAsia="ru-RU"/>
        </w:rPr>
      </w:pPr>
      <w:r w:rsidRPr="00233DAE">
        <w:rPr>
          <w:rFonts w:ascii="Times New Roman" w:eastAsia="Times New Roman" w:hAnsi="Times New Roman" w:cs="Times New Roman"/>
          <w:sz w:val="24"/>
          <w:szCs w:val="24"/>
          <w:lang w:eastAsia="ru-RU"/>
        </w:rPr>
        <w:t xml:space="preserve">При оценке </w:t>
      </w:r>
      <w:proofErr w:type="gramStart"/>
      <w:r w:rsidRPr="00233DAE">
        <w:rPr>
          <w:rFonts w:ascii="Times New Roman" w:eastAsia="Times New Roman" w:hAnsi="Times New Roman" w:cs="Times New Roman"/>
          <w:sz w:val="24"/>
          <w:szCs w:val="24"/>
          <w:lang w:eastAsia="ru-RU"/>
        </w:rPr>
        <w:t>письменных  работ</w:t>
      </w:r>
      <w:proofErr w:type="gramEnd"/>
      <w:r w:rsidRPr="00233DAE">
        <w:rPr>
          <w:rFonts w:ascii="Times New Roman" w:eastAsia="Times New Roman" w:hAnsi="Times New Roman" w:cs="Times New Roman"/>
          <w:sz w:val="24"/>
          <w:szCs w:val="24"/>
          <w:lang w:eastAsia="ru-RU"/>
        </w:rPr>
        <w:t xml:space="preserve"> ставятся следующие отметки:</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“5”</w:t>
      </w:r>
      <w:r w:rsidRPr="00233DAE">
        <w:rPr>
          <w:rFonts w:ascii="Times New Roman" w:eastAsia="Times New Roman" w:hAnsi="Times New Roman" w:cs="Times New Roman"/>
          <w:sz w:val="24"/>
          <w:szCs w:val="24"/>
          <w:lang w:eastAsia="ru-RU"/>
        </w:rPr>
        <w:t>- если задачи решены без ошибок;</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“4”</w:t>
      </w:r>
      <w:r w:rsidRPr="00233DAE">
        <w:rPr>
          <w:rFonts w:ascii="Times New Roman" w:eastAsia="Times New Roman" w:hAnsi="Times New Roman" w:cs="Times New Roman"/>
          <w:sz w:val="24"/>
          <w:szCs w:val="24"/>
          <w:lang w:eastAsia="ru-RU"/>
        </w:rPr>
        <w:t>- если допущены 1-2 негрубые ошибки;</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“3”</w:t>
      </w:r>
      <w:r w:rsidRPr="00233DAE">
        <w:rPr>
          <w:rFonts w:ascii="Times New Roman" w:eastAsia="Times New Roman" w:hAnsi="Times New Roman" w:cs="Times New Roman"/>
          <w:sz w:val="24"/>
          <w:szCs w:val="24"/>
          <w:lang w:eastAsia="ru-RU"/>
        </w:rPr>
        <w:t>- если допущены 1 грубая и 3-4 негрубые ошибки;</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“2”</w:t>
      </w:r>
      <w:r w:rsidRPr="00233DAE">
        <w:rPr>
          <w:rFonts w:ascii="Times New Roman" w:eastAsia="Times New Roman" w:hAnsi="Times New Roman" w:cs="Times New Roman"/>
          <w:sz w:val="24"/>
          <w:szCs w:val="24"/>
          <w:lang w:eastAsia="ru-RU"/>
        </w:rPr>
        <w:t>- незнание основного программного материала или отказ от выполнения учебных обязанностей.</w:t>
      </w:r>
    </w:p>
    <w:p w:rsidR="00235CAC" w:rsidRPr="00233DAE" w:rsidRDefault="00235CAC" w:rsidP="00235CAC">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33DAE">
        <w:rPr>
          <w:rFonts w:ascii="Times New Roman" w:eastAsia="Times New Roman" w:hAnsi="Times New Roman" w:cs="Times New Roman"/>
          <w:b/>
          <w:sz w:val="24"/>
          <w:szCs w:val="24"/>
          <w:lang w:eastAsia="ru-RU"/>
        </w:rPr>
        <w:t>Оценивание тестовых работ:</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“5”</w:t>
      </w:r>
      <w:r w:rsidRPr="00233DAE">
        <w:rPr>
          <w:rFonts w:ascii="Times New Roman" w:eastAsia="Times New Roman" w:hAnsi="Times New Roman" w:cs="Times New Roman"/>
          <w:sz w:val="24"/>
          <w:szCs w:val="24"/>
          <w:lang w:eastAsia="ru-RU"/>
        </w:rPr>
        <w:t>- если набрано от 81до100% от максимально возможного балла;</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“4”</w:t>
      </w:r>
      <w:r w:rsidRPr="00233DAE">
        <w:rPr>
          <w:rFonts w:ascii="Times New Roman" w:eastAsia="Times New Roman" w:hAnsi="Times New Roman" w:cs="Times New Roman"/>
          <w:sz w:val="24"/>
          <w:szCs w:val="24"/>
          <w:lang w:eastAsia="ru-RU"/>
        </w:rPr>
        <w:t>- от 61до 80%;</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“3”</w:t>
      </w:r>
      <w:r w:rsidRPr="00233DAE">
        <w:rPr>
          <w:rFonts w:ascii="Times New Roman" w:eastAsia="Times New Roman" w:hAnsi="Times New Roman" w:cs="Times New Roman"/>
          <w:sz w:val="24"/>
          <w:szCs w:val="24"/>
          <w:lang w:eastAsia="ru-RU"/>
        </w:rPr>
        <w:t>- от 51 до 60%;</w:t>
      </w:r>
    </w:p>
    <w:p w:rsidR="00235CAC" w:rsidRPr="00233DAE" w:rsidRDefault="00235CAC" w:rsidP="00235CAC">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3DAE">
        <w:rPr>
          <w:rFonts w:ascii="Times New Roman" w:eastAsia="Times New Roman" w:hAnsi="Times New Roman" w:cs="Times New Roman"/>
          <w:b/>
          <w:sz w:val="24"/>
          <w:szCs w:val="24"/>
          <w:lang w:eastAsia="ru-RU"/>
        </w:rPr>
        <w:t>“2”</w:t>
      </w:r>
      <w:r w:rsidRPr="00233DAE">
        <w:rPr>
          <w:rFonts w:ascii="Times New Roman" w:eastAsia="Times New Roman" w:hAnsi="Times New Roman" w:cs="Times New Roman"/>
          <w:sz w:val="24"/>
          <w:szCs w:val="24"/>
          <w:lang w:eastAsia="ru-RU"/>
        </w:rPr>
        <w:t>- до 50%.</w:t>
      </w:r>
    </w:p>
    <w:p w:rsidR="00FE47A1" w:rsidRPr="00112E52" w:rsidRDefault="00FE47A1" w:rsidP="002926B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sectPr w:rsidR="00FE47A1" w:rsidRPr="00112E52" w:rsidSect="006833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62D"/>
    <w:multiLevelType w:val="multilevel"/>
    <w:tmpl w:val="3E7C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D5ECF"/>
    <w:multiLevelType w:val="multilevel"/>
    <w:tmpl w:val="FA7C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975A4"/>
    <w:multiLevelType w:val="multilevel"/>
    <w:tmpl w:val="B1F8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35109"/>
    <w:multiLevelType w:val="multilevel"/>
    <w:tmpl w:val="15081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901A8"/>
    <w:multiLevelType w:val="multilevel"/>
    <w:tmpl w:val="55F2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F2AB0"/>
    <w:multiLevelType w:val="multilevel"/>
    <w:tmpl w:val="D9D4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0C31EE"/>
    <w:multiLevelType w:val="multilevel"/>
    <w:tmpl w:val="6F3A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912C4"/>
    <w:multiLevelType w:val="multilevel"/>
    <w:tmpl w:val="1FD8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343923"/>
    <w:multiLevelType w:val="multilevel"/>
    <w:tmpl w:val="690C8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7A220B"/>
    <w:multiLevelType w:val="multilevel"/>
    <w:tmpl w:val="57666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DC7F72"/>
    <w:multiLevelType w:val="multilevel"/>
    <w:tmpl w:val="2A02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3F5C1E"/>
    <w:multiLevelType w:val="multilevel"/>
    <w:tmpl w:val="7B10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14460"/>
    <w:multiLevelType w:val="multilevel"/>
    <w:tmpl w:val="A1F6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534311"/>
    <w:multiLevelType w:val="multilevel"/>
    <w:tmpl w:val="5B28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533173"/>
    <w:multiLevelType w:val="multilevel"/>
    <w:tmpl w:val="A9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456889"/>
    <w:multiLevelType w:val="multilevel"/>
    <w:tmpl w:val="43EA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59585A"/>
    <w:multiLevelType w:val="multilevel"/>
    <w:tmpl w:val="7486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B0422E"/>
    <w:multiLevelType w:val="multilevel"/>
    <w:tmpl w:val="5014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C73A4F"/>
    <w:multiLevelType w:val="multilevel"/>
    <w:tmpl w:val="61E4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3F3DD8"/>
    <w:multiLevelType w:val="multilevel"/>
    <w:tmpl w:val="856E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D52AC6"/>
    <w:multiLevelType w:val="multilevel"/>
    <w:tmpl w:val="508C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E92059"/>
    <w:multiLevelType w:val="multilevel"/>
    <w:tmpl w:val="771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FCF3932"/>
    <w:multiLevelType w:val="multilevel"/>
    <w:tmpl w:val="CA8CD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31672C"/>
    <w:multiLevelType w:val="multilevel"/>
    <w:tmpl w:val="B780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327268"/>
    <w:multiLevelType w:val="multilevel"/>
    <w:tmpl w:val="A55C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3B2728"/>
    <w:multiLevelType w:val="multilevel"/>
    <w:tmpl w:val="C3AA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102728"/>
    <w:multiLevelType w:val="multilevel"/>
    <w:tmpl w:val="D7CE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265FA2"/>
    <w:multiLevelType w:val="multilevel"/>
    <w:tmpl w:val="2FBA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F03471"/>
    <w:multiLevelType w:val="multilevel"/>
    <w:tmpl w:val="FF9A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B4161F"/>
    <w:multiLevelType w:val="multilevel"/>
    <w:tmpl w:val="B024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483022"/>
    <w:multiLevelType w:val="multilevel"/>
    <w:tmpl w:val="8746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3F3C9B"/>
    <w:multiLevelType w:val="multilevel"/>
    <w:tmpl w:val="7B6E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5464B07"/>
    <w:multiLevelType w:val="multilevel"/>
    <w:tmpl w:val="330C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5B727B"/>
    <w:multiLevelType w:val="multilevel"/>
    <w:tmpl w:val="5E9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5C4270C"/>
    <w:multiLevelType w:val="multilevel"/>
    <w:tmpl w:val="44A4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0613B7"/>
    <w:multiLevelType w:val="multilevel"/>
    <w:tmpl w:val="192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4E5133"/>
    <w:multiLevelType w:val="multilevel"/>
    <w:tmpl w:val="D34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F621BC"/>
    <w:multiLevelType w:val="multilevel"/>
    <w:tmpl w:val="A800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71112B6"/>
    <w:multiLevelType w:val="multilevel"/>
    <w:tmpl w:val="E452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7872C6"/>
    <w:multiLevelType w:val="multilevel"/>
    <w:tmpl w:val="BC4C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7C5DE4"/>
    <w:multiLevelType w:val="multilevel"/>
    <w:tmpl w:val="69520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A219AF"/>
    <w:multiLevelType w:val="multilevel"/>
    <w:tmpl w:val="26E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1B5FA1"/>
    <w:multiLevelType w:val="multilevel"/>
    <w:tmpl w:val="F418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C2C0AF8"/>
    <w:multiLevelType w:val="hybridMultilevel"/>
    <w:tmpl w:val="1EFC11C2"/>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D271DA1"/>
    <w:multiLevelType w:val="multilevel"/>
    <w:tmpl w:val="71C63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F159F5"/>
    <w:multiLevelType w:val="multilevel"/>
    <w:tmpl w:val="B39E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E6E0E02"/>
    <w:multiLevelType w:val="multilevel"/>
    <w:tmpl w:val="3C7C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EBA76EF"/>
    <w:multiLevelType w:val="multilevel"/>
    <w:tmpl w:val="F160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496767"/>
    <w:multiLevelType w:val="multilevel"/>
    <w:tmpl w:val="344E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3E7C80"/>
    <w:multiLevelType w:val="multilevel"/>
    <w:tmpl w:val="3F8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51484C"/>
    <w:multiLevelType w:val="multilevel"/>
    <w:tmpl w:val="85CC6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5F5AB7"/>
    <w:multiLevelType w:val="multilevel"/>
    <w:tmpl w:val="E572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845481"/>
    <w:multiLevelType w:val="multilevel"/>
    <w:tmpl w:val="41DA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8512F6"/>
    <w:multiLevelType w:val="multilevel"/>
    <w:tmpl w:val="3FFC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8E5936"/>
    <w:multiLevelType w:val="multilevel"/>
    <w:tmpl w:val="5856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2B410C1"/>
    <w:multiLevelType w:val="multilevel"/>
    <w:tmpl w:val="0172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40A39F5"/>
    <w:multiLevelType w:val="multilevel"/>
    <w:tmpl w:val="621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44B775A"/>
    <w:multiLevelType w:val="multilevel"/>
    <w:tmpl w:val="0002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2E1B96"/>
    <w:multiLevelType w:val="multilevel"/>
    <w:tmpl w:val="EE78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A86751"/>
    <w:multiLevelType w:val="multilevel"/>
    <w:tmpl w:val="CFAA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2E5A60"/>
    <w:multiLevelType w:val="multilevel"/>
    <w:tmpl w:val="D53A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685004C"/>
    <w:multiLevelType w:val="multilevel"/>
    <w:tmpl w:val="37E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0D2541"/>
    <w:multiLevelType w:val="multilevel"/>
    <w:tmpl w:val="BFFE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93E7414"/>
    <w:multiLevelType w:val="multilevel"/>
    <w:tmpl w:val="D096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830DE8"/>
    <w:multiLevelType w:val="multilevel"/>
    <w:tmpl w:val="4E00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B64BF3"/>
    <w:multiLevelType w:val="multilevel"/>
    <w:tmpl w:val="BEDC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525F86"/>
    <w:multiLevelType w:val="multilevel"/>
    <w:tmpl w:val="AF78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D9B5ABD"/>
    <w:multiLevelType w:val="multilevel"/>
    <w:tmpl w:val="B1B8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E187D7F"/>
    <w:multiLevelType w:val="multilevel"/>
    <w:tmpl w:val="789EB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EEB1A00"/>
    <w:multiLevelType w:val="multilevel"/>
    <w:tmpl w:val="451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EC5152"/>
    <w:multiLevelType w:val="multilevel"/>
    <w:tmpl w:val="18B8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F701FFC"/>
    <w:multiLevelType w:val="multilevel"/>
    <w:tmpl w:val="8626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FF75EC6"/>
    <w:multiLevelType w:val="multilevel"/>
    <w:tmpl w:val="14BE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0E44D07"/>
    <w:multiLevelType w:val="multilevel"/>
    <w:tmpl w:val="A5A0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0EB535C"/>
    <w:multiLevelType w:val="multilevel"/>
    <w:tmpl w:val="72BC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11B19DB"/>
    <w:multiLevelType w:val="multilevel"/>
    <w:tmpl w:val="19788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11C4A04"/>
    <w:multiLevelType w:val="multilevel"/>
    <w:tmpl w:val="6DFA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3AE65DC"/>
    <w:multiLevelType w:val="multilevel"/>
    <w:tmpl w:val="F1A8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52B62C7"/>
    <w:multiLevelType w:val="multilevel"/>
    <w:tmpl w:val="85BE7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0B7787"/>
    <w:multiLevelType w:val="multilevel"/>
    <w:tmpl w:val="A0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372290"/>
    <w:multiLevelType w:val="multilevel"/>
    <w:tmpl w:val="557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42365E"/>
    <w:multiLevelType w:val="multilevel"/>
    <w:tmpl w:val="08DE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7DA699B"/>
    <w:multiLevelType w:val="multilevel"/>
    <w:tmpl w:val="4A22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85F5FB6"/>
    <w:multiLevelType w:val="multilevel"/>
    <w:tmpl w:val="264E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89A2EFA"/>
    <w:multiLevelType w:val="multilevel"/>
    <w:tmpl w:val="D0F4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9414242"/>
    <w:multiLevelType w:val="multilevel"/>
    <w:tmpl w:val="5672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94A14D7"/>
    <w:multiLevelType w:val="multilevel"/>
    <w:tmpl w:val="405A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9967963"/>
    <w:multiLevelType w:val="multilevel"/>
    <w:tmpl w:val="3E3A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AC027F8"/>
    <w:multiLevelType w:val="multilevel"/>
    <w:tmpl w:val="1BD4D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BB31324"/>
    <w:multiLevelType w:val="multilevel"/>
    <w:tmpl w:val="2512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F1520A"/>
    <w:multiLevelType w:val="multilevel"/>
    <w:tmpl w:val="2D601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177DFB"/>
    <w:multiLevelType w:val="multilevel"/>
    <w:tmpl w:val="A84C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C9E4A64"/>
    <w:multiLevelType w:val="multilevel"/>
    <w:tmpl w:val="4AEE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CCE7332"/>
    <w:multiLevelType w:val="multilevel"/>
    <w:tmpl w:val="254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F66304"/>
    <w:multiLevelType w:val="multilevel"/>
    <w:tmpl w:val="947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D7329EC"/>
    <w:multiLevelType w:val="multilevel"/>
    <w:tmpl w:val="E568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D757D9C"/>
    <w:multiLevelType w:val="multilevel"/>
    <w:tmpl w:val="2154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D97349"/>
    <w:multiLevelType w:val="multilevel"/>
    <w:tmpl w:val="2FB8E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F4D7B"/>
    <w:multiLevelType w:val="multilevel"/>
    <w:tmpl w:val="7B98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AF01B8"/>
    <w:multiLevelType w:val="multilevel"/>
    <w:tmpl w:val="5D7E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45933"/>
    <w:multiLevelType w:val="multilevel"/>
    <w:tmpl w:val="673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05F3246"/>
    <w:multiLevelType w:val="multilevel"/>
    <w:tmpl w:val="D350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0942035"/>
    <w:multiLevelType w:val="multilevel"/>
    <w:tmpl w:val="7AA4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0DE5392"/>
    <w:multiLevelType w:val="multilevel"/>
    <w:tmpl w:val="97E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503CDB"/>
    <w:multiLevelType w:val="multilevel"/>
    <w:tmpl w:val="B3AC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2B15375"/>
    <w:multiLevelType w:val="multilevel"/>
    <w:tmpl w:val="CA64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3B77EB7"/>
    <w:multiLevelType w:val="multilevel"/>
    <w:tmpl w:val="0A34F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7D2277"/>
    <w:multiLevelType w:val="multilevel"/>
    <w:tmpl w:val="C386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61730B4"/>
    <w:multiLevelType w:val="multilevel"/>
    <w:tmpl w:val="6958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68646F7"/>
    <w:multiLevelType w:val="multilevel"/>
    <w:tmpl w:val="63B2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7361C88"/>
    <w:multiLevelType w:val="multilevel"/>
    <w:tmpl w:val="77E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483872"/>
    <w:multiLevelType w:val="multilevel"/>
    <w:tmpl w:val="4D9C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923136F"/>
    <w:multiLevelType w:val="multilevel"/>
    <w:tmpl w:val="88EE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9311A3D"/>
    <w:multiLevelType w:val="multilevel"/>
    <w:tmpl w:val="9A0EA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9381FC3"/>
    <w:multiLevelType w:val="multilevel"/>
    <w:tmpl w:val="5038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9E35321"/>
    <w:multiLevelType w:val="multilevel"/>
    <w:tmpl w:val="DC8C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A4907BF"/>
    <w:multiLevelType w:val="multilevel"/>
    <w:tmpl w:val="CA08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1E741D"/>
    <w:multiLevelType w:val="multilevel"/>
    <w:tmpl w:val="8C94A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D9B7A32"/>
    <w:multiLevelType w:val="multilevel"/>
    <w:tmpl w:val="2FFEA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096410"/>
    <w:multiLevelType w:val="multilevel"/>
    <w:tmpl w:val="1E70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E6A73F1"/>
    <w:multiLevelType w:val="multilevel"/>
    <w:tmpl w:val="477CB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EA00FA0"/>
    <w:multiLevelType w:val="multilevel"/>
    <w:tmpl w:val="2A9E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FCE5680"/>
    <w:multiLevelType w:val="multilevel"/>
    <w:tmpl w:val="5C82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0A92409"/>
    <w:multiLevelType w:val="multilevel"/>
    <w:tmpl w:val="47D2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1130279"/>
    <w:multiLevelType w:val="multilevel"/>
    <w:tmpl w:val="0428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17707F"/>
    <w:multiLevelType w:val="multilevel"/>
    <w:tmpl w:val="072C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3982C8E"/>
    <w:multiLevelType w:val="multilevel"/>
    <w:tmpl w:val="05D8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41D3469"/>
    <w:multiLevelType w:val="multilevel"/>
    <w:tmpl w:val="D8607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5420918"/>
    <w:multiLevelType w:val="multilevel"/>
    <w:tmpl w:val="353A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5473F0F"/>
    <w:multiLevelType w:val="multilevel"/>
    <w:tmpl w:val="D632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5572B73"/>
    <w:multiLevelType w:val="multilevel"/>
    <w:tmpl w:val="446E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5697574"/>
    <w:multiLevelType w:val="multilevel"/>
    <w:tmpl w:val="88C6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6E13A98"/>
    <w:multiLevelType w:val="multilevel"/>
    <w:tmpl w:val="3970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6E3114E"/>
    <w:multiLevelType w:val="multilevel"/>
    <w:tmpl w:val="0F00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708282C"/>
    <w:multiLevelType w:val="multilevel"/>
    <w:tmpl w:val="D348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0178FC"/>
    <w:multiLevelType w:val="multilevel"/>
    <w:tmpl w:val="52E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83073B7"/>
    <w:multiLevelType w:val="multilevel"/>
    <w:tmpl w:val="E9AA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89C2745"/>
    <w:multiLevelType w:val="multilevel"/>
    <w:tmpl w:val="55B4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8EE75F8"/>
    <w:multiLevelType w:val="multilevel"/>
    <w:tmpl w:val="050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9A42F13"/>
    <w:multiLevelType w:val="multilevel"/>
    <w:tmpl w:val="40D8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9C472F0"/>
    <w:multiLevelType w:val="multilevel"/>
    <w:tmpl w:val="632C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BA04CDE"/>
    <w:multiLevelType w:val="multilevel"/>
    <w:tmpl w:val="6238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C7245D7"/>
    <w:multiLevelType w:val="multilevel"/>
    <w:tmpl w:val="066C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D944152"/>
    <w:multiLevelType w:val="multilevel"/>
    <w:tmpl w:val="7090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E536F05"/>
    <w:multiLevelType w:val="multilevel"/>
    <w:tmpl w:val="AC4E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E757D4D"/>
    <w:multiLevelType w:val="hybridMultilevel"/>
    <w:tmpl w:val="79C0339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15:restartNumberingAfterBreak="0">
    <w:nsid w:val="5E8B579E"/>
    <w:multiLevelType w:val="multilevel"/>
    <w:tmpl w:val="10F8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F4F3211"/>
    <w:multiLevelType w:val="multilevel"/>
    <w:tmpl w:val="F03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F516E3D"/>
    <w:multiLevelType w:val="multilevel"/>
    <w:tmpl w:val="C8E0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0405288"/>
    <w:multiLevelType w:val="multilevel"/>
    <w:tmpl w:val="C6320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0572C1F"/>
    <w:multiLevelType w:val="multilevel"/>
    <w:tmpl w:val="B88E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880702"/>
    <w:multiLevelType w:val="multilevel"/>
    <w:tmpl w:val="066E0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29306D"/>
    <w:multiLevelType w:val="multilevel"/>
    <w:tmpl w:val="06868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456196"/>
    <w:multiLevelType w:val="multilevel"/>
    <w:tmpl w:val="EC6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205230C"/>
    <w:multiLevelType w:val="multilevel"/>
    <w:tmpl w:val="9A26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2AB767D"/>
    <w:multiLevelType w:val="multilevel"/>
    <w:tmpl w:val="C0E2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3C012CF"/>
    <w:multiLevelType w:val="multilevel"/>
    <w:tmpl w:val="68DC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58975F1"/>
    <w:multiLevelType w:val="multilevel"/>
    <w:tmpl w:val="E4C0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6337ED8"/>
    <w:multiLevelType w:val="multilevel"/>
    <w:tmpl w:val="1676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6A3560E"/>
    <w:multiLevelType w:val="multilevel"/>
    <w:tmpl w:val="18B4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6F0571E"/>
    <w:multiLevelType w:val="multilevel"/>
    <w:tmpl w:val="A8B0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7474BC1"/>
    <w:multiLevelType w:val="multilevel"/>
    <w:tmpl w:val="00E6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83F09F4"/>
    <w:multiLevelType w:val="multilevel"/>
    <w:tmpl w:val="3272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8556059"/>
    <w:multiLevelType w:val="multilevel"/>
    <w:tmpl w:val="0D32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9441D54"/>
    <w:multiLevelType w:val="multilevel"/>
    <w:tmpl w:val="CEB4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9F9519E"/>
    <w:multiLevelType w:val="multilevel"/>
    <w:tmpl w:val="B91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226A73"/>
    <w:multiLevelType w:val="multilevel"/>
    <w:tmpl w:val="F23A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E9403B"/>
    <w:multiLevelType w:val="multilevel"/>
    <w:tmpl w:val="9C10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CCB000F"/>
    <w:multiLevelType w:val="multilevel"/>
    <w:tmpl w:val="DB280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CE67726"/>
    <w:multiLevelType w:val="multilevel"/>
    <w:tmpl w:val="90C8AD1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70" w15:restartNumberingAfterBreak="0">
    <w:nsid w:val="6D7628E8"/>
    <w:multiLevelType w:val="multilevel"/>
    <w:tmpl w:val="FFE8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DE9522D"/>
    <w:multiLevelType w:val="multilevel"/>
    <w:tmpl w:val="B9AC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DFC3CDE"/>
    <w:multiLevelType w:val="multilevel"/>
    <w:tmpl w:val="7D0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E6F7060"/>
    <w:multiLevelType w:val="multilevel"/>
    <w:tmpl w:val="B1B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2F2EE5"/>
    <w:multiLevelType w:val="multilevel"/>
    <w:tmpl w:val="A030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02345E8"/>
    <w:multiLevelType w:val="multilevel"/>
    <w:tmpl w:val="4C78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0A06F7D"/>
    <w:multiLevelType w:val="multilevel"/>
    <w:tmpl w:val="A5C0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1174091"/>
    <w:multiLevelType w:val="multilevel"/>
    <w:tmpl w:val="7D02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9128EC"/>
    <w:multiLevelType w:val="multilevel"/>
    <w:tmpl w:val="493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2224111"/>
    <w:multiLevelType w:val="multilevel"/>
    <w:tmpl w:val="C0D2D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2236FFB"/>
    <w:multiLevelType w:val="multilevel"/>
    <w:tmpl w:val="A3B8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25B6B48"/>
    <w:multiLevelType w:val="multilevel"/>
    <w:tmpl w:val="DB2E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2F0251B"/>
    <w:multiLevelType w:val="multilevel"/>
    <w:tmpl w:val="50A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36E0816"/>
    <w:multiLevelType w:val="multilevel"/>
    <w:tmpl w:val="C11E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8203D01"/>
    <w:multiLevelType w:val="multilevel"/>
    <w:tmpl w:val="2518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8715A3C"/>
    <w:multiLevelType w:val="multilevel"/>
    <w:tmpl w:val="D758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94776C4"/>
    <w:multiLevelType w:val="multilevel"/>
    <w:tmpl w:val="34FC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9332AE"/>
    <w:multiLevelType w:val="multilevel"/>
    <w:tmpl w:val="0BA8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AE3362F"/>
    <w:multiLevelType w:val="multilevel"/>
    <w:tmpl w:val="BB5C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B8C098D"/>
    <w:multiLevelType w:val="multilevel"/>
    <w:tmpl w:val="3860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BDC721B"/>
    <w:multiLevelType w:val="multilevel"/>
    <w:tmpl w:val="6CA8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4B283B"/>
    <w:multiLevelType w:val="multilevel"/>
    <w:tmpl w:val="264E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DA56A30"/>
    <w:multiLevelType w:val="multilevel"/>
    <w:tmpl w:val="F4B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F72F6A"/>
    <w:multiLevelType w:val="multilevel"/>
    <w:tmpl w:val="6084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E1A729F"/>
    <w:multiLevelType w:val="multilevel"/>
    <w:tmpl w:val="41D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E59620E"/>
    <w:multiLevelType w:val="multilevel"/>
    <w:tmpl w:val="EBAE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EA302DB"/>
    <w:multiLevelType w:val="multilevel"/>
    <w:tmpl w:val="969A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F00025A"/>
    <w:multiLevelType w:val="multilevel"/>
    <w:tmpl w:val="F1201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F1472E5"/>
    <w:multiLevelType w:val="multilevel"/>
    <w:tmpl w:val="13342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F6B0C54"/>
    <w:multiLevelType w:val="multilevel"/>
    <w:tmpl w:val="6734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8"/>
  </w:num>
  <w:num w:numId="2">
    <w:abstractNumId w:val="35"/>
  </w:num>
  <w:num w:numId="3">
    <w:abstractNumId w:val="103"/>
  </w:num>
  <w:num w:numId="4">
    <w:abstractNumId w:val="25"/>
  </w:num>
  <w:num w:numId="5">
    <w:abstractNumId w:val="135"/>
  </w:num>
  <w:num w:numId="6">
    <w:abstractNumId w:val="56"/>
  </w:num>
  <w:num w:numId="7">
    <w:abstractNumId w:val="10"/>
  </w:num>
  <w:num w:numId="8">
    <w:abstractNumId w:val="79"/>
  </w:num>
  <w:num w:numId="9">
    <w:abstractNumId w:val="130"/>
  </w:num>
  <w:num w:numId="10">
    <w:abstractNumId w:val="63"/>
  </w:num>
  <w:num w:numId="11">
    <w:abstractNumId w:val="98"/>
  </w:num>
  <w:num w:numId="12">
    <w:abstractNumId w:val="190"/>
  </w:num>
  <w:num w:numId="13">
    <w:abstractNumId w:val="168"/>
  </w:num>
  <w:num w:numId="14">
    <w:abstractNumId w:val="182"/>
  </w:num>
  <w:num w:numId="15">
    <w:abstractNumId w:val="8"/>
  </w:num>
  <w:num w:numId="16">
    <w:abstractNumId w:val="121"/>
  </w:num>
  <w:num w:numId="17">
    <w:abstractNumId w:val="173"/>
  </w:num>
  <w:num w:numId="18">
    <w:abstractNumId w:val="41"/>
  </w:num>
  <w:num w:numId="19">
    <w:abstractNumId w:val="100"/>
  </w:num>
  <w:num w:numId="20">
    <w:abstractNumId w:val="23"/>
  </w:num>
  <w:num w:numId="21">
    <w:abstractNumId w:val="192"/>
  </w:num>
  <w:num w:numId="22">
    <w:abstractNumId w:val="80"/>
  </w:num>
  <w:num w:numId="23">
    <w:abstractNumId w:val="124"/>
  </w:num>
  <w:num w:numId="24">
    <w:abstractNumId w:val="110"/>
  </w:num>
  <w:num w:numId="25">
    <w:abstractNumId w:val="29"/>
  </w:num>
  <w:num w:numId="26">
    <w:abstractNumId w:val="195"/>
  </w:num>
  <w:num w:numId="27">
    <w:abstractNumId w:val="165"/>
  </w:num>
  <w:num w:numId="28">
    <w:abstractNumId w:val="76"/>
  </w:num>
  <w:num w:numId="29">
    <w:abstractNumId w:val="14"/>
  </w:num>
  <w:num w:numId="30">
    <w:abstractNumId w:val="89"/>
  </w:num>
  <w:num w:numId="31">
    <w:abstractNumId w:val="134"/>
  </w:num>
  <w:num w:numId="32">
    <w:abstractNumId w:val="102"/>
  </w:num>
  <w:num w:numId="33">
    <w:abstractNumId w:val="49"/>
  </w:num>
  <w:num w:numId="34">
    <w:abstractNumId w:val="177"/>
  </w:num>
  <w:num w:numId="35">
    <w:abstractNumId w:val="172"/>
  </w:num>
  <w:num w:numId="36">
    <w:abstractNumId w:val="30"/>
  </w:num>
  <w:num w:numId="37">
    <w:abstractNumId w:val="116"/>
  </w:num>
  <w:num w:numId="38">
    <w:abstractNumId w:val="6"/>
  </w:num>
  <w:num w:numId="39">
    <w:abstractNumId w:val="61"/>
  </w:num>
  <w:num w:numId="40">
    <w:abstractNumId w:val="27"/>
  </w:num>
  <w:num w:numId="41">
    <w:abstractNumId w:val="114"/>
  </w:num>
  <w:num w:numId="42">
    <w:abstractNumId w:val="176"/>
  </w:num>
  <w:num w:numId="43">
    <w:abstractNumId w:val="107"/>
  </w:num>
  <w:num w:numId="44">
    <w:abstractNumId w:val="44"/>
  </w:num>
  <w:num w:numId="45">
    <w:abstractNumId w:val="153"/>
  </w:num>
  <w:num w:numId="46">
    <w:abstractNumId w:val="113"/>
  </w:num>
  <w:num w:numId="47">
    <w:abstractNumId w:val="138"/>
  </w:num>
  <w:num w:numId="48">
    <w:abstractNumId w:val="69"/>
  </w:num>
  <w:num w:numId="49">
    <w:abstractNumId w:val="175"/>
  </w:num>
  <w:num w:numId="50">
    <w:abstractNumId w:val="169"/>
  </w:num>
  <w:num w:numId="51">
    <w:abstractNumId w:val="93"/>
  </w:num>
  <w:num w:numId="52">
    <w:abstractNumId w:val="54"/>
  </w:num>
  <w:num w:numId="53">
    <w:abstractNumId w:val="146"/>
  </w:num>
  <w:num w:numId="54">
    <w:abstractNumId w:val="144"/>
  </w:num>
  <w:num w:numId="55">
    <w:abstractNumId w:val="53"/>
  </w:num>
  <w:num w:numId="56">
    <w:abstractNumId w:val="140"/>
  </w:num>
  <w:num w:numId="57">
    <w:abstractNumId w:val="64"/>
  </w:num>
  <w:num w:numId="58">
    <w:abstractNumId w:val="104"/>
  </w:num>
  <w:num w:numId="59">
    <w:abstractNumId w:val="119"/>
  </w:num>
  <w:num w:numId="60">
    <w:abstractNumId w:val="101"/>
  </w:num>
  <w:num w:numId="61">
    <w:abstractNumId w:val="117"/>
  </w:num>
  <w:num w:numId="62">
    <w:abstractNumId w:val="194"/>
  </w:num>
  <w:num w:numId="63">
    <w:abstractNumId w:val="24"/>
  </w:num>
  <w:num w:numId="64">
    <w:abstractNumId w:val="52"/>
  </w:num>
  <w:num w:numId="65">
    <w:abstractNumId w:val="94"/>
  </w:num>
  <w:num w:numId="66">
    <w:abstractNumId w:val="95"/>
  </w:num>
  <w:num w:numId="67">
    <w:abstractNumId w:val="170"/>
  </w:num>
  <w:num w:numId="68">
    <w:abstractNumId w:val="191"/>
  </w:num>
  <w:num w:numId="69">
    <w:abstractNumId w:val="186"/>
  </w:num>
  <w:num w:numId="70">
    <w:abstractNumId w:val="158"/>
  </w:num>
  <w:num w:numId="71">
    <w:abstractNumId w:val="16"/>
  </w:num>
  <w:num w:numId="72">
    <w:abstractNumId w:val="109"/>
  </w:num>
  <w:num w:numId="73">
    <w:abstractNumId w:val="55"/>
  </w:num>
  <w:num w:numId="74">
    <w:abstractNumId w:val="188"/>
  </w:num>
  <w:num w:numId="75">
    <w:abstractNumId w:val="81"/>
  </w:num>
  <w:num w:numId="76">
    <w:abstractNumId w:val="154"/>
  </w:num>
  <w:num w:numId="77">
    <w:abstractNumId w:val="36"/>
  </w:num>
  <w:num w:numId="78">
    <w:abstractNumId w:val="86"/>
  </w:num>
  <w:num w:numId="79">
    <w:abstractNumId w:val="82"/>
  </w:num>
  <w:num w:numId="80">
    <w:abstractNumId w:val="62"/>
  </w:num>
  <w:num w:numId="81">
    <w:abstractNumId w:val="72"/>
  </w:num>
  <w:num w:numId="82">
    <w:abstractNumId w:val="34"/>
  </w:num>
  <w:num w:numId="83">
    <w:abstractNumId w:val="31"/>
  </w:num>
  <w:num w:numId="84">
    <w:abstractNumId w:val="184"/>
  </w:num>
  <w:num w:numId="85">
    <w:abstractNumId w:val="20"/>
  </w:num>
  <w:num w:numId="86">
    <w:abstractNumId w:val="159"/>
  </w:num>
  <w:num w:numId="87">
    <w:abstractNumId w:val="167"/>
  </w:num>
  <w:num w:numId="88">
    <w:abstractNumId w:val="179"/>
  </w:num>
  <w:num w:numId="89">
    <w:abstractNumId w:val="32"/>
  </w:num>
  <w:num w:numId="90">
    <w:abstractNumId w:val="198"/>
  </w:num>
  <w:num w:numId="91">
    <w:abstractNumId w:val="141"/>
  </w:num>
  <w:num w:numId="92">
    <w:abstractNumId w:val="156"/>
  </w:num>
  <w:num w:numId="93">
    <w:abstractNumId w:val="132"/>
  </w:num>
  <w:num w:numId="94">
    <w:abstractNumId w:val="45"/>
  </w:num>
  <w:num w:numId="95">
    <w:abstractNumId w:val="199"/>
  </w:num>
  <w:num w:numId="96">
    <w:abstractNumId w:val="70"/>
  </w:num>
  <w:num w:numId="97">
    <w:abstractNumId w:val="22"/>
  </w:num>
  <w:num w:numId="98">
    <w:abstractNumId w:val="17"/>
  </w:num>
  <w:num w:numId="99">
    <w:abstractNumId w:val="197"/>
  </w:num>
  <w:num w:numId="100">
    <w:abstractNumId w:val="112"/>
  </w:num>
  <w:num w:numId="101">
    <w:abstractNumId w:val="166"/>
  </w:num>
  <w:num w:numId="102">
    <w:abstractNumId w:val="118"/>
  </w:num>
  <w:num w:numId="103">
    <w:abstractNumId w:val="115"/>
  </w:num>
  <w:num w:numId="104">
    <w:abstractNumId w:val="127"/>
  </w:num>
  <w:num w:numId="105">
    <w:abstractNumId w:val="181"/>
  </w:num>
  <w:num w:numId="106">
    <w:abstractNumId w:val="57"/>
  </w:num>
  <w:num w:numId="107">
    <w:abstractNumId w:val="162"/>
  </w:num>
  <w:num w:numId="108">
    <w:abstractNumId w:val="40"/>
  </w:num>
  <w:num w:numId="109">
    <w:abstractNumId w:val="150"/>
  </w:num>
  <w:num w:numId="110">
    <w:abstractNumId w:val="21"/>
  </w:num>
  <w:num w:numId="111">
    <w:abstractNumId w:val="131"/>
  </w:num>
  <w:num w:numId="112">
    <w:abstractNumId w:val="50"/>
  </w:num>
  <w:num w:numId="113">
    <w:abstractNumId w:val="11"/>
  </w:num>
  <w:num w:numId="114">
    <w:abstractNumId w:val="66"/>
  </w:num>
  <w:num w:numId="115">
    <w:abstractNumId w:val="157"/>
  </w:num>
  <w:num w:numId="116">
    <w:abstractNumId w:val="187"/>
  </w:num>
  <w:num w:numId="117">
    <w:abstractNumId w:val="48"/>
  </w:num>
  <w:num w:numId="118">
    <w:abstractNumId w:val="3"/>
  </w:num>
  <w:num w:numId="119">
    <w:abstractNumId w:val="193"/>
  </w:num>
  <w:num w:numId="120">
    <w:abstractNumId w:val="90"/>
  </w:num>
  <w:num w:numId="121">
    <w:abstractNumId w:val="91"/>
  </w:num>
  <w:num w:numId="122">
    <w:abstractNumId w:val="5"/>
  </w:num>
  <w:num w:numId="123">
    <w:abstractNumId w:val="83"/>
  </w:num>
  <w:num w:numId="124">
    <w:abstractNumId w:val="38"/>
  </w:num>
  <w:num w:numId="125">
    <w:abstractNumId w:val="174"/>
  </w:num>
  <w:num w:numId="126">
    <w:abstractNumId w:val="47"/>
  </w:num>
  <w:num w:numId="127">
    <w:abstractNumId w:val="139"/>
  </w:num>
  <w:num w:numId="128">
    <w:abstractNumId w:val="133"/>
  </w:num>
  <w:num w:numId="129">
    <w:abstractNumId w:val="58"/>
  </w:num>
  <w:num w:numId="130">
    <w:abstractNumId w:val="60"/>
  </w:num>
  <w:num w:numId="131">
    <w:abstractNumId w:val="65"/>
  </w:num>
  <w:num w:numId="132">
    <w:abstractNumId w:val="128"/>
  </w:num>
  <w:num w:numId="133">
    <w:abstractNumId w:val="9"/>
  </w:num>
  <w:num w:numId="134">
    <w:abstractNumId w:val="7"/>
  </w:num>
  <w:num w:numId="135">
    <w:abstractNumId w:val="85"/>
  </w:num>
  <w:num w:numId="136">
    <w:abstractNumId w:val="152"/>
  </w:num>
  <w:num w:numId="137">
    <w:abstractNumId w:val="99"/>
  </w:num>
  <w:num w:numId="138">
    <w:abstractNumId w:val="92"/>
  </w:num>
  <w:num w:numId="139">
    <w:abstractNumId w:val="160"/>
  </w:num>
  <w:num w:numId="140">
    <w:abstractNumId w:val="161"/>
  </w:num>
  <w:num w:numId="141">
    <w:abstractNumId w:val="87"/>
  </w:num>
  <w:num w:numId="142">
    <w:abstractNumId w:val="84"/>
  </w:num>
  <w:num w:numId="143">
    <w:abstractNumId w:val="2"/>
  </w:num>
  <w:num w:numId="144">
    <w:abstractNumId w:val="77"/>
  </w:num>
  <w:num w:numId="145">
    <w:abstractNumId w:val="78"/>
  </w:num>
  <w:num w:numId="146">
    <w:abstractNumId w:val="18"/>
  </w:num>
  <w:num w:numId="147">
    <w:abstractNumId w:val="125"/>
  </w:num>
  <w:num w:numId="148">
    <w:abstractNumId w:val="88"/>
  </w:num>
  <w:num w:numId="149">
    <w:abstractNumId w:val="123"/>
  </w:num>
  <w:num w:numId="150">
    <w:abstractNumId w:val="75"/>
  </w:num>
  <w:num w:numId="151">
    <w:abstractNumId w:val="108"/>
  </w:num>
  <w:num w:numId="152">
    <w:abstractNumId w:val="122"/>
  </w:num>
  <w:num w:numId="153">
    <w:abstractNumId w:val="147"/>
  </w:num>
  <w:num w:numId="154">
    <w:abstractNumId w:val="28"/>
  </w:num>
  <w:num w:numId="155">
    <w:abstractNumId w:val="149"/>
  </w:num>
  <w:num w:numId="156">
    <w:abstractNumId w:val="15"/>
  </w:num>
  <w:num w:numId="157">
    <w:abstractNumId w:val="12"/>
  </w:num>
  <w:num w:numId="158">
    <w:abstractNumId w:val="67"/>
  </w:num>
  <w:num w:numId="159">
    <w:abstractNumId w:val="183"/>
  </w:num>
  <w:num w:numId="160">
    <w:abstractNumId w:val="171"/>
  </w:num>
  <w:num w:numId="161">
    <w:abstractNumId w:val="39"/>
  </w:num>
  <w:num w:numId="162">
    <w:abstractNumId w:val="1"/>
  </w:num>
  <w:num w:numId="163">
    <w:abstractNumId w:val="68"/>
  </w:num>
  <w:num w:numId="164">
    <w:abstractNumId w:val="51"/>
  </w:num>
  <w:num w:numId="165">
    <w:abstractNumId w:val="142"/>
  </w:num>
  <w:num w:numId="166">
    <w:abstractNumId w:val="151"/>
  </w:num>
  <w:num w:numId="167">
    <w:abstractNumId w:val="129"/>
  </w:num>
  <w:num w:numId="168">
    <w:abstractNumId w:val="155"/>
  </w:num>
  <w:num w:numId="169">
    <w:abstractNumId w:val="74"/>
  </w:num>
  <w:num w:numId="170">
    <w:abstractNumId w:val="126"/>
  </w:num>
  <w:num w:numId="171">
    <w:abstractNumId w:val="136"/>
  </w:num>
  <w:num w:numId="172">
    <w:abstractNumId w:val="97"/>
  </w:num>
  <w:num w:numId="173">
    <w:abstractNumId w:val="42"/>
  </w:num>
  <w:num w:numId="174">
    <w:abstractNumId w:val="163"/>
  </w:num>
  <w:num w:numId="175">
    <w:abstractNumId w:val="37"/>
  </w:num>
  <w:num w:numId="176">
    <w:abstractNumId w:val="164"/>
  </w:num>
  <w:num w:numId="177">
    <w:abstractNumId w:val="120"/>
  </w:num>
  <w:num w:numId="178">
    <w:abstractNumId w:val="0"/>
  </w:num>
  <w:num w:numId="179">
    <w:abstractNumId w:val="148"/>
  </w:num>
  <w:num w:numId="180">
    <w:abstractNumId w:val="4"/>
  </w:num>
  <w:num w:numId="181">
    <w:abstractNumId w:val="137"/>
  </w:num>
  <w:num w:numId="182">
    <w:abstractNumId w:val="143"/>
  </w:num>
  <w:num w:numId="183">
    <w:abstractNumId w:val="33"/>
  </w:num>
  <w:num w:numId="184">
    <w:abstractNumId w:val="196"/>
  </w:num>
  <w:num w:numId="185">
    <w:abstractNumId w:val="185"/>
  </w:num>
  <w:num w:numId="186">
    <w:abstractNumId w:val="13"/>
  </w:num>
  <w:num w:numId="187">
    <w:abstractNumId w:val="180"/>
  </w:num>
  <w:num w:numId="188">
    <w:abstractNumId w:val="96"/>
  </w:num>
  <w:num w:numId="189">
    <w:abstractNumId w:val="189"/>
  </w:num>
  <w:num w:numId="190">
    <w:abstractNumId w:val="105"/>
  </w:num>
  <w:num w:numId="191">
    <w:abstractNumId w:val="106"/>
  </w:num>
  <w:num w:numId="192">
    <w:abstractNumId w:val="73"/>
  </w:num>
  <w:num w:numId="193">
    <w:abstractNumId w:val="26"/>
  </w:num>
  <w:num w:numId="194">
    <w:abstractNumId w:val="59"/>
  </w:num>
  <w:num w:numId="195">
    <w:abstractNumId w:val="46"/>
  </w:num>
  <w:num w:numId="196">
    <w:abstractNumId w:val="111"/>
  </w:num>
  <w:num w:numId="197">
    <w:abstractNumId w:val="71"/>
  </w:num>
  <w:num w:numId="198">
    <w:abstractNumId w:val="19"/>
  </w:num>
  <w:num w:numId="19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B9"/>
    <w:rsid w:val="000031E2"/>
    <w:rsid w:val="000D2464"/>
    <w:rsid w:val="000F2083"/>
    <w:rsid w:val="00112E52"/>
    <w:rsid w:val="00153FFB"/>
    <w:rsid w:val="001A6039"/>
    <w:rsid w:val="00235CAC"/>
    <w:rsid w:val="00280FE5"/>
    <w:rsid w:val="002926B9"/>
    <w:rsid w:val="003409BA"/>
    <w:rsid w:val="004140ED"/>
    <w:rsid w:val="00452728"/>
    <w:rsid w:val="005005BB"/>
    <w:rsid w:val="00525DD0"/>
    <w:rsid w:val="006122FF"/>
    <w:rsid w:val="00663FCC"/>
    <w:rsid w:val="0067710E"/>
    <w:rsid w:val="00683376"/>
    <w:rsid w:val="008B07D6"/>
    <w:rsid w:val="008E6850"/>
    <w:rsid w:val="009926DB"/>
    <w:rsid w:val="009D176E"/>
    <w:rsid w:val="00A43FCC"/>
    <w:rsid w:val="00A84D01"/>
    <w:rsid w:val="00A9028F"/>
    <w:rsid w:val="00AA2A20"/>
    <w:rsid w:val="00BB1AAE"/>
    <w:rsid w:val="00CA6AA1"/>
    <w:rsid w:val="00CF51BD"/>
    <w:rsid w:val="00F1748C"/>
    <w:rsid w:val="00FA3A30"/>
    <w:rsid w:val="00FC7978"/>
    <w:rsid w:val="00FE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3D4C"/>
  <w15:chartTrackingRefBased/>
  <w15:docId w15:val="{0BFFB299-149D-4899-A99C-6E96BBE7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26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005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005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5005B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6B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926B9"/>
  </w:style>
  <w:style w:type="paragraph" w:customStyle="1" w:styleId="msonormal0">
    <w:name w:val="msonormal"/>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2926B9"/>
  </w:style>
  <w:style w:type="paragraph" w:customStyle="1" w:styleId="c3">
    <w:name w:val="c3"/>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926B9"/>
  </w:style>
  <w:style w:type="character" w:customStyle="1" w:styleId="c38">
    <w:name w:val="c38"/>
    <w:basedOn w:val="a0"/>
    <w:rsid w:val="002926B9"/>
  </w:style>
  <w:style w:type="character" w:customStyle="1" w:styleId="c108">
    <w:name w:val="c108"/>
    <w:basedOn w:val="a0"/>
    <w:rsid w:val="002926B9"/>
  </w:style>
  <w:style w:type="paragraph" w:customStyle="1" w:styleId="c0">
    <w:name w:val="c0"/>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926B9"/>
  </w:style>
  <w:style w:type="paragraph" w:customStyle="1" w:styleId="c134">
    <w:name w:val="c134"/>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926B9"/>
  </w:style>
  <w:style w:type="paragraph" w:customStyle="1" w:styleId="c106">
    <w:name w:val="c106"/>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6">
    <w:name w:val="c156"/>
    <w:basedOn w:val="a0"/>
    <w:rsid w:val="002926B9"/>
  </w:style>
  <w:style w:type="character" w:customStyle="1" w:styleId="c59">
    <w:name w:val="c59"/>
    <w:basedOn w:val="a0"/>
    <w:rsid w:val="002926B9"/>
  </w:style>
  <w:style w:type="character" w:styleId="a3">
    <w:name w:val="Hyperlink"/>
    <w:basedOn w:val="a0"/>
    <w:uiPriority w:val="99"/>
    <w:semiHidden/>
    <w:unhideWhenUsed/>
    <w:rsid w:val="002926B9"/>
    <w:rPr>
      <w:color w:val="0000FF"/>
      <w:u w:val="single"/>
    </w:rPr>
  </w:style>
  <w:style w:type="character" w:styleId="a4">
    <w:name w:val="FollowedHyperlink"/>
    <w:basedOn w:val="a0"/>
    <w:uiPriority w:val="99"/>
    <w:semiHidden/>
    <w:unhideWhenUsed/>
    <w:rsid w:val="002926B9"/>
    <w:rPr>
      <w:color w:val="800080"/>
      <w:u w:val="single"/>
    </w:rPr>
  </w:style>
  <w:style w:type="character" w:customStyle="1" w:styleId="c44">
    <w:name w:val="c44"/>
    <w:basedOn w:val="a0"/>
    <w:rsid w:val="002926B9"/>
  </w:style>
  <w:style w:type="paragraph" w:customStyle="1" w:styleId="c127">
    <w:name w:val="c127"/>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926B9"/>
  </w:style>
  <w:style w:type="character" w:customStyle="1" w:styleId="c17">
    <w:name w:val="c17"/>
    <w:basedOn w:val="a0"/>
    <w:rsid w:val="002926B9"/>
  </w:style>
  <w:style w:type="paragraph" w:customStyle="1" w:styleId="c48">
    <w:name w:val="c48"/>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26B9"/>
  </w:style>
  <w:style w:type="character" w:customStyle="1" w:styleId="c61">
    <w:name w:val="c61"/>
    <w:basedOn w:val="a0"/>
    <w:rsid w:val="002926B9"/>
  </w:style>
  <w:style w:type="paragraph" w:customStyle="1" w:styleId="c92">
    <w:name w:val="c92"/>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2926B9"/>
  </w:style>
  <w:style w:type="paragraph" w:customStyle="1" w:styleId="c4">
    <w:name w:val="c4"/>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2926B9"/>
  </w:style>
  <w:style w:type="paragraph" w:customStyle="1" w:styleId="c16">
    <w:name w:val="c16"/>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926B9"/>
  </w:style>
  <w:style w:type="paragraph" w:customStyle="1" w:styleId="c113">
    <w:name w:val="c113"/>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92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6B9"/>
  </w:style>
  <w:style w:type="paragraph" w:customStyle="1" w:styleId="c9">
    <w:name w:val="c9"/>
    <w:basedOn w:val="a"/>
    <w:rsid w:val="0034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3409BA"/>
  </w:style>
  <w:style w:type="character" w:customStyle="1" w:styleId="c14">
    <w:name w:val="c14"/>
    <w:basedOn w:val="a0"/>
    <w:rsid w:val="003409BA"/>
  </w:style>
  <w:style w:type="character" w:customStyle="1" w:styleId="c10">
    <w:name w:val="c10"/>
    <w:basedOn w:val="a0"/>
    <w:rsid w:val="003409BA"/>
  </w:style>
  <w:style w:type="character" w:customStyle="1" w:styleId="c41">
    <w:name w:val="c41"/>
    <w:basedOn w:val="a0"/>
    <w:rsid w:val="003409BA"/>
  </w:style>
  <w:style w:type="paragraph" w:styleId="a5">
    <w:name w:val="Normal (Web)"/>
    <w:basedOn w:val="a"/>
    <w:uiPriority w:val="99"/>
    <w:semiHidden/>
    <w:unhideWhenUsed/>
    <w:rsid w:val="00340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3409BA"/>
  </w:style>
  <w:style w:type="character" w:customStyle="1" w:styleId="c40">
    <w:name w:val="c40"/>
    <w:basedOn w:val="a0"/>
    <w:rsid w:val="003409BA"/>
  </w:style>
  <w:style w:type="character" w:customStyle="1" w:styleId="c23">
    <w:name w:val="c23"/>
    <w:basedOn w:val="a0"/>
    <w:rsid w:val="003409BA"/>
  </w:style>
  <w:style w:type="character" w:customStyle="1" w:styleId="c13">
    <w:name w:val="c13"/>
    <w:basedOn w:val="a0"/>
    <w:rsid w:val="003409BA"/>
  </w:style>
  <w:style w:type="character" w:customStyle="1" w:styleId="c27">
    <w:name w:val="c27"/>
    <w:basedOn w:val="a0"/>
    <w:rsid w:val="003409BA"/>
  </w:style>
  <w:style w:type="paragraph" w:customStyle="1" w:styleId="c7">
    <w:name w:val="c7"/>
    <w:basedOn w:val="a"/>
    <w:rsid w:val="00340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09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09BA"/>
    <w:rPr>
      <w:rFonts w:ascii="Segoe UI" w:hAnsi="Segoe UI" w:cs="Segoe UI"/>
      <w:sz w:val="18"/>
      <w:szCs w:val="18"/>
    </w:rPr>
  </w:style>
  <w:style w:type="character" w:customStyle="1" w:styleId="20">
    <w:name w:val="Заголовок 2 Знак"/>
    <w:basedOn w:val="a0"/>
    <w:link w:val="2"/>
    <w:uiPriority w:val="9"/>
    <w:semiHidden/>
    <w:rsid w:val="005005B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005BB"/>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5005BB"/>
    <w:rPr>
      <w:rFonts w:asciiTheme="majorHAnsi" w:eastAsiaTheme="majorEastAsia" w:hAnsiTheme="majorHAnsi" w:cstheme="majorBidi"/>
      <w:color w:val="272727" w:themeColor="text1" w:themeTint="D8"/>
      <w:sz w:val="21"/>
      <w:szCs w:val="21"/>
    </w:rPr>
  </w:style>
  <w:style w:type="paragraph" w:styleId="a8">
    <w:name w:val="Body Text"/>
    <w:basedOn w:val="a"/>
    <w:link w:val="a9"/>
    <w:uiPriority w:val="99"/>
    <w:rsid w:val="005005BB"/>
    <w:pPr>
      <w:spacing w:after="120" w:line="276" w:lineRule="auto"/>
      <w:ind w:firstLine="709"/>
      <w:jc w:val="both"/>
    </w:pPr>
    <w:rPr>
      <w:rFonts w:ascii="Times New Roman" w:eastAsia="Calibri" w:hAnsi="Times New Roman" w:cs="Times New Roman"/>
      <w:sz w:val="24"/>
      <w:szCs w:val="24"/>
      <w:lang w:eastAsia="ru-RU"/>
    </w:rPr>
  </w:style>
  <w:style w:type="character" w:customStyle="1" w:styleId="a9">
    <w:name w:val="Основной текст Знак"/>
    <w:basedOn w:val="a0"/>
    <w:link w:val="a8"/>
    <w:uiPriority w:val="99"/>
    <w:rsid w:val="005005BB"/>
    <w:rPr>
      <w:rFonts w:ascii="Times New Roman" w:eastAsia="Calibri" w:hAnsi="Times New Roman" w:cs="Times New Roman"/>
      <w:sz w:val="24"/>
      <w:szCs w:val="24"/>
      <w:lang w:eastAsia="ru-RU"/>
    </w:rPr>
  </w:style>
  <w:style w:type="paragraph" w:styleId="aa">
    <w:name w:val="List Paragraph"/>
    <w:basedOn w:val="a"/>
    <w:uiPriority w:val="34"/>
    <w:qFormat/>
    <w:rsid w:val="006122FF"/>
    <w:pPr>
      <w:ind w:left="720"/>
      <w:contextualSpacing/>
    </w:pPr>
  </w:style>
  <w:style w:type="table" w:customStyle="1" w:styleId="TableGrid">
    <w:name w:val="TableGrid"/>
    <w:rsid w:val="000031E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google.com/url?q=http://fipi.ru/&amp;sa=D&amp;source=editors&amp;ust=1614201602727000&amp;usg=AOvVaw0Nh64608Le02bp7PUB7oqV" TargetMode="External"/><Relationship Id="rId2" Type="http://schemas.openxmlformats.org/officeDocument/2006/relationships/numbering" Target="numbering.xml"/><Relationship Id="rId16" Type="http://schemas.openxmlformats.org/officeDocument/2006/relationships/hyperlink" Target="https://www.google.com/url?q=https://oge.sdamgia.ru/-&amp;sa=D&amp;source=editors&amp;ust=1614201602726000&amp;usg=AOvVaw10V8bx4TYAtqx_Tgp7ji6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package" Target="embeddings/_________Microsoft_Word.docx"/><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DFE4-55F9-4398-8AFF-10EE6397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16882</Words>
  <Characters>96231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swetlana</dc:creator>
  <cp:keywords/>
  <dc:description/>
  <cp:lastModifiedBy>swetlana</cp:lastModifiedBy>
  <cp:revision>23</cp:revision>
  <cp:lastPrinted>2023-09-28T11:35:00Z</cp:lastPrinted>
  <dcterms:created xsi:type="dcterms:W3CDTF">2021-09-19T08:20:00Z</dcterms:created>
  <dcterms:modified xsi:type="dcterms:W3CDTF">2023-09-28T11:35:00Z</dcterms:modified>
</cp:coreProperties>
</file>